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A8329" w14:textId="46A61129" w:rsidR="00865997" w:rsidRDefault="00D14876" w:rsidP="00D14876">
      <w:pPr>
        <w:jc w:val="center"/>
        <w:rPr>
          <w:sz w:val="48"/>
          <w:szCs w:val="48"/>
        </w:rPr>
      </w:pPr>
      <w:r>
        <w:rPr>
          <w:sz w:val="48"/>
          <w:szCs w:val="48"/>
        </w:rPr>
        <w:t>DIFFERENCE BETWEEN HTTP/1.1</w:t>
      </w:r>
    </w:p>
    <w:p w14:paraId="6BED39F8" w14:textId="1D6F33CE" w:rsidR="00D14876" w:rsidRDefault="00D14876" w:rsidP="00D14876">
      <w:pPr>
        <w:jc w:val="center"/>
        <w:rPr>
          <w:sz w:val="48"/>
          <w:szCs w:val="48"/>
        </w:rPr>
      </w:pPr>
      <w:r>
        <w:rPr>
          <w:sz w:val="48"/>
          <w:szCs w:val="48"/>
        </w:rPr>
        <w:t>AND HTTP/2</w:t>
      </w:r>
    </w:p>
    <w:p w14:paraId="7B55391A" w14:textId="2DC4C6A7" w:rsidR="00D14876" w:rsidRDefault="00D14876" w:rsidP="00D14876">
      <w:pPr>
        <w:rPr>
          <w:sz w:val="48"/>
          <w:szCs w:val="48"/>
        </w:rPr>
      </w:pPr>
    </w:p>
    <w:p w14:paraId="7105D253" w14:textId="4208D563" w:rsidR="00D14876" w:rsidRPr="00D14876" w:rsidRDefault="00D14876" w:rsidP="00D14876">
      <w:pPr>
        <w:rPr>
          <w:sz w:val="40"/>
          <w:szCs w:val="40"/>
        </w:rPr>
      </w:pPr>
      <w:proofErr w:type="gramStart"/>
      <w:r w:rsidRPr="00D14876">
        <w:rPr>
          <w:sz w:val="40"/>
          <w:szCs w:val="40"/>
        </w:rPr>
        <w:t>HTTP(</w:t>
      </w:r>
      <w:proofErr w:type="gramEnd"/>
      <w:r w:rsidRPr="00D14876">
        <w:rPr>
          <w:sz w:val="40"/>
          <w:szCs w:val="40"/>
        </w:rPr>
        <w:t>Hypertext Transfer Protocol):</w:t>
      </w:r>
    </w:p>
    <w:p w14:paraId="11FAADDA" w14:textId="423589DA" w:rsidR="00D14876" w:rsidRDefault="00D14876" w:rsidP="00D148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14876">
        <w:rPr>
          <w:rFonts w:ascii="Arial" w:eastAsia="Times New Roman" w:hAnsi="Arial" w:cs="Arial"/>
          <w:color w:val="273239"/>
          <w:spacing w:val="2"/>
          <w:sz w:val="26"/>
          <w:szCs w:val="26"/>
          <w:lang w:eastAsia="en-IN"/>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1AF64085" w14:textId="60E731CC" w:rsidR="00D14876" w:rsidRDefault="00D14876" w:rsidP="00D14876">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06E52E0" w14:textId="77777777" w:rsidR="00D14876" w:rsidRDefault="00D14876" w:rsidP="00D14876">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0AA5CAD4" w14:textId="77026456" w:rsidR="00D14876" w:rsidRPr="00D14876" w:rsidRDefault="00D14876" w:rsidP="00D14876">
      <w:pPr>
        <w:shd w:val="clear" w:color="auto" w:fill="FFFFFF"/>
        <w:spacing w:after="150" w:line="240" w:lineRule="auto"/>
        <w:textAlignment w:val="baseline"/>
        <w:rPr>
          <w:rFonts w:ascii="Arial" w:eastAsia="Times New Roman" w:hAnsi="Arial" w:cs="Arial"/>
          <w:b/>
          <w:bCs/>
          <w:color w:val="273239"/>
          <w:spacing w:val="2"/>
          <w:sz w:val="28"/>
          <w:szCs w:val="28"/>
          <w:lang w:eastAsia="en-IN"/>
        </w:rPr>
      </w:pPr>
      <w:r w:rsidRPr="00D14876">
        <w:rPr>
          <w:rFonts w:ascii="Arial" w:eastAsia="Times New Roman" w:hAnsi="Arial" w:cs="Arial"/>
          <w:b/>
          <w:bCs/>
          <w:color w:val="273239"/>
          <w:spacing w:val="2"/>
          <w:sz w:val="28"/>
          <w:szCs w:val="28"/>
          <w:bdr w:val="none" w:sz="0" w:space="0" w:color="auto" w:frame="1"/>
          <w:lang w:eastAsia="en-IN"/>
        </w:rPr>
        <w:t>HTTP/1.1:</w:t>
      </w:r>
      <w:r w:rsidRPr="00D14876">
        <w:rPr>
          <w:rFonts w:ascii="Arial" w:eastAsia="Times New Roman" w:hAnsi="Arial" w:cs="Arial"/>
          <w:b/>
          <w:bCs/>
          <w:color w:val="273239"/>
          <w:spacing w:val="2"/>
          <w:sz w:val="28"/>
          <w:szCs w:val="28"/>
          <w:lang w:eastAsia="en-IN"/>
        </w:rPr>
        <w:t> </w:t>
      </w:r>
    </w:p>
    <w:p w14:paraId="58EC32A6" w14:textId="73FBEDF6" w:rsidR="00D14876" w:rsidRDefault="00D14876" w:rsidP="00D14876">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w:t>
      </w:r>
      <w:r w:rsidRPr="00D14876">
        <w:rPr>
          <w:rFonts w:ascii="Arial" w:eastAsia="Times New Roman" w:hAnsi="Arial" w:cs="Arial"/>
          <w:color w:val="273239"/>
          <w:spacing w:val="2"/>
          <w:sz w:val="26"/>
          <w:szCs w:val="26"/>
          <w:lang w:eastAsia="en-IN"/>
        </w:rPr>
        <w:t xml:space="preserve">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sidRPr="00D14876">
        <w:rPr>
          <w:rFonts w:ascii="Arial" w:eastAsia="Times New Roman" w:hAnsi="Arial" w:cs="Arial"/>
          <w:color w:val="273239"/>
          <w:spacing w:val="2"/>
          <w:sz w:val="26"/>
          <w:szCs w:val="26"/>
          <w:lang w:eastAsia="en-IN"/>
        </w:rPr>
        <w:t>again</w:t>
      </w:r>
      <w:proofErr w:type="gramEnd"/>
      <w:r w:rsidRPr="00D14876">
        <w:rPr>
          <w:rFonts w:ascii="Arial" w:eastAsia="Times New Roman" w:hAnsi="Arial" w:cs="Arial"/>
          <w:color w:val="273239"/>
          <w:spacing w:val="2"/>
          <w:sz w:val="26"/>
          <w:szCs w:val="26"/>
          <w:lang w:eastAsia="en-IN"/>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22E4E56A" w14:textId="4241CE7A" w:rsidR="00D14876" w:rsidRDefault="00D14876" w:rsidP="00D14876">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19AF649" w14:textId="487DA7E8" w:rsidR="00D14876" w:rsidRPr="00D14876" w:rsidRDefault="00D14876" w:rsidP="00D14876">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D14876">
        <w:rPr>
          <w:rFonts w:ascii="Arial" w:eastAsia="Times New Roman" w:hAnsi="Arial" w:cs="Arial"/>
          <w:b/>
          <w:bCs/>
          <w:color w:val="273239"/>
          <w:spacing w:val="2"/>
          <w:sz w:val="28"/>
          <w:szCs w:val="28"/>
          <w:bdr w:val="none" w:sz="0" w:space="0" w:color="auto" w:frame="1"/>
          <w:lang w:eastAsia="en-IN"/>
        </w:rPr>
        <w:t>HTTP/2:</w:t>
      </w:r>
      <w:r w:rsidRPr="00D14876">
        <w:rPr>
          <w:rFonts w:ascii="Arial" w:eastAsia="Times New Roman" w:hAnsi="Arial" w:cs="Arial"/>
          <w:color w:val="273239"/>
          <w:spacing w:val="2"/>
          <w:sz w:val="28"/>
          <w:szCs w:val="28"/>
          <w:lang w:eastAsia="en-IN"/>
        </w:rPr>
        <w:t> </w:t>
      </w:r>
    </w:p>
    <w:p w14:paraId="785FFBD1" w14:textId="7E9FA917" w:rsidR="00D14876" w:rsidRPr="00D14876" w:rsidRDefault="00D14876" w:rsidP="00D14876">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w:t>
      </w:r>
      <w:r w:rsidRPr="00D14876">
        <w:rPr>
          <w:rFonts w:ascii="Arial" w:eastAsia="Times New Roman" w:hAnsi="Arial" w:cs="Arial"/>
          <w:color w:val="273239"/>
          <w:spacing w:val="2"/>
          <w:sz w:val="26"/>
          <w:szCs w:val="26"/>
          <w:lang w:eastAsia="en-IN"/>
        </w:rPr>
        <w:t>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76DBD7A1" w14:textId="77777777" w:rsidR="00D14876" w:rsidRDefault="00D14876" w:rsidP="00D1487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010BC5E3" w14:textId="77777777" w:rsidR="00D14876" w:rsidRDefault="00D14876" w:rsidP="00D1487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6613AD77" w14:textId="77777777" w:rsidR="00D14876" w:rsidRDefault="00D14876" w:rsidP="00D1487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154C8840" w14:textId="22B06842" w:rsidR="00D14876" w:rsidRPr="00D14876" w:rsidRDefault="00D14876" w:rsidP="00D14876">
      <w:pPr>
        <w:shd w:val="clear" w:color="auto" w:fill="FFFFFF"/>
        <w:spacing w:after="0" w:line="240" w:lineRule="auto"/>
        <w:textAlignment w:val="baseline"/>
        <w:rPr>
          <w:rFonts w:ascii="Arial" w:eastAsia="Times New Roman" w:hAnsi="Arial" w:cs="Arial"/>
          <w:b/>
          <w:bCs/>
          <w:color w:val="273239"/>
          <w:spacing w:val="2"/>
          <w:sz w:val="32"/>
          <w:szCs w:val="32"/>
          <w:bdr w:val="none" w:sz="0" w:space="0" w:color="auto" w:frame="1"/>
          <w:lang w:eastAsia="en-IN"/>
        </w:rPr>
      </w:pPr>
      <w:r w:rsidRPr="00D14876">
        <w:rPr>
          <w:rFonts w:ascii="Arial" w:eastAsia="Times New Roman" w:hAnsi="Arial" w:cs="Arial"/>
          <w:b/>
          <w:bCs/>
          <w:color w:val="273239"/>
          <w:spacing w:val="2"/>
          <w:sz w:val="32"/>
          <w:szCs w:val="32"/>
          <w:bdr w:val="none" w:sz="0" w:space="0" w:color="auto" w:frame="1"/>
          <w:lang w:eastAsia="en-IN"/>
        </w:rPr>
        <w:lastRenderedPageBreak/>
        <w:t>Difference between HTTP/1.1 and HTTP/2 are:</w:t>
      </w:r>
    </w:p>
    <w:p w14:paraId="649C733B" w14:textId="60FD94AB" w:rsidR="00D14876" w:rsidRDefault="00D14876" w:rsidP="00D1487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7B3D5615" w14:textId="77777777" w:rsidR="00D14876" w:rsidRDefault="00D14876" w:rsidP="00D1487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46BED9A5" w14:textId="77777777" w:rsidR="00D14876" w:rsidRPr="00D14876" w:rsidRDefault="00D14876" w:rsidP="00D14876">
      <w:pPr>
        <w:shd w:val="clear" w:color="auto" w:fill="FFFFFF"/>
        <w:spacing w:after="0" w:line="240" w:lineRule="auto"/>
        <w:textAlignment w:val="baseline"/>
        <w:rPr>
          <w:rFonts w:ascii="Arial" w:eastAsia="Times New Roman" w:hAnsi="Arial" w:cs="Arial"/>
          <w:color w:val="273239"/>
          <w:spacing w:val="2"/>
          <w:sz w:val="26"/>
          <w:szCs w:val="26"/>
          <w:lang w:eastAsia="en-IN"/>
        </w:rPr>
      </w:pPr>
    </w:p>
    <w:tbl>
      <w:tblPr>
        <w:tblW w:w="0" w:type="auto"/>
        <w:tblCellMar>
          <w:left w:w="0" w:type="dxa"/>
          <w:right w:w="0" w:type="dxa"/>
        </w:tblCellMar>
        <w:tblLook w:val="04A0" w:firstRow="1" w:lastRow="0" w:firstColumn="1" w:lastColumn="0" w:noHBand="0" w:noVBand="1"/>
      </w:tblPr>
      <w:tblGrid>
        <w:gridCol w:w="4893"/>
        <w:gridCol w:w="4127"/>
      </w:tblGrid>
      <w:tr w:rsidR="00D14876" w:rsidRPr="00D14876" w14:paraId="159F204B" w14:textId="77777777" w:rsidTr="00D1487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413B486" w14:textId="77777777" w:rsidR="00D14876" w:rsidRPr="00D14876" w:rsidRDefault="00D14876" w:rsidP="00D14876">
            <w:pPr>
              <w:spacing w:after="0" w:line="240" w:lineRule="auto"/>
              <w:jc w:val="center"/>
              <w:textAlignment w:val="baseline"/>
              <w:rPr>
                <w:rFonts w:ascii="Times New Roman" w:eastAsia="Times New Roman" w:hAnsi="Times New Roman" w:cs="Times New Roman"/>
                <w:b/>
                <w:bCs/>
                <w:sz w:val="28"/>
                <w:szCs w:val="28"/>
                <w:lang w:eastAsia="en-IN"/>
              </w:rPr>
            </w:pPr>
            <w:r w:rsidRPr="00D14876">
              <w:rPr>
                <w:rFonts w:ascii="Times New Roman" w:eastAsia="Times New Roman" w:hAnsi="Times New Roman" w:cs="Times New Roman"/>
                <w:b/>
                <w:bCs/>
                <w:sz w:val="28"/>
                <w:szCs w:val="28"/>
                <w:bdr w:val="none" w:sz="0" w:space="0" w:color="auto" w:frame="1"/>
                <w:lang w:eastAsia="en-IN"/>
              </w:rPr>
              <w:t>HTTP/1.1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3015823" w14:textId="77777777" w:rsidR="00D14876" w:rsidRPr="00D14876" w:rsidRDefault="00D14876" w:rsidP="00D14876">
            <w:pPr>
              <w:spacing w:after="0" w:line="240" w:lineRule="auto"/>
              <w:jc w:val="center"/>
              <w:textAlignment w:val="baseline"/>
              <w:rPr>
                <w:rFonts w:ascii="Times New Roman" w:eastAsia="Times New Roman" w:hAnsi="Times New Roman" w:cs="Times New Roman"/>
                <w:b/>
                <w:bCs/>
                <w:sz w:val="28"/>
                <w:szCs w:val="28"/>
                <w:lang w:eastAsia="en-IN"/>
              </w:rPr>
            </w:pPr>
            <w:r w:rsidRPr="00D14876">
              <w:rPr>
                <w:rFonts w:ascii="Times New Roman" w:eastAsia="Times New Roman" w:hAnsi="Times New Roman" w:cs="Times New Roman"/>
                <w:b/>
                <w:bCs/>
                <w:sz w:val="28"/>
                <w:szCs w:val="28"/>
                <w:bdr w:val="none" w:sz="0" w:space="0" w:color="auto" w:frame="1"/>
                <w:lang w:eastAsia="en-IN"/>
              </w:rPr>
              <w:t>HTTP/2</w:t>
            </w:r>
          </w:p>
        </w:tc>
      </w:tr>
      <w:tr w:rsidR="00D14876" w:rsidRPr="00D14876" w14:paraId="7721B2D8" w14:textId="77777777" w:rsidTr="00D1487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4A68E2D" w14:textId="77777777" w:rsidR="00D14876" w:rsidRPr="00D14876" w:rsidRDefault="00D14876" w:rsidP="00D14876">
            <w:pPr>
              <w:spacing w:after="0" w:line="240" w:lineRule="auto"/>
              <w:rPr>
                <w:rFonts w:ascii="Times New Roman" w:eastAsia="Times New Roman" w:hAnsi="Times New Roman" w:cs="Times New Roman"/>
                <w:sz w:val="25"/>
                <w:szCs w:val="25"/>
                <w:lang w:eastAsia="en-IN"/>
              </w:rPr>
            </w:pPr>
            <w:proofErr w:type="spellStart"/>
            <w:r w:rsidRPr="00D14876">
              <w:rPr>
                <w:rFonts w:ascii="Times New Roman" w:eastAsia="Times New Roman" w:hAnsi="Times New Roman" w:cs="Times New Roman"/>
                <w:sz w:val="25"/>
                <w:szCs w:val="25"/>
                <w:lang w:eastAsia="en-IN"/>
              </w:rPr>
              <w:t>Ithe</w:t>
            </w:r>
            <w:proofErr w:type="spellEnd"/>
            <w:r w:rsidRPr="00D14876">
              <w:rPr>
                <w:rFonts w:ascii="Times New Roman" w:eastAsia="Times New Roman" w:hAnsi="Times New Roman" w:cs="Times New Roman"/>
                <w:sz w:val="25"/>
                <w:szCs w:val="25"/>
                <w:lang w:eastAsia="en-IN"/>
              </w:rPr>
              <w:t xml:space="preserve"> </w:t>
            </w:r>
            <w:proofErr w:type="spellStart"/>
            <w:r w:rsidRPr="00D14876">
              <w:rPr>
                <w:rFonts w:ascii="Times New Roman" w:eastAsia="Times New Roman" w:hAnsi="Times New Roman" w:cs="Times New Roman"/>
                <w:sz w:val="25"/>
                <w:szCs w:val="25"/>
                <w:lang w:eastAsia="en-IN"/>
              </w:rPr>
              <w:t>usest</w:t>
            </w:r>
            <w:proofErr w:type="spellEnd"/>
            <w:r w:rsidRPr="00D14876">
              <w:rPr>
                <w:rFonts w:ascii="Times New Roman" w:eastAsia="Times New Roman" w:hAnsi="Times New Roman" w:cs="Times New Roman"/>
                <w:sz w:val="25"/>
                <w:szCs w:val="25"/>
                <w:lang w:eastAsia="en-IN"/>
              </w:rPr>
              <w:t xml:space="preserve"> works on the textual format.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4A91F46" w14:textId="77777777" w:rsidR="00D14876" w:rsidRPr="00D14876" w:rsidRDefault="00D14876" w:rsidP="00D14876">
            <w:pPr>
              <w:spacing w:after="0" w:line="240" w:lineRule="auto"/>
              <w:rPr>
                <w:rFonts w:ascii="Times New Roman" w:eastAsia="Times New Roman" w:hAnsi="Times New Roman" w:cs="Times New Roman"/>
                <w:sz w:val="25"/>
                <w:szCs w:val="25"/>
                <w:lang w:eastAsia="en-IN"/>
              </w:rPr>
            </w:pPr>
            <w:r w:rsidRPr="00D14876">
              <w:rPr>
                <w:rFonts w:ascii="Times New Roman" w:eastAsia="Times New Roman" w:hAnsi="Times New Roman" w:cs="Times New Roman"/>
                <w:sz w:val="25"/>
                <w:szCs w:val="25"/>
                <w:lang w:eastAsia="en-IN"/>
              </w:rPr>
              <w:t>It works on the binary protocol.</w:t>
            </w:r>
          </w:p>
        </w:tc>
      </w:tr>
      <w:tr w:rsidR="00D14876" w:rsidRPr="00D14876" w14:paraId="0706A933" w14:textId="77777777" w:rsidTr="00D1487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2D6F051" w14:textId="77777777" w:rsidR="00D14876" w:rsidRPr="00D14876" w:rsidRDefault="00D14876" w:rsidP="00D14876">
            <w:pPr>
              <w:spacing w:after="0" w:line="240" w:lineRule="auto"/>
              <w:rPr>
                <w:rFonts w:ascii="Times New Roman" w:eastAsia="Times New Roman" w:hAnsi="Times New Roman" w:cs="Times New Roman"/>
                <w:sz w:val="25"/>
                <w:szCs w:val="25"/>
                <w:lang w:eastAsia="en-IN"/>
              </w:rPr>
            </w:pPr>
            <w:r w:rsidRPr="00D14876">
              <w:rPr>
                <w:rFonts w:ascii="Times New Roman" w:eastAsia="Times New Roman" w:hAnsi="Times New Roman" w:cs="Times New Roman"/>
                <w:sz w:val="25"/>
                <w:szCs w:val="25"/>
                <w:lang w:eastAsia="en-IN"/>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ACE4A56" w14:textId="77777777" w:rsidR="00D14876" w:rsidRPr="00D14876" w:rsidRDefault="00D14876" w:rsidP="00D14876">
            <w:pPr>
              <w:spacing w:after="0" w:line="240" w:lineRule="auto"/>
              <w:rPr>
                <w:rFonts w:ascii="Times New Roman" w:eastAsia="Times New Roman" w:hAnsi="Times New Roman" w:cs="Times New Roman"/>
                <w:sz w:val="25"/>
                <w:szCs w:val="25"/>
                <w:lang w:eastAsia="en-IN"/>
              </w:rPr>
            </w:pPr>
            <w:r w:rsidRPr="00D14876">
              <w:rPr>
                <w:rFonts w:ascii="Times New Roman" w:eastAsia="Times New Roman" w:hAnsi="Times New Roman" w:cs="Times New Roman"/>
                <w:sz w:val="25"/>
                <w:szCs w:val="25"/>
                <w:lang w:eastAsia="en-IN"/>
              </w:rPr>
              <w:t>It allows multiplexing so one TCP connection is required for multiple requests.</w:t>
            </w:r>
          </w:p>
        </w:tc>
      </w:tr>
      <w:tr w:rsidR="00D14876" w:rsidRPr="00D14876" w14:paraId="59B0DE2A" w14:textId="77777777" w:rsidTr="00D1487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595C8FE" w14:textId="77777777" w:rsidR="00D14876" w:rsidRPr="00D14876" w:rsidRDefault="00D14876" w:rsidP="00D14876">
            <w:pPr>
              <w:spacing w:after="0" w:line="240" w:lineRule="auto"/>
              <w:rPr>
                <w:rFonts w:ascii="Times New Roman" w:eastAsia="Times New Roman" w:hAnsi="Times New Roman" w:cs="Times New Roman"/>
                <w:sz w:val="25"/>
                <w:szCs w:val="25"/>
                <w:lang w:eastAsia="en-IN"/>
              </w:rPr>
            </w:pPr>
            <w:r w:rsidRPr="00D14876">
              <w:rPr>
                <w:rFonts w:ascii="Times New Roman" w:eastAsia="Times New Roman" w:hAnsi="Times New Roman" w:cs="Times New Roman"/>
                <w:sz w:val="25"/>
                <w:szCs w:val="25"/>
                <w:lang w:eastAsia="en-IN"/>
              </w:rPr>
              <w:t xml:space="preserve">It uses requests resource </w:t>
            </w:r>
            <w:proofErr w:type="spellStart"/>
            <w:r w:rsidRPr="00D14876">
              <w:rPr>
                <w:rFonts w:ascii="Times New Roman" w:eastAsia="Times New Roman" w:hAnsi="Times New Roman" w:cs="Times New Roman"/>
                <w:sz w:val="25"/>
                <w:szCs w:val="25"/>
                <w:lang w:eastAsia="en-IN"/>
              </w:rPr>
              <w:t>Inlining</w:t>
            </w:r>
            <w:proofErr w:type="spellEnd"/>
            <w:r w:rsidRPr="00D14876">
              <w:rPr>
                <w:rFonts w:ascii="Times New Roman" w:eastAsia="Times New Roman" w:hAnsi="Times New Roman" w:cs="Times New Roman"/>
                <w:sz w:val="25"/>
                <w:szCs w:val="25"/>
                <w:lang w:eastAsia="en-IN"/>
              </w:rPr>
              <w:t xml:space="preserve"> for use getting multiple pages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E4C8C57" w14:textId="77777777" w:rsidR="00D14876" w:rsidRPr="00D14876" w:rsidRDefault="00D14876" w:rsidP="00D14876">
            <w:pPr>
              <w:spacing w:after="0" w:line="240" w:lineRule="auto"/>
              <w:rPr>
                <w:rFonts w:ascii="Times New Roman" w:eastAsia="Times New Roman" w:hAnsi="Times New Roman" w:cs="Times New Roman"/>
                <w:sz w:val="25"/>
                <w:szCs w:val="25"/>
                <w:lang w:eastAsia="en-IN"/>
              </w:rPr>
            </w:pPr>
            <w:r w:rsidRPr="00D14876">
              <w:rPr>
                <w:rFonts w:ascii="Times New Roman" w:eastAsia="Times New Roman" w:hAnsi="Times New Roman" w:cs="Times New Roman"/>
                <w:sz w:val="25"/>
                <w:szCs w:val="25"/>
                <w:lang w:eastAsia="en-IN"/>
              </w:rPr>
              <w:t>It uses PUSH frame by server that collects all multiple pages </w:t>
            </w:r>
          </w:p>
        </w:tc>
      </w:tr>
      <w:tr w:rsidR="00D14876" w:rsidRPr="00D14876" w14:paraId="05A6E5DB" w14:textId="77777777" w:rsidTr="00D1487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147D522" w14:textId="77777777" w:rsidR="00D14876" w:rsidRPr="00D14876" w:rsidRDefault="00D14876" w:rsidP="00D14876">
            <w:pPr>
              <w:spacing w:after="0" w:line="240" w:lineRule="auto"/>
              <w:rPr>
                <w:rFonts w:ascii="Times New Roman" w:eastAsia="Times New Roman" w:hAnsi="Times New Roman" w:cs="Times New Roman"/>
                <w:sz w:val="25"/>
                <w:szCs w:val="25"/>
                <w:lang w:eastAsia="en-IN"/>
              </w:rPr>
            </w:pPr>
            <w:r w:rsidRPr="00D14876">
              <w:rPr>
                <w:rFonts w:ascii="Times New Roman" w:eastAsia="Times New Roman" w:hAnsi="Times New Roman" w:cs="Times New Roman"/>
                <w:sz w:val="25"/>
                <w:szCs w:val="25"/>
                <w:lang w:eastAsia="en-IN"/>
              </w:rPr>
              <w:t>It compresses data by itself.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BC87E6C" w14:textId="77777777" w:rsidR="00D14876" w:rsidRPr="00D14876" w:rsidRDefault="00D14876" w:rsidP="00D14876">
            <w:pPr>
              <w:spacing w:after="0" w:line="240" w:lineRule="auto"/>
              <w:rPr>
                <w:rFonts w:ascii="Times New Roman" w:eastAsia="Times New Roman" w:hAnsi="Times New Roman" w:cs="Times New Roman"/>
                <w:sz w:val="25"/>
                <w:szCs w:val="25"/>
                <w:lang w:eastAsia="en-IN"/>
              </w:rPr>
            </w:pPr>
            <w:r w:rsidRPr="00D14876">
              <w:rPr>
                <w:rFonts w:ascii="Times New Roman" w:eastAsia="Times New Roman" w:hAnsi="Times New Roman" w:cs="Times New Roman"/>
                <w:sz w:val="25"/>
                <w:szCs w:val="25"/>
                <w:lang w:eastAsia="en-IN"/>
              </w:rPr>
              <w:t>It uses HPACK for data compression.</w:t>
            </w:r>
          </w:p>
        </w:tc>
      </w:tr>
    </w:tbl>
    <w:p w14:paraId="00584A02" w14:textId="607F479C" w:rsidR="00D14876" w:rsidRDefault="00D14876" w:rsidP="00D14876">
      <w:pPr>
        <w:rPr>
          <w:sz w:val="24"/>
          <w:szCs w:val="24"/>
        </w:rPr>
      </w:pPr>
    </w:p>
    <w:p w14:paraId="0DEB0A3C" w14:textId="0CF45C1E" w:rsidR="00D14876" w:rsidRDefault="00D14876" w:rsidP="00D14876">
      <w:pPr>
        <w:rPr>
          <w:sz w:val="24"/>
          <w:szCs w:val="24"/>
        </w:rPr>
      </w:pPr>
    </w:p>
    <w:p w14:paraId="157EA6D8" w14:textId="36D36BEF" w:rsidR="00D14876" w:rsidRDefault="00D14876" w:rsidP="00D14876">
      <w:pPr>
        <w:rPr>
          <w:sz w:val="24"/>
          <w:szCs w:val="24"/>
        </w:rPr>
      </w:pPr>
    </w:p>
    <w:p w14:paraId="67E083E4" w14:textId="0B84AC12" w:rsidR="00D14876" w:rsidRDefault="00810735" w:rsidP="00D14876">
      <w:pPr>
        <w:rPr>
          <w:b/>
          <w:bCs/>
          <w:sz w:val="32"/>
          <w:szCs w:val="32"/>
        </w:rPr>
      </w:pPr>
      <w:r w:rsidRPr="00810735">
        <w:rPr>
          <w:b/>
          <w:bCs/>
          <w:sz w:val="32"/>
          <w:szCs w:val="32"/>
        </w:rPr>
        <w:t>Performance between HTTP 1.1 and HTTP 2:</w:t>
      </w:r>
    </w:p>
    <w:p w14:paraId="7BC9E59C" w14:textId="0B7A7EEC" w:rsidR="00810735" w:rsidRDefault="00810735" w:rsidP="00D14876">
      <w:pPr>
        <w:rPr>
          <w:b/>
          <w:bCs/>
          <w:sz w:val="32"/>
          <w:szCs w:val="32"/>
        </w:rPr>
      </w:pPr>
    </w:p>
    <w:p w14:paraId="3F07A258" w14:textId="77777777" w:rsidR="00810735" w:rsidRDefault="00810735" w:rsidP="00810735">
      <w:pPr>
        <w:pStyle w:val="NormalWeb"/>
        <w:spacing w:line="360" w:lineRule="atLeast"/>
        <w:rPr>
          <w:rStyle w:val="Strong"/>
          <w:rFonts w:ascii="Segoe UI" w:hAnsi="Segoe UI" w:cs="Segoe UI"/>
          <w:color w:val="222222"/>
        </w:rPr>
      </w:pPr>
      <w:r>
        <w:rPr>
          <w:rStyle w:val="Strong"/>
          <w:rFonts w:ascii="Segoe UI" w:hAnsi="Segoe UI" w:cs="Segoe UI"/>
          <w:color w:val="222222"/>
        </w:rPr>
        <w:t>Multiplexing:</w:t>
      </w:r>
    </w:p>
    <w:p w14:paraId="562B16E1" w14:textId="3CEF59CE" w:rsidR="00810735" w:rsidRDefault="00810735" w:rsidP="00810735">
      <w:pPr>
        <w:pStyle w:val="NormalWeb"/>
        <w:spacing w:line="360" w:lineRule="atLeast"/>
        <w:rPr>
          <w:rFonts w:ascii="Segoe UI" w:hAnsi="Segoe UI" w:cs="Segoe UI"/>
          <w:color w:val="222222"/>
        </w:rPr>
      </w:pPr>
      <w:r>
        <w:rPr>
          <w:rStyle w:val="Strong"/>
          <w:rFonts w:ascii="Segoe UI" w:hAnsi="Segoe UI" w:cs="Segoe UI"/>
          <w:color w:val="222222"/>
        </w:rPr>
        <w:t xml:space="preserve">       </w:t>
      </w:r>
      <w:r>
        <w:rPr>
          <w:rFonts w:ascii="Segoe UI" w:hAnsi="Segoe UI" w:cs="Segoe UI"/>
          <w:color w:val="222222"/>
        </w:rPr>
        <w:t> HTTP/1.1 loads resources one after the other, so if one resource cannot be loaded, it blocks all the other resources behind it. In contrast, HTTP/2 is able to use a single </w:t>
      </w:r>
      <w:hyperlink r:id="rId6" w:history="1">
        <w:r>
          <w:rPr>
            <w:rStyle w:val="Hyperlink"/>
            <w:rFonts w:ascii="Segoe UI" w:hAnsi="Segoe UI" w:cs="Segoe UI"/>
            <w:color w:val="0051C3"/>
          </w:rPr>
          <w:t>TCP</w:t>
        </w:r>
      </w:hyperlink>
      <w:r>
        <w:rPr>
          <w:rFonts w:ascii="Segoe UI" w:hAnsi="Segoe UI" w:cs="Segoe UI"/>
          <w:color w:val="222222"/>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111006FD" w14:textId="77777777" w:rsidR="00810735" w:rsidRDefault="00810735" w:rsidP="00810735">
      <w:pPr>
        <w:pStyle w:val="NormalWeb"/>
        <w:spacing w:line="360" w:lineRule="atLeast"/>
        <w:rPr>
          <w:rStyle w:val="Strong"/>
          <w:rFonts w:ascii="Segoe UI" w:hAnsi="Segoe UI" w:cs="Segoe UI"/>
          <w:color w:val="222222"/>
        </w:rPr>
      </w:pPr>
    </w:p>
    <w:p w14:paraId="21DB1D79" w14:textId="66BD8E7C" w:rsidR="00810735" w:rsidRDefault="00810735" w:rsidP="00810735">
      <w:pPr>
        <w:pStyle w:val="NormalWeb"/>
        <w:spacing w:line="360" w:lineRule="atLeast"/>
        <w:rPr>
          <w:rFonts w:ascii="Segoe UI" w:hAnsi="Segoe UI" w:cs="Segoe UI"/>
          <w:color w:val="222222"/>
        </w:rPr>
      </w:pPr>
      <w:r>
        <w:rPr>
          <w:rStyle w:val="Strong"/>
          <w:rFonts w:ascii="Segoe UI" w:hAnsi="Segoe UI" w:cs="Segoe UI"/>
          <w:color w:val="222222"/>
        </w:rPr>
        <w:t>Server push:</w:t>
      </w:r>
    </w:p>
    <w:p w14:paraId="4E199353" w14:textId="6E5C51DD" w:rsidR="00810735" w:rsidRDefault="00810735" w:rsidP="00810735">
      <w:pPr>
        <w:pStyle w:val="NormalWeb"/>
        <w:spacing w:line="360" w:lineRule="atLeast"/>
        <w:rPr>
          <w:rFonts w:ascii="Segoe UI" w:hAnsi="Segoe UI" w:cs="Segoe UI"/>
          <w:color w:val="222222"/>
        </w:rPr>
      </w:pPr>
      <w:r>
        <w:rPr>
          <w:rFonts w:ascii="Segoe UI" w:hAnsi="Segoe UI" w:cs="Segoe UI"/>
          <w:color w:val="222222"/>
        </w:rPr>
        <w:t xml:space="preserve">       </w:t>
      </w:r>
      <w:r>
        <w:rPr>
          <w:rFonts w:ascii="Segoe UI" w:hAnsi="Segoe UI" w:cs="Segoe UI"/>
          <w:color w:val="222222"/>
        </w:rPr>
        <w:t xml:space="preserve">Typically, a server only serves content to a client device if the client asks for it. However, this approach is not always practical for modern webpages, which often involve several dozen separate resources that the client must request. HTTP/2 solves </w:t>
      </w:r>
      <w:r>
        <w:rPr>
          <w:rFonts w:ascii="Segoe UI" w:hAnsi="Segoe UI" w:cs="Segoe UI"/>
          <w:color w:val="222222"/>
        </w:rPr>
        <w:lastRenderedPageBreak/>
        <w:t>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33148F0B" w14:textId="77777777" w:rsidR="00810735" w:rsidRDefault="00810735" w:rsidP="00810735">
      <w:pPr>
        <w:pStyle w:val="NormalWeb"/>
        <w:spacing w:line="360" w:lineRule="atLeast"/>
        <w:rPr>
          <w:rStyle w:val="Strong"/>
          <w:rFonts w:ascii="Segoe UI" w:hAnsi="Segoe UI" w:cs="Segoe UI"/>
          <w:color w:val="222222"/>
        </w:rPr>
      </w:pPr>
    </w:p>
    <w:p w14:paraId="0FD72F5B" w14:textId="77777777" w:rsidR="00810735" w:rsidRDefault="00810735" w:rsidP="00810735">
      <w:pPr>
        <w:pStyle w:val="NormalWeb"/>
        <w:spacing w:line="360" w:lineRule="atLeast"/>
        <w:rPr>
          <w:rFonts w:ascii="Segoe UI" w:hAnsi="Segoe UI" w:cs="Segoe UI"/>
          <w:color w:val="222222"/>
        </w:rPr>
      </w:pPr>
      <w:r>
        <w:rPr>
          <w:rStyle w:val="Strong"/>
          <w:rFonts w:ascii="Segoe UI" w:hAnsi="Segoe UI" w:cs="Segoe UI"/>
          <w:color w:val="222222"/>
        </w:rPr>
        <w:t>Header compression:</w:t>
      </w:r>
      <w:r>
        <w:rPr>
          <w:rFonts w:ascii="Segoe UI" w:hAnsi="Segoe UI" w:cs="Segoe UI"/>
          <w:color w:val="222222"/>
        </w:rPr>
        <w:t> </w:t>
      </w:r>
    </w:p>
    <w:p w14:paraId="4635ABF9" w14:textId="4A167C09" w:rsidR="00810735" w:rsidRDefault="00810735" w:rsidP="00810735">
      <w:pPr>
        <w:pStyle w:val="NormalWeb"/>
        <w:spacing w:line="360" w:lineRule="atLeast"/>
        <w:rPr>
          <w:rFonts w:ascii="Segoe UI" w:hAnsi="Segoe UI" w:cs="Segoe UI"/>
          <w:color w:val="222222"/>
        </w:rPr>
      </w:pPr>
      <w:r>
        <w:rPr>
          <w:rFonts w:ascii="Segoe UI" w:hAnsi="Segoe UI" w:cs="Segoe UI"/>
          <w:color w:val="222222"/>
        </w:rPr>
        <w:t xml:space="preserve">        </w:t>
      </w:r>
      <w:r>
        <w:rPr>
          <w:rFonts w:ascii="Segoe UI" w:hAnsi="Segoe UI" w:cs="Segoe UI"/>
          <w:color w:val="222222"/>
        </w:rPr>
        <w:t>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7563D0EA" w14:textId="77777777" w:rsidR="00810735" w:rsidRPr="00810735" w:rsidRDefault="00810735" w:rsidP="00D14876">
      <w:pPr>
        <w:rPr>
          <w:b/>
          <w:bCs/>
          <w:sz w:val="32"/>
          <w:szCs w:val="32"/>
        </w:rPr>
      </w:pPr>
    </w:p>
    <w:sectPr w:rsidR="00810735" w:rsidRPr="00810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E5AB" w14:textId="77777777" w:rsidR="00750C7F" w:rsidRDefault="00750C7F" w:rsidP="00D14876">
      <w:pPr>
        <w:spacing w:after="0" w:line="240" w:lineRule="auto"/>
      </w:pPr>
      <w:r>
        <w:separator/>
      </w:r>
    </w:p>
  </w:endnote>
  <w:endnote w:type="continuationSeparator" w:id="0">
    <w:p w14:paraId="656E13B2" w14:textId="77777777" w:rsidR="00750C7F" w:rsidRDefault="00750C7F" w:rsidP="00D14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553CF" w14:textId="77777777" w:rsidR="00750C7F" w:rsidRDefault="00750C7F" w:rsidP="00D14876">
      <w:pPr>
        <w:spacing w:after="0" w:line="240" w:lineRule="auto"/>
      </w:pPr>
      <w:r>
        <w:separator/>
      </w:r>
    </w:p>
  </w:footnote>
  <w:footnote w:type="continuationSeparator" w:id="0">
    <w:p w14:paraId="47E7AAC2" w14:textId="77777777" w:rsidR="00750C7F" w:rsidRDefault="00750C7F" w:rsidP="00D148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76"/>
    <w:rsid w:val="00750C7F"/>
    <w:rsid w:val="00810735"/>
    <w:rsid w:val="00865997"/>
    <w:rsid w:val="00D14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2E6EE"/>
  <w15:chartTrackingRefBased/>
  <w15:docId w15:val="{2B9C81ED-E1FC-4DC1-AAE7-0C6381FB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876"/>
  </w:style>
  <w:style w:type="paragraph" w:styleId="Footer">
    <w:name w:val="footer"/>
    <w:basedOn w:val="Normal"/>
    <w:link w:val="FooterChar"/>
    <w:uiPriority w:val="99"/>
    <w:unhideWhenUsed/>
    <w:rsid w:val="00D14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876"/>
  </w:style>
  <w:style w:type="paragraph" w:styleId="NormalWeb">
    <w:name w:val="Normal (Web)"/>
    <w:basedOn w:val="Normal"/>
    <w:uiPriority w:val="99"/>
    <w:semiHidden/>
    <w:unhideWhenUsed/>
    <w:rsid w:val="00D148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4876"/>
    <w:rPr>
      <w:b/>
      <w:bCs/>
    </w:rPr>
  </w:style>
  <w:style w:type="character" w:styleId="Hyperlink">
    <w:name w:val="Hyperlink"/>
    <w:basedOn w:val="DefaultParagraphFont"/>
    <w:uiPriority w:val="99"/>
    <w:semiHidden/>
    <w:unhideWhenUsed/>
    <w:rsid w:val="008107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887552">
      <w:bodyDiv w:val="1"/>
      <w:marLeft w:val="0"/>
      <w:marRight w:val="0"/>
      <w:marTop w:val="0"/>
      <w:marBottom w:val="0"/>
      <w:divBdr>
        <w:top w:val="none" w:sz="0" w:space="0" w:color="auto"/>
        <w:left w:val="none" w:sz="0" w:space="0" w:color="auto"/>
        <w:bottom w:val="none" w:sz="0" w:space="0" w:color="auto"/>
        <w:right w:val="none" w:sz="0" w:space="0" w:color="auto"/>
      </w:divBdr>
    </w:div>
    <w:div w:id="197547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flare.com/learning/ddos/glossary/tcp-ip/"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karthick</dc:creator>
  <cp:keywords/>
  <dc:description/>
  <cp:lastModifiedBy>Gokul karthick</cp:lastModifiedBy>
  <cp:revision>1</cp:revision>
  <dcterms:created xsi:type="dcterms:W3CDTF">2023-03-06T11:16:00Z</dcterms:created>
  <dcterms:modified xsi:type="dcterms:W3CDTF">2023-03-06T11:30:00Z</dcterms:modified>
</cp:coreProperties>
</file>