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D1CA" w14:textId="77777777" w:rsidR="00D46F7E" w:rsidRDefault="00D46F7E" w:rsidP="00D46F7E">
      <w:pPr>
        <w:ind w:left="2160" w:firstLine="720"/>
        <w:rPr>
          <w:rFonts w:cstheme="minorHAnsi"/>
          <w:b/>
          <w:sz w:val="28"/>
          <w:szCs w:val="28"/>
          <w:u w:val="single"/>
        </w:rPr>
      </w:pPr>
    </w:p>
    <w:p w14:paraId="254A6E44" w14:textId="021FF42B" w:rsidR="00D46F7E" w:rsidRPr="001C471E" w:rsidRDefault="00D46F7E" w:rsidP="00D46F7E">
      <w:pPr>
        <w:ind w:left="2160" w:firstLine="72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CB</w:t>
      </w:r>
      <w:r w:rsidRPr="001C471E">
        <w:rPr>
          <w:rFonts w:cstheme="minorHAnsi"/>
          <w:b/>
          <w:sz w:val="28"/>
          <w:szCs w:val="28"/>
          <w:u w:val="single"/>
        </w:rPr>
        <w:t xml:space="preserve"> Project P</w:t>
      </w:r>
      <w:r>
        <w:rPr>
          <w:rFonts w:cstheme="minorHAnsi"/>
          <w:b/>
          <w:sz w:val="28"/>
          <w:szCs w:val="28"/>
          <w:u w:val="single"/>
        </w:rPr>
        <w:t xml:space="preserve">roduction </w:t>
      </w:r>
      <w:r w:rsidRPr="001C471E">
        <w:rPr>
          <w:rFonts w:cstheme="minorHAnsi"/>
          <w:b/>
          <w:sz w:val="28"/>
          <w:szCs w:val="28"/>
          <w:u w:val="single"/>
        </w:rPr>
        <w:t>Deployment</w:t>
      </w:r>
    </w:p>
    <w:p w14:paraId="40C6CA44" w14:textId="77777777" w:rsidR="00D46F7E" w:rsidRPr="00993333" w:rsidRDefault="00D46F7E">
      <w:pPr>
        <w:rPr>
          <w:b/>
          <w:sz w:val="28"/>
          <w:szCs w:val="28"/>
        </w:rPr>
      </w:pPr>
    </w:p>
    <w:p w14:paraId="0AB0C8C5" w14:textId="5ECDF0DD" w:rsidR="002B1C14" w:rsidRPr="00D46F7E" w:rsidRDefault="00D46F7E" w:rsidP="00CC6A79">
      <w:r>
        <w:rPr>
          <w:b/>
        </w:rPr>
        <w:t>Data source (Csv)</w:t>
      </w:r>
      <w:r w:rsidR="00D4011B" w:rsidRPr="00D46F7E">
        <w:rPr>
          <w:b/>
        </w:rPr>
        <w:t xml:space="preserve">: </w:t>
      </w:r>
      <w:r w:rsidR="00A1453F" w:rsidRPr="00D46F7E">
        <w:t>CSV</w:t>
      </w:r>
      <w:r w:rsidR="00003539" w:rsidRPr="00D46F7E">
        <w:t xml:space="preserve"> - Commercial_data_21-11.xlsx</w:t>
      </w:r>
    </w:p>
    <w:p w14:paraId="5E052897" w14:textId="77777777" w:rsidR="00D46F7E" w:rsidRPr="001C471E" w:rsidRDefault="00D46F7E" w:rsidP="00D46F7E">
      <w:pPr>
        <w:rPr>
          <w:rFonts w:cstheme="minorHAnsi"/>
          <w:b/>
        </w:rPr>
      </w:pPr>
      <w:r w:rsidRPr="001C471E">
        <w:rPr>
          <w:rFonts w:cstheme="minorHAnsi"/>
          <w:b/>
        </w:rPr>
        <w:t>TABLEAU DASHBOARD INFORMATION</w:t>
      </w:r>
    </w:p>
    <w:p w14:paraId="06F30A57" w14:textId="64DBC97F" w:rsidR="00D46F7E" w:rsidRPr="00D46F7E" w:rsidRDefault="00D46F7E" w:rsidP="00D46F7E">
      <w:pPr>
        <w:rPr>
          <w:rFonts w:cstheme="minorHAnsi"/>
          <w:color w:val="0070C0"/>
        </w:rPr>
      </w:pPr>
      <w:r w:rsidRPr="001C471E">
        <w:rPr>
          <w:rFonts w:cstheme="minorHAnsi"/>
          <w:b/>
        </w:rPr>
        <w:t xml:space="preserve">DASHBOARD NAME: </w:t>
      </w:r>
      <w:r w:rsidRPr="00D46F7E">
        <w:rPr>
          <w:rFonts w:cstheme="minorHAnsi"/>
          <w:color w:val="0070C0"/>
        </w:rPr>
        <w:t>CB Digital Jan 25</w:t>
      </w:r>
    </w:p>
    <w:p w14:paraId="34E06B25" w14:textId="77777777" w:rsidR="00D46F7E" w:rsidRPr="001C471E" w:rsidRDefault="00D46F7E" w:rsidP="00D46F7E">
      <w:pPr>
        <w:rPr>
          <w:rFonts w:cstheme="minorHAnsi"/>
        </w:rPr>
      </w:pPr>
      <w:r w:rsidRPr="001C471E">
        <w:rPr>
          <w:rFonts w:cstheme="minorHAnsi"/>
          <w:b/>
        </w:rPr>
        <w:t>Production URL Path:</w:t>
      </w:r>
      <w:r w:rsidRPr="001C471E">
        <w:rPr>
          <w:rFonts w:cstheme="minorHAnsi"/>
        </w:rPr>
        <w:t xml:space="preserve"> </w:t>
      </w:r>
      <w:hyperlink r:id="rId5" w:tgtFrame="_blank" w:tooltip="https://bi-viz.corp.cox.com/#" w:history="1">
        <w:r w:rsidRPr="001C471E">
          <w:rPr>
            <w:rFonts w:cstheme="minorHAnsi"/>
            <w:color w:val="0070C0"/>
          </w:rPr>
          <w:t>https://bi-viz.corp.cox.com/#</w:t>
        </w:r>
      </w:hyperlink>
    </w:p>
    <w:p w14:paraId="207B457B" w14:textId="07DDB196" w:rsidR="00D46F7E" w:rsidRPr="001C471E" w:rsidRDefault="00D46F7E" w:rsidP="00D46F7E">
      <w:pPr>
        <w:rPr>
          <w:rFonts w:cstheme="minorHAnsi"/>
        </w:rPr>
      </w:pPr>
      <w:r w:rsidRPr="001C471E">
        <w:rPr>
          <w:rFonts w:cstheme="minorHAnsi"/>
          <w:b/>
        </w:rPr>
        <w:t>Navigation Path</w:t>
      </w:r>
      <w:r>
        <w:rPr>
          <w:rFonts w:cstheme="minorHAnsi"/>
          <w:b/>
        </w:rPr>
        <w:t>:</w:t>
      </w:r>
      <w:r w:rsidRPr="001C471E">
        <w:rPr>
          <w:rFonts w:cstheme="minorHAnsi"/>
        </w:rPr>
        <w:t xml:space="preserve"> Cox Enterprise</w:t>
      </w:r>
      <w:r>
        <w:rPr>
          <w:rFonts w:cstheme="minorHAnsi"/>
        </w:rPr>
        <w:t xml:space="preserve"> </w:t>
      </w:r>
      <w:r w:rsidRPr="001C471E">
        <w:rPr>
          <w:rFonts w:cstheme="minorHAnsi"/>
        </w:rPr>
        <w:t>-&gt;</w:t>
      </w:r>
      <w:hyperlink r:id="rId6" w:anchor="/explore?:iid=1" w:tgtFrame="_blank" w:tooltip="https://bi-viz.corp.cox.com/#/explore?:iid=1" w:history="1">
        <w:r w:rsidRPr="001C471E">
          <w:rPr>
            <w:rFonts w:cstheme="minorHAnsi"/>
          </w:rPr>
          <w:t>Explore</w:t>
        </w:r>
      </w:hyperlink>
      <w:r w:rsidRPr="001C471E">
        <w:rPr>
          <w:rFonts w:cstheme="minorHAnsi"/>
        </w:rPr>
        <w:t xml:space="preserve"> -&gt;</w:t>
      </w:r>
      <w:hyperlink r:id="rId7" w:anchor="/projects/533" w:tgtFrame="_blank" w:tooltip="https://bi-viz.corp.cox.com/#/projects/533" w:history="1">
        <w:r w:rsidRPr="001C471E">
          <w:rPr>
            <w:rFonts w:cstheme="minorHAnsi"/>
          </w:rPr>
          <w:t>Digital Marketing</w:t>
        </w:r>
      </w:hyperlink>
      <w:r w:rsidRPr="00D46F7E">
        <w:t>(For Review)</w:t>
      </w:r>
      <w:r>
        <w:t xml:space="preserve"> </w:t>
      </w:r>
      <w:r w:rsidRPr="001C471E">
        <w:rPr>
          <w:rFonts w:cstheme="minorHAnsi"/>
        </w:rPr>
        <w:t>-&gt;</w:t>
      </w:r>
      <w:r w:rsidRPr="00D46F7E">
        <w:rPr>
          <w:rFonts w:cstheme="minorHAnsi"/>
        </w:rPr>
        <w:t xml:space="preserve"> </w:t>
      </w:r>
      <w:r w:rsidRPr="00D46F7E">
        <w:rPr>
          <w:rFonts w:cstheme="minorHAnsi"/>
        </w:rPr>
        <w:t>CB Dashboard</w:t>
      </w:r>
    </w:p>
    <w:p w14:paraId="34254DC3" w14:textId="3F35D56E" w:rsidR="00D46F7E" w:rsidRPr="001C471E" w:rsidRDefault="00D46F7E" w:rsidP="00D46F7E">
      <w:pPr>
        <w:rPr>
          <w:rFonts w:cstheme="minorHAnsi"/>
        </w:rPr>
      </w:pPr>
      <w:r w:rsidRPr="001C471E">
        <w:rPr>
          <w:rFonts w:cstheme="minorHAnsi"/>
          <w:b/>
        </w:rPr>
        <w:t>Production Dashboard Link:</w:t>
      </w:r>
      <w:r w:rsidRPr="001C471E">
        <w:rPr>
          <w:rFonts w:cstheme="minorHAnsi"/>
        </w:rPr>
        <w:t xml:space="preserve"> </w:t>
      </w:r>
      <w:hyperlink r:id="rId8" w:anchor="/workbooks/30226/views" w:history="1">
        <w:r w:rsidRPr="00D46F7E">
          <w:rPr>
            <w:rStyle w:val="Hyperlink"/>
            <w:rFonts w:cstheme="minorHAnsi"/>
          </w:rPr>
          <w:t>https://bi-viz.corp.cox.com/#/workbooks/30226/views</w:t>
        </w:r>
      </w:hyperlink>
    </w:p>
    <w:p w14:paraId="1624EFA9" w14:textId="77777777" w:rsidR="00D46F7E" w:rsidRDefault="00D46F7E" w:rsidP="00D46F7E">
      <w:pPr>
        <w:spacing w:after="0"/>
        <w:rPr>
          <w:rFonts w:cstheme="minorHAnsi"/>
          <w:b/>
        </w:rPr>
      </w:pPr>
    </w:p>
    <w:p w14:paraId="220AD441" w14:textId="014D41F5" w:rsidR="00D46F7E" w:rsidRPr="001C471E" w:rsidRDefault="00D46F7E" w:rsidP="00D46F7E">
      <w:pPr>
        <w:spacing w:after="0"/>
        <w:rPr>
          <w:rFonts w:cstheme="minorHAnsi"/>
        </w:rPr>
      </w:pPr>
      <w:r w:rsidRPr="001C471E">
        <w:rPr>
          <w:rFonts w:cstheme="minorHAnsi"/>
          <w:b/>
        </w:rPr>
        <w:t xml:space="preserve">TABLEAU CONNECTION TO </w:t>
      </w:r>
      <w:r>
        <w:rPr>
          <w:rFonts w:cstheme="minorHAnsi"/>
          <w:b/>
        </w:rPr>
        <w:t>CSV</w:t>
      </w:r>
      <w:r w:rsidRPr="001C471E">
        <w:rPr>
          <w:rFonts w:cstheme="minorHAnsi"/>
          <w:b/>
        </w:rPr>
        <w:t>:</w:t>
      </w:r>
      <w:r w:rsidRPr="001C471E">
        <w:rPr>
          <w:rFonts w:cstheme="minorHAnsi"/>
        </w:rPr>
        <w:br/>
      </w:r>
      <w:r w:rsidRPr="001C471E">
        <w:rPr>
          <w:rFonts w:cstheme="minorHAnsi"/>
          <w:b/>
        </w:rPr>
        <w:br/>
        <w:t>Extract Refresh Time:</w:t>
      </w:r>
      <w:r w:rsidRPr="001C471E">
        <w:rPr>
          <w:rFonts w:cstheme="minorHAnsi"/>
          <w:b/>
        </w:rPr>
        <w:br/>
      </w:r>
      <w:r w:rsidRPr="001C471E">
        <w:rPr>
          <w:rFonts w:cstheme="minorHAnsi"/>
          <w:shd w:val="clear" w:color="auto" w:fill="FFFFFF"/>
        </w:rPr>
        <w:t>Extract: Daily at 7:00AM – All days of the week, at 7:00 AM (UTC-05:00) America/</w:t>
      </w:r>
      <w:proofErr w:type="spellStart"/>
      <w:r w:rsidRPr="001C471E">
        <w:rPr>
          <w:rFonts w:cstheme="minorHAnsi"/>
          <w:shd w:val="clear" w:color="auto" w:fill="FFFFFF"/>
        </w:rPr>
        <w:t>New_York</w:t>
      </w:r>
      <w:proofErr w:type="spellEnd"/>
    </w:p>
    <w:p w14:paraId="5958BB11" w14:textId="77777777" w:rsidR="00D46F7E" w:rsidRDefault="00D46F7E" w:rsidP="001B307D">
      <w:pPr>
        <w:spacing w:after="0"/>
        <w:rPr>
          <w:b/>
        </w:rPr>
      </w:pPr>
    </w:p>
    <w:p w14:paraId="3B12DFB2" w14:textId="72D17180" w:rsidR="00003539" w:rsidRPr="00D46F7E" w:rsidRDefault="00414403" w:rsidP="001B307D">
      <w:pPr>
        <w:spacing w:after="0"/>
        <w:rPr>
          <w:b/>
        </w:rPr>
      </w:pPr>
      <w:r>
        <w:rPr>
          <w:b/>
        </w:rPr>
        <w:t>CSV Data source Connection</w:t>
      </w:r>
      <w:r w:rsidR="00646FEA" w:rsidRPr="00D46F7E">
        <w:rPr>
          <w:b/>
        </w:rPr>
        <w:t>:</w:t>
      </w:r>
    </w:p>
    <w:p w14:paraId="5E1C76FF" w14:textId="2E3FEF01" w:rsidR="00D7145E" w:rsidRPr="00D46F7E" w:rsidRDefault="00A1453F" w:rsidP="001B307D">
      <w:pPr>
        <w:spacing w:after="0"/>
      </w:pPr>
      <w:r w:rsidRPr="00D46F7E">
        <w:t xml:space="preserve">Open Tableau, click on more and </w:t>
      </w:r>
      <w:r w:rsidR="00D7145E" w:rsidRPr="00D46F7E">
        <w:t xml:space="preserve">add </w:t>
      </w:r>
      <w:r w:rsidRPr="00D46F7E">
        <w:t xml:space="preserve">CSV </w:t>
      </w:r>
      <w:r w:rsidR="00D7145E" w:rsidRPr="00D46F7E">
        <w:t>data source</w:t>
      </w:r>
      <w:r w:rsidRPr="00D46F7E">
        <w:t>:</w:t>
      </w:r>
      <w:r w:rsidR="00A05487" w:rsidRPr="00D46F7E">
        <w:t xml:space="preserve"> (Refer </w:t>
      </w:r>
      <w:r w:rsidR="00414403">
        <w:t>below SS</w:t>
      </w:r>
      <w:r w:rsidR="00A05487" w:rsidRPr="00D46F7E">
        <w:t>)</w:t>
      </w:r>
    </w:p>
    <w:p w14:paraId="050DEB7C" w14:textId="77777777" w:rsidR="006866B3" w:rsidRPr="00D46F7E" w:rsidRDefault="006866B3" w:rsidP="006866B3">
      <w:pPr>
        <w:spacing w:after="0"/>
        <w:rPr>
          <w:b/>
        </w:rPr>
      </w:pPr>
      <w:r w:rsidRPr="00D46F7E">
        <w:rPr>
          <w:b/>
        </w:rPr>
        <w:t>Joining:</w:t>
      </w:r>
    </w:p>
    <w:p w14:paraId="020F952B" w14:textId="77777777" w:rsidR="006866B3" w:rsidRPr="00D46F7E" w:rsidRDefault="006866B3" w:rsidP="006866B3">
      <w:pPr>
        <w:spacing w:after="0"/>
      </w:pPr>
      <w:r w:rsidRPr="00D46F7E">
        <w:t>Join 2 Tables based on common column Month 1</w:t>
      </w:r>
      <w:r w:rsidRPr="00D46F7E">
        <w:rPr>
          <w:vertAlign w:val="superscript"/>
        </w:rPr>
        <w:t>st</w:t>
      </w:r>
      <w:r w:rsidRPr="00D46F7E">
        <w:t xml:space="preserve"> is Profile and 2</w:t>
      </w:r>
      <w:r w:rsidRPr="00D46F7E">
        <w:rPr>
          <w:vertAlign w:val="superscript"/>
        </w:rPr>
        <w:t>nd</w:t>
      </w:r>
      <w:r w:rsidRPr="00D46F7E">
        <w:t xml:space="preserve"> is </w:t>
      </w:r>
      <w:proofErr w:type="spellStart"/>
      <w:r w:rsidRPr="00D46F7E">
        <w:t>Adoption_Total_Filter</w:t>
      </w:r>
      <w:proofErr w:type="spellEnd"/>
    </w:p>
    <w:p w14:paraId="433AAABE" w14:textId="77777777" w:rsidR="00241C4A" w:rsidRDefault="00241C4A" w:rsidP="006866B3">
      <w:pPr>
        <w:spacing w:after="0"/>
      </w:pPr>
    </w:p>
    <w:p w14:paraId="1463ABE1" w14:textId="77777777" w:rsidR="00A1453F" w:rsidRDefault="00A1453F" w:rsidP="001B307D">
      <w:pPr>
        <w:spacing w:after="0"/>
        <w:rPr>
          <w:b/>
        </w:rPr>
      </w:pPr>
      <w:r w:rsidRPr="00A1453F">
        <w:rPr>
          <w:b/>
          <w:noProof/>
        </w:rPr>
        <w:drawing>
          <wp:inline distT="0" distB="0" distL="0" distR="0" wp14:anchorId="524B63AF" wp14:editId="313C1CFF">
            <wp:extent cx="6447022" cy="340438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376" cy="34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00C" w14:textId="1A07E75F" w:rsidR="00646FEA" w:rsidRPr="00D46F7E" w:rsidRDefault="00646FEA" w:rsidP="00D46F7E">
      <w:pPr>
        <w:spacing w:after="0"/>
        <w:rPr>
          <w:rFonts w:cstheme="minorHAnsi"/>
        </w:rPr>
      </w:pPr>
      <w:r>
        <w:lastRenderedPageBreak/>
        <w:br/>
      </w:r>
    </w:p>
    <w:sectPr w:rsidR="00646FEA" w:rsidRPr="00D4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1EAB"/>
    <w:multiLevelType w:val="hybridMultilevel"/>
    <w:tmpl w:val="7DF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6353"/>
    <w:multiLevelType w:val="hybridMultilevel"/>
    <w:tmpl w:val="5568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BC7"/>
    <w:multiLevelType w:val="hybridMultilevel"/>
    <w:tmpl w:val="AC7E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3133"/>
    <w:multiLevelType w:val="hybridMultilevel"/>
    <w:tmpl w:val="5E6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EF"/>
    <w:multiLevelType w:val="hybridMultilevel"/>
    <w:tmpl w:val="A24E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F5409"/>
    <w:multiLevelType w:val="hybridMultilevel"/>
    <w:tmpl w:val="41D2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9659E"/>
    <w:multiLevelType w:val="hybridMultilevel"/>
    <w:tmpl w:val="AA60B786"/>
    <w:lvl w:ilvl="0" w:tplc="1E70FF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5A39"/>
    <w:multiLevelType w:val="hybridMultilevel"/>
    <w:tmpl w:val="1F92944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E2D41"/>
    <w:multiLevelType w:val="hybridMultilevel"/>
    <w:tmpl w:val="A3E4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83523"/>
    <w:multiLevelType w:val="hybridMultilevel"/>
    <w:tmpl w:val="9794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7FB0"/>
    <w:multiLevelType w:val="hybridMultilevel"/>
    <w:tmpl w:val="79F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12A89"/>
    <w:multiLevelType w:val="hybridMultilevel"/>
    <w:tmpl w:val="1E60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30CC5"/>
    <w:multiLevelType w:val="hybridMultilevel"/>
    <w:tmpl w:val="38185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4354A"/>
    <w:multiLevelType w:val="hybridMultilevel"/>
    <w:tmpl w:val="3C2C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634C1"/>
    <w:multiLevelType w:val="hybridMultilevel"/>
    <w:tmpl w:val="323A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F4A68"/>
    <w:multiLevelType w:val="hybridMultilevel"/>
    <w:tmpl w:val="81E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136D3"/>
    <w:multiLevelType w:val="hybridMultilevel"/>
    <w:tmpl w:val="DED4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B5F3F"/>
    <w:multiLevelType w:val="hybridMultilevel"/>
    <w:tmpl w:val="6A18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84C7D"/>
    <w:multiLevelType w:val="hybridMultilevel"/>
    <w:tmpl w:val="2648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73439"/>
    <w:multiLevelType w:val="hybridMultilevel"/>
    <w:tmpl w:val="3BB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7327">
    <w:abstractNumId w:val="18"/>
  </w:num>
  <w:num w:numId="2" w16cid:durableId="1711105717">
    <w:abstractNumId w:val="1"/>
  </w:num>
  <w:num w:numId="3" w16cid:durableId="912550047">
    <w:abstractNumId w:val="17"/>
  </w:num>
  <w:num w:numId="4" w16cid:durableId="1630552488">
    <w:abstractNumId w:val="4"/>
  </w:num>
  <w:num w:numId="5" w16cid:durableId="1904486919">
    <w:abstractNumId w:val="11"/>
  </w:num>
  <w:num w:numId="6" w16cid:durableId="1032145178">
    <w:abstractNumId w:val="9"/>
  </w:num>
  <w:num w:numId="7" w16cid:durableId="1324746158">
    <w:abstractNumId w:val="13"/>
  </w:num>
  <w:num w:numId="8" w16cid:durableId="805001750">
    <w:abstractNumId w:val="5"/>
  </w:num>
  <w:num w:numId="9" w16cid:durableId="1391266596">
    <w:abstractNumId w:val="0"/>
  </w:num>
  <w:num w:numId="10" w16cid:durableId="740568081">
    <w:abstractNumId w:val="3"/>
  </w:num>
  <w:num w:numId="11" w16cid:durableId="562640612">
    <w:abstractNumId w:val="2"/>
  </w:num>
  <w:num w:numId="12" w16cid:durableId="1066802393">
    <w:abstractNumId w:val="15"/>
  </w:num>
  <w:num w:numId="13" w16cid:durableId="357243529">
    <w:abstractNumId w:val="10"/>
  </w:num>
  <w:num w:numId="14" w16cid:durableId="306668274">
    <w:abstractNumId w:val="8"/>
  </w:num>
  <w:num w:numId="15" w16cid:durableId="391126194">
    <w:abstractNumId w:val="6"/>
  </w:num>
  <w:num w:numId="16" w16cid:durableId="601762158">
    <w:abstractNumId w:val="7"/>
  </w:num>
  <w:num w:numId="17" w16cid:durableId="708335971">
    <w:abstractNumId w:val="14"/>
  </w:num>
  <w:num w:numId="18" w16cid:durableId="1298608021">
    <w:abstractNumId w:val="12"/>
  </w:num>
  <w:num w:numId="19" w16cid:durableId="1227186139">
    <w:abstractNumId w:val="16"/>
  </w:num>
  <w:num w:numId="20" w16cid:durableId="17486472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A3"/>
    <w:rsid w:val="00003539"/>
    <w:rsid w:val="00014C72"/>
    <w:rsid w:val="00090337"/>
    <w:rsid w:val="000C2964"/>
    <w:rsid w:val="00192C03"/>
    <w:rsid w:val="001B307D"/>
    <w:rsid w:val="00217D6A"/>
    <w:rsid w:val="00241C4A"/>
    <w:rsid w:val="002A0EA7"/>
    <w:rsid w:val="002B1C14"/>
    <w:rsid w:val="002D257F"/>
    <w:rsid w:val="00414403"/>
    <w:rsid w:val="00434DC7"/>
    <w:rsid w:val="004662B3"/>
    <w:rsid w:val="00492D22"/>
    <w:rsid w:val="004C0ED8"/>
    <w:rsid w:val="00510074"/>
    <w:rsid w:val="0055273A"/>
    <w:rsid w:val="005777A1"/>
    <w:rsid w:val="005C6FDC"/>
    <w:rsid w:val="005E6811"/>
    <w:rsid w:val="00606BC1"/>
    <w:rsid w:val="00632F74"/>
    <w:rsid w:val="00646FEA"/>
    <w:rsid w:val="00654D5B"/>
    <w:rsid w:val="00677A7E"/>
    <w:rsid w:val="006866B3"/>
    <w:rsid w:val="006A037D"/>
    <w:rsid w:val="0079060D"/>
    <w:rsid w:val="00821C96"/>
    <w:rsid w:val="008A35F3"/>
    <w:rsid w:val="008B6940"/>
    <w:rsid w:val="00931380"/>
    <w:rsid w:val="00993333"/>
    <w:rsid w:val="00A05487"/>
    <w:rsid w:val="00A1453F"/>
    <w:rsid w:val="00A86F26"/>
    <w:rsid w:val="00B855A3"/>
    <w:rsid w:val="00C30379"/>
    <w:rsid w:val="00C37DE7"/>
    <w:rsid w:val="00C440C2"/>
    <w:rsid w:val="00C5259F"/>
    <w:rsid w:val="00CA5541"/>
    <w:rsid w:val="00CC6A79"/>
    <w:rsid w:val="00D4011B"/>
    <w:rsid w:val="00D46F7E"/>
    <w:rsid w:val="00D7145E"/>
    <w:rsid w:val="00D84E9E"/>
    <w:rsid w:val="00D86F90"/>
    <w:rsid w:val="00DF17C5"/>
    <w:rsid w:val="00E21CD0"/>
    <w:rsid w:val="00E66A81"/>
    <w:rsid w:val="00E72912"/>
    <w:rsid w:val="00F939A1"/>
    <w:rsid w:val="00FD4174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1F4"/>
  <w15:chartTrackingRefBased/>
  <w15:docId w15:val="{57AE7EDD-0A2F-4512-8707-4AA756F4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0C2"/>
    <w:rPr>
      <w:b/>
      <w:bCs/>
    </w:rPr>
  </w:style>
  <w:style w:type="paragraph" w:styleId="ListParagraph">
    <w:name w:val="List Paragraph"/>
    <w:basedOn w:val="Normal"/>
    <w:uiPriority w:val="34"/>
    <w:qFormat/>
    <w:rsid w:val="009933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940"/>
    <w:rPr>
      <w:color w:val="0563C1" w:themeColor="hyperlink"/>
      <w:u w:val="single"/>
    </w:rPr>
  </w:style>
  <w:style w:type="character" w:customStyle="1" w:styleId="awsuiicon-wrapper4c84zhuzqy530">
    <w:name w:val="awsui_icon-wrapper_4c84z_huzqy_530"/>
    <w:basedOn w:val="DefaultParagraphFont"/>
    <w:rsid w:val="008B6940"/>
  </w:style>
  <w:style w:type="character" w:styleId="FollowedHyperlink">
    <w:name w:val="FollowedHyperlink"/>
    <w:basedOn w:val="DefaultParagraphFont"/>
    <w:uiPriority w:val="99"/>
    <w:semiHidden/>
    <w:unhideWhenUsed/>
    <w:rsid w:val="00192C03"/>
    <w:rPr>
      <w:color w:val="954F72" w:themeColor="followedHyperlink"/>
      <w:u w:val="single"/>
    </w:rPr>
  </w:style>
  <w:style w:type="character" w:customStyle="1" w:styleId="name">
    <w:name w:val="name"/>
    <w:basedOn w:val="DefaultParagraphFont"/>
    <w:rsid w:val="00192C03"/>
  </w:style>
  <w:style w:type="character" w:customStyle="1" w:styleId="object-link">
    <w:name w:val="object-link"/>
    <w:basedOn w:val="DefaultParagraphFont"/>
    <w:rsid w:val="00192C03"/>
  </w:style>
  <w:style w:type="character" w:customStyle="1" w:styleId="awsuicontrol1wepg1xu4g206">
    <w:name w:val="awsui_control_1wepg_1xu4g_206"/>
    <w:basedOn w:val="DefaultParagraphFont"/>
    <w:rsid w:val="0019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58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2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4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-viz.corp.c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-viz.corp.c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-viz.corp.co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-viz.corp.cox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Sharmiladevi S</dc:creator>
  <cp:keywords/>
  <dc:description/>
  <cp:lastModifiedBy>Gaurav Singh Chandel</cp:lastModifiedBy>
  <cp:revision>3</cp:revision>
  <dcterms:created xsi:type="dcterms:W3CDTF">2025-03-28T11:28:00Z</dcterms:created>
  <dcterms:modified xsi:type="dcterms:W3CDTF">2025-03-28T12:26:00Z</dcterms:modified>
</cp:coreProperties>
</file>