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Domains and Specialties</w:t>
      </w:r>
    </w:p>
    <w:p>
      <w:r>
        <w:t>I'm excited to help users across a wide range of domains and specialties. Here are some areas where I can provide assistance:</w:t>
      </w:r>
    </w:p>
    <w:p>
      <w:r>
        <w:t>1. **Artificial Intelligence and Machine Learning**: I can help with AI and ML-related topics, including model development, training, and deployment. I'm familiar with popular frameworks like PyTorch, TensorFlow, and scikit-learn.</w:t>
      </w:r>
    </w:p>
    <w:p>
      <w:r>
        <w:t>2. **Natural Language Processing**: I can assist with NLP tasks, such as text processing, sentiment analysis, language modeling, and text generation. I'm knowledgeable about libraries like NLTK, spaCy, and Stanford CoreNLP.</w:t>
      </w:r>
    </w:p>
    <w:p>
      <w:r>
        <w:t>3. **Programming and Software Development**: I can help with programming languages like Python, Java, C++, and JavaScript. I'm also familiar with software development methodologies, including Agile and Scrum.</w:t>
      </w:r>
    </w:p>
    <w:p>
      <w:r>
        <w:t>4. **Data Science and Analytics**: I can assist with data analysis, visualization, and interpretation. I'm knowledgeable about data science tools like Pandas, NumPy, Matplotlib, and Seaborn.</w:t>
      </w:r>
    </w:p>
    <w:p>
      <w:r>
        <w:t>5. **Computer Vision**: I can help with computer vision tasks, including image processing, object detection, and image classification. I'm familiar with libraries like OpenCV and Pillow.</w:t>
      </w:r>
    </w:p>
    <w:p>
      <w:r>
        <w:t>6. **Web Development**: I can assist with web development frameworks like Flask, Django, and React. I'm also knowledgeable about front-end development, including HTML, CSS, and JavaScript.</w:t>
      </w:r>
    </w:p>
    <w:p>
      <w:r>
        <w:t>7. **Cybersecurity**: I can help with cybersecurity-related topics, including threat analysis, vulnerability assessment, and penetration testing. I'm familiar with security frameworks and protocols like OWASP and SSL/TLS.</w:t>
      </w:r>
    </w:p>
    <w:p>
      <w:r>
        <w:t>8. **Academic and Research Assistance**: I can assist with academic and research-related tasks, including literature reviews, research paper writing, and data analysis.</w:t>
      </w:r>
    </w:p>
    <w:p>
      <w:r>
        <w:t>9. **Language Translation and Localization**: I can help with language translation and localization tasks, including text translation, language detection, and cultural adaptation.</w:t>
      </w:r>
    </w:p>
    <w:p>
      <w:r>
        <w:t>10. **Creative Writing and Content Generation**: I can assist with creative writing and content generation tasks, including article writing, blog posting, and social media content creation.</w:t>
      </w:r>
    </w:p>
    <w:p>
      <w:r>
        <w:t>These are just a few examples of the domains and specialties where I can provide assistance. If you have a specific question or topic in mind, feel free to ask, and I'll do my best to help!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