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731B" w14:textId="1E228110" w:rsidR="000E51D3" w:rsidRPr="00584204" w:rsidRDefault="0061587E">
      <w:pPr>
        <w:rPr>
          <w:rFonts w:ascii="Times New Roman" w:hAnsi="Times New Roman" w:cs="Times New Roman"/>
          <w:sz w:val="32"/>
          <w:szCs w:val="32"/>
        </w:rPr>
      </w:pPr>
      <w:r w:rsidRPr="00584204">
        <w:rPr>
          <w:rFonts w:ascii="Times New Roman" w:hAnsi="Times New Roman" w:cs="Times New Roman"/>
          <w:sz w:val="32"/>
          <w:szCs w:val="32"/>
        </w:rPr>
        <w:t>Q8.) List out the different states in Life Cycle of a Thread?</w:t>
      </w:r>
    </w:p>
    <w:p w14:paraId="2CBDFF6F" w14:textId="3F275E3B" w:rsidR="0061587E" w:rsidRPr="00584204" w:rsidRDefault="0061587E">
      <w:pPr>
        <w:rPr>
          <w:rFonts w:ascii="Times New Roman" w:hAnsi="Times New Roman" w:cs="Times New Roman"/>
          <w:sz w:val="24"/>
          <w:szCs w:val="24"/>
        </w:rPr>
      </w:pPr>
    </w:p>
    <w:p w14:paraId="6456DC24" w14:textId="31207D4C" w:rsidR="0061587E" w:rsidRPr="00584204" w:rsidRDefault="0061587E">
      <w:pPr>
        <w:rPr>
          <w:rFonts w:ascii="Times New Roman" w:hAnsi="Times New Roman" w:cs="Times New Roman"/>
          <w:sz w:val="24"/>
          <w:szCs w:val="24"/>
        </w:rPr>
      </w:pPr>
      <w:r w:rsidRPr="00584204">
        <w:rPr>
          <w:rFonts w:ascii="Times New Roman" w:hAnsi="Times New Roman" w:cs="Times New Roman"/>
          <w:sz w:val="24"/>
          <w:szCs w:val="24"/>
        </w:rPr>
        <w:t>-&gt;</w:t>
      </w:r>
    </w:p>
    <w:p w14:paraId="4673A792" w14:textId="7E893745" w:rsidR="0061587E" w:rsidRPr="00584204" w:rsidRDefault="0061587E">
      <w:pPr>
        <w:rPr>
          <w:rFonts w:ascii="Times New Roman" w:hAnsi="Times New Roman" w:cs="Times New Roman"/>
          <w:sz w:val="24"/>
          <w:szCs w:val="24"/>
        </w:rPr>
      </w:pPr>
      <w:r w:rsidRPr="005842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320DE" wp14:editId="16315B53">
            <wp:extent cx="5458460" cy="2606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5424" w14:textId="0506AE26" w:rsidR="0061587E" w:rsidRPr="00584204" w:rsidRDefault="0061587E">
      <w:pPr>
        <w:rPr>
          <w:rFonts w:ascii="Times New Roman" w:hAnsi="Times New Roman" w:cs="Times New Roman"/>
          <w:sz w:val="24"/>
          <w:szCs w:val="24"/>
        </w:rPr>
      </w:pPr>
    </w:p>
    <w:p w14:paraId="361305CB" w14:textId="77777777" w:rsidR="0061587E" w:rsidRPr="0061587E" w:rsidRDefault="0061587E" w:rsidP="0061587E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stages of the life cycle −</w:t>
      </w:r>
    </w:p>
    <w:p w14:paraId="12D21C22" w14:textId="77777777" w:rsidR="0061587E" w:rsidRPr="0061587E" w:rsidRDefault="0061587E" w:rsidP="0061587E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New </w:t>
      </w: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− A new thread begins its life cycle in the new state. It remains in this state until the program starts the thread. It is also referred to as a born thread.</w:t>
      </w:r>
    </w:p>
    <w:p w14:paraId="218E0099" w14:textId="77777777" w:rsidR="0061587E" w:rsidRPr="0061587E" w:rsidRDefault="0061587E" w:rsidP="0061587E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Runnable</w:t>
      </w: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 − After a newly born thread is started, the thread becomes runnable. A thread in this state is considered to be executing its task.</w:t>
      </w:r>
    </w:p>
    <w:p w14:paraId="5FB9A28E" w14:textId="77777777" w:rsidR="0061587E" w:rsidRPr="0061587E" w:rsidRDefault="0061587E" w:rsidP="0061587E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Waiting </w:t>
      </w: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− Sometimes, a thread transitions to the waiting state while the thread waits for another thread to perform a task. Thread transitions back to the runnable state only when another thread signals the waiting thread to continue executing.</w:t>
      </w:r>
    </w:p>
    <w:p w14:paraId="6F9E0B88" w14:textId="77777777" w:rsidR="0061587E" w:rsidRPr="0061587E" w:rsidRDefault="0061587E" w:rsidP="0061587E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6158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Timed Waiting</w:t>
      </w: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 − A runnable thread can enter the timed waiting state for a specified interval of time. A thread in this state transitions back to the runnable state when that time interval expires or when the event it is waiting for occurs.</w:t>
      </w:r>
    </w:p>
    <w:p w14:paraId="1D2D5A78" w14:textId="77777777" w:rsidR="0061587E" w:rsidRPr="0061587E" w:rsidRDefault="0061587E" w:rsidP="0061587E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6158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Terminated (Dead) </w:t>
      </w:r>
      <w:r w:rsidRPr="0061587E">
        <w:rPr>
          <w:rFonts w:ascii="Times New Roman" w:eastAsia="Times New Roman" w:hAnsi="Times New Roman" w:cs="Times New Roman"/>
          <w:sz w:val="28"/>
          <w:szCs w:val="28"/>
          <w:lang w:eastAsia="en-IN"/>
        </w:rPr>
        <w:t>− A runnable thread enters the terminated state when it completes its task or otherwise terminates.</w:t>
      </w:r>
    </w:p>
    <w:p w14:paraId="6C53A3D2" w14:textId="77777777" w:rsidR="0061587E" w:rsidRPr="00584204" w:rsidRDefault="0061587E">
      <w:pPr>
        <w:rPr>
          <w:rFonts w:ascii="Times New Roman" w:hAnsi="Times New Roman" w:cs="Times New Roman"/>
          <w:sz w:val="24"/>
          <w:szCs w:val="24"/>
        </w:rPr>
      </w:pPr>
    </w:p>
    <w:sectPr w:rsidR="0061587E" w:rsidRPr="00584204" w:rsidSect="008C47F3">
      <w:pgSz w:w="11907" w:h="16840" w:code="9"/>
      <w:pgMar w:top="1440" w:right="1151" w:bottom="1797" w:left="216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374AF"/>
    <w:multiLevelType w:val="multilevel"/>
    <w:tmpl w:val="3A9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6"/>
    <w:rsid w:val="000E51D3"/>
    <w:rsid w:val="00584204"/>
    <w:rsid w:val="0061587E"/>
    <w:rsid w:val="00870E86"/>
    <w:rsid w:val="008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085"/>
  <w15:chartTrackingRefBased/>
  <w15:docId w15:val="{158437A3-3F69-4C37-86B3-5B570AD5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5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JAIN</dc:creator>
  <cp:keywords/>
  <dc:description/>
  <cp:lastModifiedBy>GOKUL JAIN</cp:lastModifiedBy>
  <cp:revision>3</cp:revision>
  <dcterms:created xsi:type="dcterms:W3CDTF">2021-03-26T14:31:00Z</dcterms:created>
  <dcterms:modified xsi:type="dcterms:W3CDTF">2021-03-26T14:32:00Z</dcterms:modified>
</cp:coreProperties>
</file>