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Segoe UI" w:hAnsi="Segoe UI"/>
          <w:b/>
          <w:color w:val="0F172A"/>
          <w:sz w:val="40"/>
        </w:rPr>
        <w:t>GOKUL KARPURAPU</w:t>
      </w:r>
    </w:p>
    <w:p>
      <w:pPr>
        <w:spacing w:before="0" w:after="60" w:line="240" w:lineRule="auto"/>
      </w:pPr>
      <w:r>
        <w:rPr>
          <w:rFonts w:ascii="Segoe UI" w:hAnsi="Segoe UI"/>
          <w:b/>
          <w:color w:val="2563EB"/>
          <w:sz w:val="20"/>
        </w:rPr>
        <w:t>AI Builder | Computer Science Student | Full-Stack Developer</w:t>
      </w:r>
    </w:p>
    <w:p>
      <w:pPr>
        <w:spacing w:before="0" w:after="120" w:line="240" w:lineRule="auto"/>
      </w:pPr>
      <w:r>
        <w:rPr>
          <w:rFonts w:ascii="Segoe UI" w:hAnsi="Segoe UI"/>
          <w:color w:val="64748B"/>
          <w:sz w:val="18"/>
        </w:rPr>
        <w:t>Bengaluru, India</w:t>
      </w:r>
      <w:r>
        <w:rPr>
          <w:color w:val="64748B"/>
        </w:rPr>
        <w:t xml:space="preserve">  •  </w:t>
      </w:r>
      <w:hyperlink r:id="rId9">
        <w:r>
          <w:rPr>
            <w:color w:val="2563EB"/>
          </w:rPr>
          <w:t>gokulkarpurapu@gmail.com</w:t>
        </w:r>
      </w:hyperlink>
      <w:r>
        <w:rPr>
          <w:color w:val="64748B"/>
        </w:rPr>
        <w:t xml:space="preserve">  •  </w:t>
      </w:r>
      <w:hyperlink r:id="rId10">
        <w:r>
          <w:rPr>
            <w:color w:val="2563EB"/>
          </w:rPr>
          <w:t>linkedin.com/in/gokul-karpurapu</w:t>
        </w:r>
      </w:hyperlink>
      <w:r>
        <w:rPr>
          <w:color w:val="64748B"/>
        </w:rPr>
        <w:t xml:space="preserve">  •  </w:t>
      </w:r>
      <w:hyperlink r:id="rId11">
        <w:r>
          <w:rPr>
            <w:color w:val="2563EB"/>
          </w:rPr>
          <w:t>github.com/gokul1599</w:t>
        </w:r>
      </w:hyperlink>
      <w:r>
        <w:rPr>
          <w:color w:val="64748B"/>
        </w:rPr>
        <w:t xml:space="preserve">  •  </w:t>
      </w:r>
      <w:hyperlink r:id="rId12">
        <w:r>
          <w:rPr>
            <w:color w:val="2563EB"/>
          </w:rPr>
          <w:t>gokul-labs.vercel.app</w:t>
        </w:r>
      </w:hyperlink>
    </w:p>
    <w:p>
      <w:pPr>
        <w:spacing w:before="160" w:after="60" w:line="240" w:lineRule="auto"/>
        <w:pBdr>
          <w:bottom w:val="single" w:sz="6" w:space="2" w:color="CBD5E1"/>
        </w:pBdr>
      </w:pPr>
      <w:r>
        <w:rPr>
          <w:rFonts w:ascii="Segoe UI" w:hAnsi="Segoe UI"/>
          <w:b/>
          <w:color w:val="0F172A"/>
          <w:sz w:val="20"/>
        </w:rPr>
        <w:t>PROFILE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8"/>
        </w:rPr>
        <w:t>Computer Science student focused on AI and product building, with hands-on experience creating and deploying modern web applications. Interested in AI agents, practical automation, hackathon-driven development, and modern full-stack workflows. Comfortable working across interface design, backend integration, validation, production deployment, and rapid iteration.</w:t>
      </w:r>
    </w:p>
    <w:p>
      <w:pPr>
        <w:spacing w:before="160" w:after="60" w:line="240" w:lineRule="auto"/>
        <w:pBdr>
          <w:bottom w:val="single" w:sz="6" w:space="2" w:color="CBD5E1"/>
        </w:pBdr>
      </w:pPr>
      <w:r>
        <w:rPr>
          <w:rFonts w:ascii="Segoe UI" w:hAnsi="Segoe UI"/>
          <w:b/>
          <w:color w:val="0F172A"/>
          <w:sz w:val="20"/>
        </w:rPr>
        <w:t>EDUCATION</w:t>
      </w:r>
    </w:p>
    <w:p>
      <w:pPr>
        <w:spacing w:before="40" w:after="20" w:line="264" w:lineRule="auto"/>
      </w:pPr>
      <w:r>
        <w:rPr>
          <w:rFonts w:ascii="Segoe UI" w:hAnsi="Segoe UI"/>
          <w:b/>
          <w:color w:val="0F172A"/>
          <w:sz w:val="19"/>
        </w:rPr>
        <w:t>BITS Pilani</w:t>
      </w:r>
      <w:r>
        <w:rPr>
          <w:rFonts w:ascii="Segoe UI" w:hAnsi="Segoe UI"/>
          <w:color w:val="334155"/>
          <w:sz w:val="19"/>
        </w:rPr>
        <w:t xml:space="preserve">  —  B.Sc. Computer Science</w:t>
      </w:r>
      <w:r>
        <w:rPr>
          <w:rFonts w:ascii="Segoe UI" w:hAnsi="Segoe UI"/>
          <w:color w:val="64748B"/>
          <w:sz w:val="18"/>
        </w:rPr>
        <w:t xml:space="preserve">  |  2026 – Present</w:t>
      </w:r>
    </w:p>
    <w:p>
      <w:pPr>
        <w:spacing w:before="20" w:after="80" w:line="264" w:lineRule="auto"/>
      </w:pPr>
      <w:r>
        <w:rPr>
          <w:rFonts w:ascii="Segoe UI" w:hAnsi="Segoe UI"/>
          <w:b/>
          <w:color w:val="0F172A"/>
          <w:sz w:val="19"/>
        </w:rPr>
        <w:t>Scaler School of Technology</w:t>
      </w:r>
      <w:r>
        <w:rPr>
          <w:rFonts w:ascii="Segoe UI" w:hAnsi="Segoe UI"/>
          <w:color w:val="334155"/>
          <w:sz w:val="19"/>
        </w:rPr>
        <w:t xml:space="preserve">  —  Computer Science, AI Focus</w:t>
      </w:r>
      <w:r>
        <w:rPr>
          <w:rFonts w:ascii="Segoe UI" w:hAnsi="Segoe UI"/>
          <w:color w:val="64748B"/>
          <w:sz w:val="18"/>
        </w:rPr>
        <w:t xml:space="preserve">  |  2026 – Present</w:t>
      </w:r>
    </w:p>
    <w:p>
      <w:pPr>
        <w:spacing w:before="160" w:after="60" w:line="240" w:lineRule="auto"/>
        <w:pBdr>
          <w:bottom w:val="single" w:sz="6" w:space="2" w:color="CBD5E1"/>
        </w:pBdr>
      </w:pPr>
      <w:r>
        <w:rPr>
          <w:rFonts w:ascii="Segoe UI" w:hAnsi="Segoe UI"/>
          <w:b/>
          <w:color w:val="0F172A"/>
          <w:sz w:val="20"/>
        </w:rPr>
        <w:t>TECHNICAL SKILLS</w:t>
      </w:r>
    </w:p>
    <w:p>
      <w:pPr>
        <w:spacing w:before="20" w:after="30" w:line="264" w:lineRule="auto"/>
      </w:pPr>
      <w:r>
        <w:rPr>
          <w:rFonts w:ascii="Segoe UI" w:hAnsi="Segoe UI"/>
          <w:b/>
          <w:color w:val="0F172A"/>
          <w:sz w:val="18"/>
        </w:rPr>
        <w:t xml:space="preserve">Languages: </w:t>
      </w:r>
      <w:r>
        <w:rPr>
          <w:rFonts w:ascii="Segoe UI" w:hAnsi="Segoe UI"/>
          <w:color w:val="334155"/>
          <w:sz w:val="18"/>
        </w:rPr>
        <w:t>Java, Python, JavaScript, HTML, CSS</w:t>
      </w:r>
    </w:p>
    <w:p>
      <w:pPr>
        <w:spacing w:before="20" w:after="30" w:line="264" w:lineRule="auto"/>
      </w:pPr>
      <w:r>
        <w:rPr>
          <w:rFonts w:ascii="Segoe UI" w:hAnsi="Segoe UI"/>
          <w:b/>
          <w:color w:val="0F172A"/>
          <w:sz w:val="18"/>
        </w:rPr>
        <w:t xml:space="preserve">Frontend: </w:t>
      </w:r>
      <w:r>
        <w:rPr>
          <w:rFonts w:ascii="Segoe UI" w:hAnsi="Segoe UI"/>
          <w:color w:val="334155"/>
          <w:sz w:val="18"/>
        </w:rPr>
        <w:t>React, Next.js, Tailwind CSS, Responsive UI Development</w:t>
      </w:r>
    </w:p>
    <w:p>
      <w:pPr>
        <w:spacing w:before="20" w:after="30" w:line="264" w:lineRule="auto"/>
      </w:pPr>
      <w:r>
        <w:rPr>
          <w:rFonts w:ascii="Segoe UI" w:hAnsi="Segoe UI"/>
          <w:b/>
          <w:color w:val="0F172A"/>
          <w:sz w:val="18"/>
        </w:rPr>
        <w:t xml:space="preserve">Backend / Data: </w:t>
      </w:r>
      <w:r>
        <w:rPr>
          <w:rFonts w:ascii="Segoe UI" w:hAnsi="Segoe UI"/>
          <w:color w:val="334155"/>
          <w:sz w:val="18"/>
        </w:rPr>
        <w:t>Appwrite, API Integration, Authentication, Validation</w:t>
      </w:r>
    </w:p>
    <w:p>
      <w:pPr>
        <w:spacing w:before="20" w:after="30" w:line="264" w:lineRule="auto"/>
      </w:pPr>
      <w:r>
        <w:rPr>
          <w:rFonts w:ascii="Segoe UI" w:hAnsi="Segoe UI"/>
          <w:b/>
          <w:color w:val="0F172A"/>
          <w:sz w:val="18"/>
        </w:rPr>
        <w:t xml:space="preserve">AI / Tools: </w:t>
      </w:r>
      <w:r>
        <w:rPr>
          <w:rFonts w:ascii="Segoe UI" w:hAnsi="Segoe UI"/>
          <w:color w:val="334155"/>
          <w:sz w:val="18"/>
        </w:rPr>
        <w:t>Groq, AI Application Development, Git, GitHub, Vercel, Three.js, React Three Fiber, GSAP</w:t>
      </w:r>
    </w:p>
    <w:p>
      <w:pPr>
        <w:spacing w:before="160" w:after="60" w:line="240" w:lineRule="auto"/>
        <w:pBdr>
          <w:bottom w:val="single" w:sz="6" w:space="2" w:color="CBD5E1"/>
        </w:pBdr>
      </w:pPr>
      <w:r>
        <w:rPr>
          <w:rFonts w:ascii="Segoe UI" w:hAnsi="Segoe UI"/>
          <w:b/>
          <w:color w:val="0F172A"/>
          <w:sz w:val="20"/>
        </w:rPr>
        <w:t>SELECTED PROJECTS</w:t>
      </w:r>
    </w:p>
    <w:p>
      <w:pPr>
        <w:spacing w:before="60" w:after="20" w:line="264" w:lineRule="auto"/>
      </w:pPr>
      <w:r>
        <w:rPr>
          <w:rFonts w:ascii="Segoe UI" w:hAnsi="Segoe UI"/>
          <w:b/>
          <w:color w:val="0F172A"/>
          <w:sz w:val="19"/>
        </w:rPr>
        <w:t>VALTORA</w:t>
      </w:r>
      <w:r>
        <w:rPr>
          <w:rFonts w:ascii="Segoe UI" w:hAnsi="Segoe UI"/>
          <w:color w:val="64748B"/>
          <w:sz w:val="18"/>
        </w:rPr>
        <w:t xml:space="preserve">  —  AI-Powered Full-Stack Application  |  </w:t>
      </w:r>
      <w:r>
        <w:rPr>
          <w:rFonts w:ascii="Segoe UI" w:hAnsi="Segoe UI"/>
          <w:b/>
          <w:color w:val="334155"/>
          <w:sz w:val="17"/>
        </w:rPr>
        <w:t xml:space="preserve">Appwrite + Groq  |  </w:t>
      </w:r>
      <w:hyperlink r:id="rId13">
        <w:r>
          <w:rPr>
            <w:color w:val="2563EB"/>
          </w:rPr>
          <w:t>Live Demo ↗</w:t>
        </w:r>
      </w:hyperlink>
    </w:p>
    <w:p>
      <w:pPr>
        <w:spacing w:before="0" w:after="80" w:line="276" w:lineRule="auto"/>
      </w:pPr>
      <w:r>
        <w:rPr>
          <w:rFonts w:ascii="Segoe UI" w:hAnsi="Segoe UI"/>
          <w:color w:val="334155"/>
          <w:sz w:val="18"/>
        </w:rPr>
        <w:t>Built and deployed an AI application with authentication, structured validation, usage controls, challenge workflows, roadmap experiences, and iterative production fixes.</w:t>
      </w:r>
    </w:p>
    <w:p>
      <w:pPr>
        <w:spacing w:before="40" w:after="20" w:line="264" w:lineRule="auto"/>
      </w:pPr>
      <w:r>
        <w:rPr>
          <w:rFonts w:ascii="Segoe UI" w:hAnsi="Segoe UI"/>
          <w:b/>
          <w:color w:val="0F172A"/>
          <w:sz w:val="19"/>
        </w:rPr>
        <w:t>LifeHub</w:t>
      </w:r>
      <w:r>
        <w:rPr>
          <w:rFonts w:ascii="Segoe UI" w:hAnsi="Segoe UI"/>
          <w:color w:val="64748B"/>
          <w:sz w:val="18"/>
        </w:rPr>
        <w:t xml:space="preserve">  —  Personal Productivity &amp; Life-Management Web Application  |  </w:t>
      </w:r>
      <w:hyperlink r:id="rId14">
        <w:r>
          <w:rPr>
            <w:color w:val="2563EB"/>
          </w:rPr>
          <w:t>Live Demo ↗</w:t>
        </w:r>
      </w:hyperlink>
    </w:p>
    <w:p>
      <w:pPr>
        <w:spacing w:before="0" w:after="80" w:line="276" w:lineRule="auto"/>
      </w:pPr>
      <w:r>
        <w:rPr>
          <w:rFonts w:ascii="Segoe UI" w:hAnsi="Segoe UI"/>
          <w:color w:val="334155"/>
          <w:sz w:val="18"/>
        </w:rPr>
        <w:t>Designed a responsive product around schedules, reminders, personalization, AI assistance, expenses, weather, and everyday utilities across desktop and mobile.</w:t>
      </w:r>
    </w:p>
    <w:p>
      <w:pPr>
        <w:spacing w:before="40" w:after="20" w:line="264" w:lineRule="auto"/>
      </w:pPr>
      <w:r>
        <w:rPr>
          <w:rFonts w:ascii="Segoe UI" w:hAnsi="Segoe UI"/>
          <w:b/>
          <w:color w:val="0F172A"/>
          <w:sz w:val="19"/>
        </w:rPr>
        <w:t>Teluguva</w:t>
      </w:r>
      <w:r>
        <w:rPr>
          <w:rFonts w:ascii="Segoe UI" w:hAnsi="Segoe UI"/>
          <w:color w:val="64748B"/>
          <w:sz w:val="18"/>
        </w:rPr>
        <w:t xml:space="preserve">  —  Telugu-First Web Platform  |  </w:t>
      </w:r>
      <w:hyperlink r:id="rId15">
        <w:r>
          <w:rPr>
            <w:color w:val="2563EB"/>
          </w:rPr>
          <w:t>Live Demo ↗</w:t>
        </w:r>
      </w:hyperlink>
    </w:p>
    <w:p>
      <w:pPr>
        <w:spacing w:before="0" w:after="80" w:line="276" w:lineRule="auto"/>
      </w:pPr>
      <w:r>
        <w:rPr>
          <w:rFonts w:ascii="Segoe UI" w:hAnsi="Segoe UI"/>
          <w:color w:val="334155"/>
          <w:sz w:val="18"/>
        </w:rPr>
        <w:t>Built and deployed an independent web project focused on a Telugu-first digital experience and user-facing content.</w:t>
      </w:r>
    </w:p>
    <w:p>
      <w:pPr>
        <w:spacing w:before="40" w:after="20" w:line="264" w:lineRule="auto"/>
      </w:pPr>
      <w:r>
        <w:rPr>
          <w:rFonts w:ascii="Segoe UI" w:hAnsi="Segoe UI"/>
          <w:b/>
          <w:color w:val="0F172A"/>
          <w:sz w:val="19"/>
        </w:rPr>
        <w:t>Gokul Labs Developer Portfolio</w:t>
      </w:r>
      <w:r>
        <w:rPr>
          <w:rFonts w:ascii="Segoe UI" w:hAnsi="Segoe UI"/>
          <w:color w:val="64748B"/>
          <w:sz w:val="18"/>
        </w:rPr>
        <w:t xml:space="preserve">  —  Developer Portfolio  |  </w:t>
      </w:r>
      <w:r>
        <w:rPr>
          <w:rFonts w:ascii="Segoe UI" w:hAnsi="Segoe UI"/>
          <w:b/>
          <w:color w:val="334155"/>
          <w:sz w:val="17"/>
        </w:rPr>
        <w:t xml:space="preserve">Next.js / modern web stack  |  </w:t>
      </w:r>
      <w:hyperlink r:id="rId12">
        <w:r>
          <w:rPr>
            <w:color w:val="2563EB"/>
          </w:rPr>
          <w:t>Live Demo ↗</w:t>
        </w:r>
      </w:hyperlink>
    </w:p>
    <w:p>
      <w:pPr>
        <w:spacing w:before="0" w:after="80" w:line="276" w:lineRule="auto"/>
      </w:pPr>
      <w:r>
        <w:rPr>
          <w:rFonts w:ascii="Segoe UI" w:hAnsi="Segoe UI"/>
          <w:color w:val="334155"/>
          <w:sz w:val="18"/>
        </w:rPr>
        <w:t>Created a portfolio to present projects, technical skills, learning journey, and contact information with a focused developer experience.</w:t>
      </w:r>
    </w:p>
    <w:p>
      <w:pPr>
        <w:spacing w:before="160" w:after="60" w:line="240" w:lineRule="auto"/>
        <w:pBdr>
          <w:bottom w:val="single" w:sz="6" w:space="2" w:color="CBD5E1"/>
        </w:pBdr>
      </w:pPr>
      <w:r>
        <w:rPr>
          <w:rFonts w:ascii="Segoe UI" w:hAnsi="Segoe UI"/>
          <w:b/>
          <w:color w:val="0F172A"/>
          <w:sz w:val="20"/>
        </w:rPr>
        <w:t>BUILDER FOCUS</w:t>
      </w:r>
    </w:p>
    <w:p>
      <w:pPr>
        <w:spacing w:before="20" w:after="20" w:line="264" w:lineRule="auto"/>
      </w:pPr>
      <w:r>
        <w:rPr>
          <w:rFonts w:ascii="Segoe UI" w:hAnsi="Segoe UI"/>
          <w:b/>
          <w:color w:val="2563EB"/>
          <w:sz w:val="18"/>
        </w:rPr>
        <w:t xml:space="preserve">•  </w:t>
      </w:r>
      <w:r>
        <w:rPr>
          <w:rFonts w:ascii="Segoe UI" w:hAnsi="Segoe UI"/>
          <w:color w:val="334155"/>
          <w:sz w:val="18"/>
        </w:rPr>
        <w:t>AI agents, autonomous workflows, and real-world automation</w:t>
      </w:r>
    </w:p>
    <w:p>
      <w:pPr>
        <w:spacing w:before="20" w:after="20" w:line="264" w:lineRule="auto"/>
      </w:pPr>
      <w:r>
        <w:rPr>
          <w:rFonts w:ascii="Segoe UI" w:hAnsi="Segoe UI"/>
          <w:b/>
          <w:color w:val="2563EB"/>
          <w:sz w:val="18"/>
        </w:rPr>
        <w:t xml:space="preserve">•  </w:t>
      </w:r>
      <w:r>
        <w:rPr>
          <w:rFonts w:ascii="Segoe UI" w:hAnsi="Segoe UI"/>
          <w:color w:val="334155"/>
          <w:sz w:val="18"/>
        </w:rPr>
        <w:t>Hackathons, rapid prototyping, and shipping usable products</w:t>
      </w:r>
    </w:p>
    <w:p>
      <w:pPr>
        <w:spacing w:before="20" w:after="20" w:line="264" w:lineRule="auto"/>
      </w:pPr>
      <w:r>
        <w:rPr>
          <w:rFonts w:ascii="Segoe UI" w:hAnsi="Segoe UI"/>
          <w:b/>
          <w:color w:val="2563EB"/>
          <w:sz w:val="18"/>
        </w:rPr>
        <w:t xml:space="preserve">•  </w:t>
      </w:r>
      <w:r>
        <w:rPr>
          <w:rFonts w:ascii="Segoe UI" w:hAnsi="Segoe UI"/>
          <w:color w:val="334155"/>
          <w:sz w:val="18"/>
        </w:rPr>
        <w:t>Continuous learning in Python, AI, and modern full-stack development</w:t>
      </w:r>
    </w:p>
    <w:p>
      <w:pPr>
        <w:spacing w:before="160" w:after="0"/>
        <w:jc w:val="center"/>
      </w:pPr>
      <w:r>
        <w:rPr>
          <w:rFonts w:ascii="Segoe UI" w:hAnsi="Segoe UI"/>
          <w:color w:val="64748B"/>
          <w:sz w:val="17"/>
        </w:rPr>
        <w:t xml:space="preserve">Portfolio: </w:t>
      </w:r>
      <w:hyperlink r:id="rId12">
        <w:r>
          <w:rPr>
            <w:color w:val="64748B"/>
          </w:rPr>
          <w:t>gokul-labs.vercel.app</w:t>
        </w:r>
      </w:hyperlink>
    </w:p>
    <w:sectPr w:rsidR="00FC693F" w:rsidRPr="0006063C" w:rsidSect="00034616">
      <w:pgSz w:w="11909" w:h="16834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okulkarpurapu@gmail.com" TargetMode="External"/><Relationship Id="rId10" Type="http://schemas.openxmlformats.org/officeDocument/2006/relationships/hyperlink" Target="https://www.linkedin.com/in/gokul-karpurapu-8b234141b/" TargetMode="External"/><Relationship Id="rId11" Type="http://schemas.openxmlformats.org/officeDocument/2006/relationships/hyperlink" Target="https://github.com/gokul1599" TargetMode="External"/><Relationship Id="rId12" Type="http://schemas.openxmlformats.org/officeDocument/2006/relationships/hyperlink" Target="https://gokul-labs.vercel.app/" TargetMode="External"/><Relationship Id="rId13" Type="http://schemas.openxmlformats.org/officeDocument/2006/relationships/hyperlink" Target="https://valtora-swart.vercel.app/" TargetMode="External"/><Relationship Id="rId14" Type="http://schemas.openxmlformats.org/officeDocument/2006/relationships/hyperlink" Target="https://lifehub-sage.vercel.app/" TargetMode="External"/><Relationship Id="rId15" Type="http://schemas.openxmlformats.org/officeDocument/2006/relationships/hyperlink" Target="https://teluguv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