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FCE8" w14:textId="77777777" w:rsidR="009A3547" w:rsidRPr="009A3547" w:rsidRDefault="009A3547" w:rsidP="002A58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A354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PATIENT TRACKING SYSTEM</w:t>
      </w:r>
    </w:p>
    <w:p w14:paraId="62321F54" w14:textId="77777777" w:rsidR="009A3547" w:rsidRPr="009A3547" w:rsidRDefault="009A3547" w:rsidP="002A58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A354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ABSTRACT</w:t>
      </w:r>
    </w:p>
    <w:p w14:paraId="37E8CB8F" w14:textId="0C9F176F" w:rsidR="009A3547" w:rsidRPr="009A3547" w:rsidRDefault="009A3547" w:rsidP="002A589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Main idea behind developing this application is to provide a solution for hospitals to manage patient’s records and details in single software. Patient </w:t>
      </w:r>
      <w:r w:rsidR="0014676A"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>tracking system</w:t>
      </w:r>
      <w:r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can manage information of </w:t>
      </w:r>
      <w:r w:rsidR="0014676A"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>patient’s</w:t>
      </w:r>
      <w:r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health details, appointment details, payment details, past visiting </w:t>
      </w:r>
      <w:r w:rsidR="0014676A"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>details. Etc</w:t>
      </w:r>
      <w:r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application will be very useful to handling patient details. We can easily </w:t>
      </w:r>
      <w:r w:rsidR="0014676A"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>identify</w:t>
      </w:r>
      <w:r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one particular patient details.</w:t>
      </w:r>
    </w:p>
    <w:p w14:paraId="78D5F1F4" w14:textId="77777777" w:rsidR="009A3547" w:rsidRDefault="009A3547" w:rsidP="002A5898">
      <w:pPr>
        <w:spacing w:line="360" w:lineRule="auto"/>
        <w:ind w:firstLine="720"/>
        <w:rPr>
          <w:rStyle w:val="l6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>Ward wise view is very helpful for We can easily identified where patient to be admitted.</w:t>
      </w:r>
      <w:r w:rsidR="00C234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A3547">
        <w:rPr>
          <w:rFonts w:ascii="Times New Roman" w:hAnsi="Times New Roman" w:cs="Times New Roman"/>
          <w:sz w:val="24"/>
          <w:szCs w:val="24"/>
          <w:shd w:val="clear" w:color="auto" w:fill="FFFFFF"/>
        </w:rPr>
        <w:t>In this project have one remembered screen which is very helpful to give a medicine to patient on that time.</w:t>
      </w:r>
      <w:r w:rsidRPr="009A3547">
        <w:rPr>
          <w:rStyle w:val="a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 xml:space="preserve"> This system focused on the patient record management </w:t>
      </w:r>
      <w:r w:rsidRPr="009A3547">
        <w:rPr>
          <w:rStyle w:val="l7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for surgical</w:t>
      </w:r>
      <w:r w:rsidR="00C234FA">
        <w:rPr>
          <w:rStyle w:val="l7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3547">
        <w:rPr>
          <w:rStyle w:val="a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department </w:t>
      </w:r>
      <w:r w:rsidRPr="009A3547">
        <w:rPr>
          <w:rStyle w:val="l6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which include the patient record and patient admission record. The</w:t>
      </w:r>
      <w:r w:rsidR="00C234FA">
        <w:rPr>
          <w:rStyle w:val="l6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3547">
        <w:rPr>
          <w:rStyle w:val="a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development </w:t>
      </w:r>
      <w:r w:rsidRPr="009A3547">
        <w:rPr>
          <w:rStyle w:val="l8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of this system is to increase t</w:t>
      </w:r>
      <w:r w:rsidRPr="009A3547">
        <w:rPr>
          <w:rStyle w:val="l7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he function of patient rec</w:t>
      </w:r>
      <w:r w:rsidRPr="009A3547">
        <w:rPr>
          <w:rStyle w:val="l6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ord management.</w:t>
      </w:r>
      <w:r w:rsidR="00C234FA">
        <w:rPr>
          <w:rStyle w:val="l6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3547">
        <w:rPr>
          <w:rStyle w:val="a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Besides that</w:t>
      </w:r>
      <w:r w:rsidRPr="009A3547">
        <w:rPr>
          <w:rStyle w:val="l7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, it also to increase the security of patient record, minimize time in record</w:t>
      </w:r>
      <w:r w:rsidR="00C234FA">
        <w:rPr>
          <w:rStyle w:val="l7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3547">
        <w:rPr>
          <w:rStyle w:val="a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calculati</w:t>
      </w:r>
      <w:r w:rsidRPr="009A3547">
        <w:rPr>
          <w:rStyle w:val="l7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on, and availability </w:t>
      </w:r>
      <w:r w:rsidRPr="009A3547">
        <w:rPr>
          <w:rStyle w:val="l11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of record. The module that included in this system is</w:t>
      </w:r>
      <w:r w:rsidR="00C234FA">
        <w:rPr>
          <w:rStyle w:val="l11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3547">
        <w:rPr>
          <w:rStyle w:val="a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patient r</w:t>
      </w:r>
      <w:r w:rsidRPr="009A3547">
        <w:rPr>
          <w:rStyle w:val="l6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ecord management, borrowing record, and record calculation. So, this</w:t>
      </w:r>
      <w:r w:rsidR="00C234FA">
        <w:rPr>
          <w:rStyle w:val="l6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3547">
        <w:rPr>
          <w:rStyle w:val="a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computerized </w:t>
      </w:r>
      <w:r w:rsidRPr="009A3547">
        <w:rPr>
          <w:rStyle w:val="l7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system will solve the problem that faced in the current </w:t>
      </w:r>
      <w:r w:rsidRPr="009A3547">
        <w:rPr>
          <w:rStyle w:val="l6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manual system.</w:t>
      </w:r>
    </w:p>
    <w:p w14:paraId="42B02902" w14:textId="77777777" w:rsidR="00C234FA" w:rsidRDefault="00C234FA" w:rsidP="002A5898">
      <w:pPr>
        <w:spacing w:line="360" w:lineRule="auto"/>
        <w:ind w:firstLine="720"/>
        <w:rPr>
          <w:rStyle w:val="l6"/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7B2205DE" w14:textId="77777777" w:rsidR="001D7B0D" w:rsidRDefault="001D7B0D" w:rsidP="002A5898">
      <w:pPr>
        <w:spacing w:line="360" w:lineRule="auto"/>
        <w:rPr>
          <w:rFonts w:ascii="Times New Roman" w:hAnsi="Times New Roman"/>
          <w:b/>
          <w:bCs/>
          <w:kern w:val="2"/>
          <w:sz w:val="28"/>
          <w:szCs w:val="28"/>
        </w:rPr>
      </w:pPr>
    </w:p>
    <w:p w14:paraId="6348152D" w14:textId="77777777" w:rsidR="001D7B0D" w:rsidRDefault="001D7B0D" w:rsidP="002A5898">
      <w:pPr>
        <w:spacing w:line="360" w:lineRule="auto"/>
        <w:rPr>
          <w:rFonts w:ascii="Times New Roman" w:hAnsi="Times New Roman"/>
          <w:b/>
          <w:bCs/>
          <w:kern w:val="2"/>
          <w:sz w:val="28"/>
          <w:szCs w:val="28"/>
        </w:rPr>
      </w:pPr>
    </w:p>
    <w:p w14:paraId="5F613F2E" w14:textId="77777777" w:rsidR="001D7B0D" w:rsidRDefault="001D7B0D" w:rsidP="002A5898">
      <w:pPr>
        <w:spacing w:line="360" w:lineRule="auto"/>
        <w:rPr>
          <w:rFonts w:ascii="Times New Roman" w:hAnsi="Times New Roman"/>
          <w:b/>
          <w:bCs/>
          <w:kern w:val="2"/>
          <w:sz w:val="28"/>
          <w:szCs w:val="28"/>
        </w:rPr>
      </w:pPr>
    </w:p>
    <w:p w14:paraId="30C1ADC4" w14:textId="77777777" w:rsidR="001D7B0D" w:rsidRDefault="001D7B0D" w:rsidP="002A5898">
      <w:pPr>
        <w:spacing w:line="360" w:lineRule="auto"/>
        <w:rPr>
          <w:rFonts w:ascii="Times New Roman" w:hAnsi="Times New Roman"/>
          <w:b/>
          <w:bCs/>
          <w:kern w:val="2"/>
          <w:sz w:val="28"/>
          <w:szCs w:val="28"/>
        </w:rPr>
      </w:pPr>
    </w:p>
    <w:p w14:paraId="1133FAD1" w14:textId="77777777" w:rsidR="001D7B0D" w:rsidRDefault="001D7B0D" w:rsidP="002A5898">
      <w:pPr>
        <w:spacing w:line="360" w:lineRule="auto"/>
        <w:rPr>
          <w:rFonts w:ascii="Times New Roman" w:hAnsi="Times New Roman"/>
          <w:b/>
          <w:bCs/>
          <w:kern w:val="2"/>
          <w:sz w:val="28"/>
          <w:szCs w:val="28"/>
        </w:rPr>
      </w:pPr>
    </w:p>
    <w:p w14:paraId="1229E9C3" w14:textId="77777777" w:rsidR="001D7B0D" w:rsidRDefault="001D7B0D" w:rsidP="002A5898">
      <w:pPr>
        <w:spacing w:line="360" w:lineRule="auto"/>
        <w:rPr>
          <w:rFonts w:ascii="Times New Roman" w:hAnsi="Times New Roman"/>
          <w:b/>
          <w:bCs/>
          <w:kern w:val="2"/>
          <w:sz w:val="28"/>
          <w:szCs w:val="28"/>
        </w:rPr>
      </w:pPr>
    </w:p>
    <w:p w14:paraId="6CF99C67" w14:textId="77777777" w:rsidR="001D7B0D" w:rsidRDefault="001D7B0D" w:rsidP="002A5898">
      <w:pPr>
        <w:spacing w:line="360" w:lineRule="auto"/>
        <w:rPr>
          <w:rFonts w:ascii="Times New Roman" w:hAnsi="Times New Roman"/>
          <w:b/>
          <w:bCs/>
          <w:kern w:val="2"/>
          <w:sz w:val="28"/>
          <w:szCs w:val="28"/>
        </w:rPr>
      </w:pPr>
    </w:p>
    <w:p w14:paraId="3EF20EF5" w14:textId="77777777" w:rsidR="001D7B0D" w:rsidRDefault="001D7B0D" w:rsidP="002A5898">
      <w:pPr>
        <w:spacing w:line="360" w:lineRule="auto"/>
        <w:rPr>
          <w:rFonts w:ascii="Times New Roman" w:hAnsi="Times New Roman"/>
          <w:b/>
          <w:bCs/>
          <w:kern w:val="2"/>
          <w:sz w:val="28"/>
          <w:szCs w:val="28"/>
        </w:rPr>
      </w:pPr>
    </w:p>
    <w:p w14:paraId="26C7BC92" w14:textId="77777777" w:rsidR="00C234FA" w:rsidRPr="00106A6B" w:rsidRDefault="00C234FA" w:rsidP="002A5898">
      <w:pPr>
        <w:spacing w:line="360" w:lineRule="auto"/>
        <w:rPr>
          <w:rFonts w:ascii="Times New Roman" w:hAnsi="Times New Roman"/>
          <w:b/>
          <w:bCs/>
          <w:kern w:val="2"/>
          <w:sz w:val="28"/>
          <w:szCs w:val="28"/>
        </w:rPr>
      </w:pPr>
      <w:r w:rsidRPr="00106A6B">
        <w:rPr>
          <w:rFonts w:ascii="Times New Roman" w:hAnsi="Times New Roman"/>
          <w:b/>
          <w:bCs/>
          <w:kern w:val="2"/>
          <w:sz w:val="28"/>
          <w:szCs w:val="28"/>
        </w:rPr>
        <w:lastRenderedPageBreak/>
        <w:t>MODULES</w:t>
      </w:r>
    </w:p>
    <w:p w14:paraId="5799E6E2" w14:textId="77777777" w:rsidR="00C234FA" w:rsidRPr="00106A6B" w:rsidRDefault="007162D4" w:rsidP="002A5898">
      <w:pPr>
        <w:numPr>
          <w:ilvl w:val="0"/>
          <w:numId w:val="1"/>
        </w:numPr>
        <w:tabs>
          <w:tab w:val="left" w:pos="425"/>
        </w:tabs>
        <w:suppressAutoHyphens/>
        <w:spacing w:line="360" w:lineRule="auto"/>
        <w:ind w:left="845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Patient registration</w:t>
      </w:r>
    </w:p>
    <w:p w14:paraId="463B4EA2" w14:textId="77777777" w:rsidR="00C234FA" w:rsidRPr="00106A6B" w:rsidRDefault="007162D4" w:rsidP="002A5898">
      <w:pPr>
        <w:numPr>
          <w:ilvl w:val="0"/>
          <w:numId w:val="1"/>
        </w:numPr>
        <w:tabs>
          <w:tab w:val="left" w:pos="425"/>
        </w:tabs>
        <w:suppressAutoHyphens/>
        <w:spacing w:line="360" w:lineRule="auto"/>
        <w:ind w:left="845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Admission System</w:t>
      </w:r>
    </w:p>
    <w:p w14:paraId="6C447138" w14:textId="77777777" w:rsidR="00C234FA" w:rsidRPr="00106A6B" w:rsidRDefault="007162D4" w:rsidP="002A5898">
      <w:pPr>
        <w:numPr>
          <w:ilvl w:val="0"/>
          <w:numId w:val="1"/>
        </w:numPr>
        <w:tabs>
          <w:tab w:val="left" w:pos="425"/>
        </w:tabs>
        <w:suppressAutoHyphens/>
        <w:spacing w:line="360" w:lineRule="auto"/>
        <w:ind w:left="845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Search patient</w:t>
      </w:r>
    </w:p>
    <w:p w14:paraId="18B85F6B" w14:textId="77777777" w:rsidR="00C234FA" w:rsidRDefault="007162D4" w:rsidP="002A5898">
      <w:pPr>
        <w:numPr>
          <w:ilvl w:val="0"/>
          <w:numId w:val="1"/>
        </w:numPr>
        <w:tabs>
          <w:tab w:val="left" w:pos="425"/>
        </w:tabs>
        <w:suppressAutoHyphens/>
        <w:spacing w:line="360" w:lineRule="auto"/>
        <w:ind w:left="845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Allocate Room</w:t>
      </w:r>
    </w:p>
    <w:p w14:paraId="743138E6" w14:textId="77777777" w:rsidR="007162D4" w:rsidRDefault="007162D4" w:rsidP="002A5898">
      <w:pPr>
        <w:spacing w:line="360" w:lineRule="auto"/>
        <w:rPr>
          <w:rFonts w:ascii="Times New Roman" w:hAnsi="Times New Roman"/>
          <w:kern w:val="2"/>
          <w:sz w:val="24"/>
          <w:szCs w:val="24"/>
        </w:rPr>
      </w:pPr>
    </w:p>
    <w:p w14:paraId="1F60D621" w14:textId="77777777" w:rsidR="007162D4" w:rsidRDefault="007162D4" w:rsidP="002A5898">
      <w:pPr>
        <w:spacing w:line="360" w:lineRule="auto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1.Patient registration:</w:t>
      </w:r>
    </w:p>
    <w:p w14:paraId="61036C27" w14:textId="77777777" w:rsidR="007162D4" w:rsidRDefault="007162D4" w:rsidP="002A5898">
      <w:pPr>
        <w:spacing w:line="360" w:lineRule="auto"/>
        <w:ind w:firstLine="72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In this module nurse will register patient detail before admit the patient. Which is very helpful to track patient </w:t>
      </w:r>
      <w:proofErr w:type="gramStart"/>
      <w:r>
        <w:rPr>
          <w:rFonts w:ascii="Times New Roman" w:hAnsi="Times New Roman"/>
          <w:kern w:val="2"/>
          <w:sz w:val="24"/>
          <w:szCs w:val="24"/>
        </w:rPr>
        <w:t>details.</w:t>
      </w:r>
      <w:proofErr w:type="gramEnd"/>
    </w:p>
    <w:p w14:paraId="5B590EE6" w14:textId="77777777" w:rsidR="007162D4" w:rsidRDefault="007162D4" w:rsidP="002A5898">
      <w:pPr>
        <w:spacing w:line="360" w:lineRule="auto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2. Admission system</w:t>
      </w:r>
    </w:p>
    <w:p w14:paraId="029D7BA1" w14:textId="12238745" w:rsidR="007162D4" w:rsidRDefault="007162D4" w:rsidP="002A589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An admission system module is used to admit the patients in room wise. </w:t>
      </w:r>
      <w:r w:rsidR="00C754C4">
        <w:rPr>
          <w:rFonts w:ascii="Times New Roman" w:hAnsi="Times New Roman" w:cs="Times New Roman"/>
          <w:sz w:val="24"/>
          <w:szCs w:val="24"/>
          <w:shd w:val="clear" w:color="auto" w:fill="FFFFFF"/>
        </w:rPr>
        <w:t>So,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can identify the patient as room wise and </w:t>
      </w:r>
      <w:r w:rsidR="009A6A4D">
        <w:rPr>
          <w:rFonts w:ascii="Times New Roman" w:hAnsi="Times New Roman" w:cs="Times New Roman"/>
          <w:sz w:val="24"/>
          <w:szCs w:val="24"/>
          <w:shd w:val="clear" w:color="auto" w:fill="FFFFFF"/>
        </w:rPr>
        <w:t>also,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can manage </w:t>
      </w:r>
      <w:r w:rsidR="007F429C">
        <w:rPr>
          <w:rFonts w:ascii="Times New Roman" w:hAnsi="Times New Roman" w:cs="Times New Roman"/>
          <w:sz w:val="24"/>
          <w:szCs w:val="24"/>
          <w:shd w:val="clear" w:color="auto" w:fill="FFFFFF"/>
        </w:rPr>
        <w:t>what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rooms are available.</w:t>
      </w:r>
    </w:p>
    <w:p w14:paraId="6E9C7C71" w14:textId="77777777" w:rsidR="007162D4" w:rsidRDefault="007162D4" w:rsidP="002A589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 Search patient</w:t>
      </w:r>
    </w:p>
    <w:p w14:paraId="045EFAA9" w14:textId="77777777" w:rsidR="007162D4" w:rsidRDefault="007162D4" w:rsidP="002A589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We can search the patient as room wise and </w:t>
      </w:r>
      <w:r w:rsidR="00E94054">
        <w:rPr>
          <w:rFonts w:ascii="Times New Roman" w:hAnsi="Times New Roman" w:cs="Times New Roman"/>
          <w:sz w:val="24"/>
          <w:szCs w:val="24"/>
          <w:shd w:val="clear" w:color="auto" w:fill="FFFFFF"/>
        </w:rPr>
        <w:t>patient wise. In this patient should be register in patient registration module.</w:t>
      </w:r>
    </w:p>
    <w:p w14:paraId="4AC2D653" w14:textId="77777777" w:rsidR="00E94054" w:rsidRDefault="00E94054" w:rsidP="002A58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Allocate room</w:t>
      </w:r>
    </w:p>
    <w:p w14:paraId="2FA4F915" w14:textId="7A291415" w:rsidR="00E94054" w:rsidRDefault="00E94054" w:rsidP="002A5898">
      <w:pPr>
        <w:pStyle w:val="ListParagraph"/>
        <w:spacing w:line="360" w:lineRule="auto"/>
        <w:ind w:left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will be automatically </w:t>
      </w:r>
      <w:r w:rsidR="00E23859">
        <w:rPr>
          <w:rFonts w:ascii="Times New Roman" w:hAnsi="Times New Roman" w:cs="Times New Roman"/>
          <w:sz w:val="24"/>
          <w:szCs w:val="24"/>
          <w:shd w:val="clear" w:color="auto" w:fill="FFFFFF"/>
        </w:rPr>
        <w:t>allocating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patient room when the patient </w:t>
      </w:r>
      <w:r w:rsidR="001C40EA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admitting. Which is very useful to allocate the </w:t>
      </w:r>
      <w:proofErr w:type="gramStart"/>
      <w:r w:rsidR="001C40EA">
        <w:rPr>
          <w:rFonts w:ascii="Times New Roman" w:hAnsi="Times New Roman" w:cs="Times New Roman"/>
          <w:sz w:val="24"/>
          <w:szCs w:val="24"/>
          <w:shd w:val="clear" w:color="auto" w:fill="FFFFFF"/>
        </w:rPr>
        <w:t>room</w:t>
      </w:r>
      <w:proofErr w:type="gramEnd"/>
    </w:p>
    <w:p w14:paraId="66F466AE" w14:textId="77777777" w:rsidR="001D7B0D" w:rsidRDefault="001D7B0D" w:rsidP="002A589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1D7B0D" w:rsidSect="008B6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3AF86"/>
    <w:multiLevelType w:val="singleLevel"/>
    <w:tmpl w:val="5A23AF8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127305E"/>
    <w:multiLevelType w:val="hybridMultilevel"/>
    <w:tmpl w:val="6BD2C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360EC"/>
    <w:multiLevelType w:val="hybridMultilevel"/>
    <w:tmpl w:val="01F09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547"/>
    <w:rsid w:val="0014676A"/>
    <w:rsid w:val="001C40EA"/>
    <w:rsid w:val="001D7B0D"/>
    <w:rsid w:val="002A5898"/>
    <w:rsid w:val="003F5B29"/>
    <w:rsid w:val="004D3D9C"/>
    <w:rsid w:val="007162D4"/>
    <w:rsid w:val="007421F1"/>
    <w:rsid w:val="007F429C"/>
    <w:rsid w:val="0082483E"/>
    <w:rsid w:val="008B67A2"/>
    <w:rsid w:val="008B7771"/>
    <w:rsid w:val="00995199"/>
    <w:rsid w:val="009A3547"/>
    <w:rsid w:val="009A6A4D"/>
    <w:rsid w:val="00A809DB"/>
    <w:rsid w:val="00AC79A9"/>
    <w:rsid w:val="00B25257"/>
    <w:rsid w:val="00B5566E"/>
    <w:rsid w:val="00BA1DC5"/>
    <w:rsid w:val="00C234FA"/>
    <w:rsid w:val="00C754C4"/>
    <w:rsid w:val="00DC0781"/>
    <w:rsid w:val="00E12256"/>
    <w:rsid w:val="00E23859"/>
    <w:rsid w:val="00E94054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454C"/>
  <w15:docId w15:val="{4FF729F7-DBE1-4473-81E6-5CE87FD1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A3547"/>
  </w:style>
  <w:style w:type="character" w:customStyle="1" w:styleId="l7">
    <w:name w:val="l7"/>
    <w:basedOn w:val="DefaultParagraphFont"/>
    <w:rsid w:val="009A3547"/>
  </w:style>
  <w:style w:type="character" w:customStyle="1" w:styleId="l6">
    <w:name w:val="l6"/>
    <w:basedOn w:val="DefaultParagraphFont"/>
    <w:rsid w:val="009A3547"/>
  </w:style>
  <w:style w:type="character" w:customStyle="1" w:styleId="l8">
    <w:name w:val="l8"/>
    <w:basedOn w:val="DefaultParagraphFont"/>
    <w:rsid w:val="009A3547"/>
  </w:style>
  <w:style w:type="character" w:customStyle="1" w:styleId="l11">
    <w:name w:val="l11"/>
    <w:basedOn w:val="DefaultParagraphFont"/>
    <w:rsid w:val="009A3547"/>
  </w:style>
  <w:style w:type="paragraph" w:styleId="ListParagraph">
    <w:name w:val="List Paragraph"/>
    <w:basedOn w:val="Normal"/>
    <w:uiPriority w:val="34"/>
    <w:qFormat/>
    <w:rsid w:val="00E94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3F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5181D-636D-4650-BEFE-1E7CE919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Gokul Krish</cp:lastModifiedBy>
  <cp:revision>21</cp:revision>
  <dcterms:created xsi:type="dcterms:W3CDTF">2018-12-09T17:12:00Z</dcterms:created>
  <dcterms:modified xsi:type="dcterms:W3CDTF">2023-01-17T19:56:00Z</dcterms:modified>
</cp:coreProperties>
</file>