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GOKUL RAJ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Analyst  &amp;  AI Developer</w:t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📧 gokul2005.08.3@gmail.com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📞 +91 8807844079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📍 Pondicherry, India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✈ Open to relocate (Germany)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5276"/>
          <w:sz w:val="17"/>
          <w:szCs w:val="17"/>
        </w:rPr>
        <w:t xml:space="preserve">🔗 linkedin.com/in/gokulraj077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1A5276"/>
          <w:sz w:val="17"/>
          <w:szCs w:val="17"/>
        </w:rPr>
        <w:t xml:space="preserve">🐙 github.com/gokul2005083-source</w:t>
      </w:r>
    </w:p>
    <w:p>
      <w:pPr>
        <w:pBdr>
          <w:bottom w:val="single" w:color="1A5276" w:sz="12" w:space="2"/>
        </w:pBdr>
        <w:spacing w:after="0" w:before="14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276" w:sz="8" w:space="4"/>
        </w:pBd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PROFILE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Results-oriented Data Analyst and AI Developer with hands-on experience in market analysis, KPI reporting, and data-driven decision-making. Skilled in processing large datasets, generating business insights, and supporting strategic planning. Strong interest in CRM data analysis, sales performance tracking, and market intelligence within business environments.</w:t>
      </w:r>
    </w:p>
    <w:p>
      <w:pPr>
        <w:pBdr>
          <w:bottom w:val="single" w:color="1A5276" w:sz="8" w:space="4"/>
        </w:pBd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0" w:before="80"/>
      </w:pPr>
      <w:r>
        <w:t xml:space="preserve"/>
      </w:r>
    </w:p>
    <w:tbl>
      <w:tblPr>
        <w:tblW w:type="dxa" w:w="100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(Pandas, NumPy), SQL, Statistical Analysis, Data Processing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Power BI, Tableau, Excel (Advanced), DAX, KPI Dashboards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Business Intel.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Market Research, Sales Analysis, KPI Tracking, CRM Data Analysis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AI &amp; ML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Machine Learning, Predictive Modeling, Data Storytelling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Languages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German (Basic – Learning), English (Fluent)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Tools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ChatGPT, Perplexity, Excel AI, GitHub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A5276" w:sz="8" w:space="4"/>
        </w:pBd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EXPERIENCE</w:t>
      </w:r>
    </w:p>
    <w:p>
      <w:pPr>
        <w:spacing w:after="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 Analytics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NoviTech R&amp;D Pvt Ltd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Internship · Pondicherry,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Processed large datasets and generated analytical reports for business stakeholders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Created interactive dashboards to support data-driven business insights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Applied statistical analysis and visualization techniques to inform strategic decisions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Machine Learning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NoviTech R&amp;D Pvt Ltd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1-Month Internship &amp; Masterclass · Pondicherry,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Completed intensive Machine Learning internship with hands-on masterclass training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and evaluated ML models covering supervised and unsupervised learning techniques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Artificial Intelligence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NoviTech R&amp;D Pvt Ltd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1-Month Internship &amp; Masterclass · Pondicherry,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Completed AI-focused internship and masterclass covering core AI concepts and applications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Applied AI techniques to real-world problem-solving and data processing workflows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 Analytics Master Program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Ocean Academy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6-Month Career Program · Professional Certification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Completed a comprehensive 6-month career-oriented program to build professional data analytics skills from scratch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Covered Python, Pandas, NumPy, Tableau, Excel, Matplotlib, Seaborn, and AI-powered analytics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Gained proficiency with ChatGPT, Perplexity, and Bolt AI for modern data workflows and business decision-making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Mastered end-to-end data analysis pipeline: data cleaning, visualization, insight generation, and reporting</w:t>
      </w:r>
    </w:p>
    <w:p>
      <w:pPr>
        <w:spacing w:after="0" w:before="80"/>
      </w:pPr>
      <w:r>
        <w:t xml:space="preserve"/>
      </w:r>
    </w:p>
    <w:p>
      <w:pPr>
        <w:pBdr>
          <w:bottom w:val="single" w:color="1A5276" w:sz="8" w:space="4"/>
        </w:pBd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AI &amp; DATA PROJECTS</w:t>
      </w:r>
    </w:p>
    <w:p>
      <w:pPr>
        <w:spacing w:after="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KrishiVivasayi – AI Farm Intelligence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AI-powered platform for data-driven agricultural decision-making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Integrated weather, soil, and crop data for real-time intelligent recommendations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Demonstrated real-time data processing and analytics at scale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AgroVersion – Market &amp; Data Intelligence for Agriculture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data-driven solution for regional agricultural market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Delivered actionable insights to improve productivity and strategic planning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SUBRAMANYA – AI System &amp; Data Processing 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structured data processing pipeline transforming raw data into meaningful outputs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Focused on workflow automation and system architecture for AI data flows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Analytics Agent (AI Project)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Automated data cleaning, exploratory data analysis (EDA), and business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Generated predictive analytics and built dashboards for executive decision-making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MediBot – AI Health Assistant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intelligent health data analysis system with personalized recommendations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Leveraged NLP and ML models to deliver user-focused health insights</w:t>
      </w:r>
    </w:p>
    <w:p>
      <w:pPr>
        <w:spacing w:after="0" w:before="80"/>
      </w:pPr>
      <w:r>
        <w:t xml:space="preserve"/>
      </w:r>
    </w:p>
    <w:p>
      <w:pPr>
        <w:pBdr>
          <w:bottom w:val="single" w:color="1A5276" w:sz="8" w:space="4"/>
        </w:pBd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DATA ANALYTICS PROJECTS</w:t>
      </w:r>
    </w:p>
    <w:p>
      <w:pPr>
        <w:spacing w:after="0" w:before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Bank Risk &amp; Loan Intelligence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Analyzed 1,000+ German credit records for customer risk assessment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KPI dashboards to support loan approval decisions and customer segmentation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Tools: Python, SQL, Power BI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Book Sales Data Analysis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Performed sales and market trend analysis to identify growth opportunities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interactive KPI dashboards with Power BI for business performance tracking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◆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Spotify Artist Analytics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Analyzed audience reach, stream counts, and engagement metrics for performance tracking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Additional Projects: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COVID-19 Data Analysis – trend and impact analysis across global datasets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Amazon Prime Data Analysis – user behavior and content performance insights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Top 10 Bikes Analysis – market comparison and competitive landscape study</w:t>
      </w:r>
    </w:p>
    <w:p>
      <w:pPr>
        <w:spacing w:after="0" w:before="80"/>
      </w:pPr>
      <w:r>
        <w:t xml:space="preserve"/>
      </w:r>
    </w:p>
    <w:p>
      <w:pPr>
        <w:pBdr>
          <w:bottom w:val="single" w:color="1A5276" w:sz="8" w:space="4"/>
        </w:pBd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B.Tech – Computer Science / Engineering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Perunthalaivar Kamarajar Institute of Engineering and Technology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CGPA: 7.0+  ·  Expected Graduation: 2026</w:t>
      </w:r>
    </w:p>
    <w:p>
      <w:pPr>
        <w:pBdr>
          <w:bottom w:val="single" w:color="1A5276" w:sz="8" w:space="4"/>
        </w:pBdr>
        <w:spacing w:after="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IBM SkillsBuild – Data Fundamentals (Credly Verified)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Power BI – Skill Nation &amp; Anexas Europe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Excel Using AI – OfficeMaster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Data Visualization – UniAthena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Savishkar National Workshop – RV College of Engineering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4" w:space="6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10+ real-world AI &amp; data analytics projects  ·  Strong analytical thinking  ·  Passionate about market analysis &amp; business strategy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2026-03-31T09:07:01.415Z</dcterms:created>
  <dcterms:modified xsi:type="dcterms:W3CDTF">2026-03-31T09:07:01.416Z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