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LO-normal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LO-normal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</w:rPr>
              <w:t>SWTID1741422641154413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/>
              <w:rPr>
                <w:sz w:val="16"/>
                <w:szCs w:val="16"/>
              </w:rPr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4 Marks</w:t>
            </w:r>
          </w:p>
        </w:tc>
      </w:tr>
    </w:tbl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  <w:t>Technical Architecture:</w:t>
      </w:r>
    </w:p>
    <w:p>
      <w:pPr>
        <w:pStyle w:val="LO-normal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LO-normal"/>
        <w:spacing w:lineRule="auto" w:line="259" w:before="0" w:after="160"/>
        <w:rPr/>
      </w:pPr>
      <w:r>
        <w:rPr>
          <w:b/>
        </w:rPr>
        <w:t xml:space="preserve">Example: </w:t>
      </w:r>
      <w:r>
        <w:rPr/>
        <w:t>News App</w:t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ab/>
        <w:tab/>
        <w:tab/>
        <w:br/>
      </w:r>
    </w:p>
    <w:p>
      <w:pPr>
        <w:pStyle w:val="LO-normal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Table-1 : Components &amp; Technologies:</w:t>
      </w:r>
    </w:p>
    <w:tbl>
      <w:tblPr>
        <w:tblStyle w:val="Table2"/>
        <w:tblW w:w="104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398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Web-based interface for News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News fetching from News api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News fetching based on genre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</w:tbl>
    <w:p>
      <w:pPr>
        <w:pStyle w:val="LO-normal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4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53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22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Frontend frameworks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React.js, BootStrap, Tailwind CSS</w:t>
            </w:r>
          </w:p>
        </w:tc>
      </w:tr>
    </w:tbl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  <w:t>References:</w:t>
      </w:r>
    </w:p>
    <w:p>
      <w:pPr>
        <w:pStyle w:val="LO-normal"/>
        <w:spacing w:lineRule="auto" w:line="259" w:before="0" w:after="160"/>
        <w:rPr>
          <w:b/>
        </w:rPr>
      </w:pPr>
      <w:hyperlink r:id="rId2">
        <w:r>
          <w:rPr>
            <w:b/>
            <w:color w:val="1155CC"/>
            <w:u w:val="single"/>
          </w:rPr>
          <w:t>React.js Documentation</w:t>
        </w:r>
      </w:hyperlink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.de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109</Words>
  <Characters>683</Characters>
  <CharactersWithSpaces>756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2025-03-12T13:06:37Z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