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SWTID1741422641154413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News app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News app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news application that allows users to search, track, and analyse real-time news data using a third-party API.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sdt>
        <w:sdtPr>
          <w:tag w:val="goog_rdk_0"/>
        </w:sdtPr>
        <w:sdtContent>
          <w:r>
            <w:rPr>
              <w:rFonts w:eastAsia="Arial Unicode MS" w:cs="Arial Unicode MS" w:ascii="Arial Unicode MS" w:hAnsi="Arial Unicode MS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>
          <w:tag w:val="goog_rdk_1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News Category</w:t>
        <w:br/>
      </w:r>
      <w:sdt>
        <w:sdtPr>
          <w:tag w:val="goog_rdk_2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news</w:t>
        <w:br/>
      </w:r>
      <w:sdt>
        <w:sdtPr>
          <w:tag w:val="goog_rdk_3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key to access the api</w:t>
        <w:br/>
      </w:r>
      <w:sdt>
        <w:sdtPr>
          <w:tag w:val="goog_rdk_4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Watching News based on category.</w:t>
        <w:br/>
      </w:r>
      <w:sdt>
        <w:sdtPr>
          <w:tag w:val="goog_rdk_5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  <w:br/>
      </w:r>
      <w:sdt>
        <w:sdtPr>
          <w:tag w:val="goog_rdk_6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Viewing global news.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Watching news based on the category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Getting newsletter based on subscription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LO-normal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 Cases</w:t>
      </w:r>
    </w:p>
    <w:tbl>
      <w:tblPr>
        <w:tblStyle w:val="Table2"/>
        <w:tblW w:w="9420" w:type="dxa"/>
        <w:jc w:val="left"/>
        <w:tblInd w:w="-2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Homepage should display all the news.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Category</w:t>
            </w:r>
          </w:p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Select the news category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Get the news based in the category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Subscription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Get the newsletter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Get the subscription newsletter.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Bug Tracking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7"/>
        <w:gridCol w:w="1832"/>
        <w:gridCol w:w="2392"/>
        <w:gridCol w:w="1073"/>
        <w:gridCol w:w="1129"/>
        <w:gridCol w:w="1902"/>
      </w:tblGrid>
      <w:tr>
        <w:trPr/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results take too long to load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Results won’t load.</w:t>
            </w:r>
          </w:p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Need API Key</w:t>
            </w:r>
          </w:p>
        </w:tc>
      </w:tr>
      <w:tr>
        <w:trPr/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News will not load.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Click on category  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9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                                 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LO-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LO-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LO-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76"/>
        <w:rPr/>
      </w:pPr>
      <w:r>
        <w:rP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Arial Unicode M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3</Pages>
  <Words>351</Words>
  <Characters>1875</Characters>
  <CharactersWithSpaces>2187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2025-03-12T13:08:16Z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