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7A010">
      <w:pPr>
        <w:jc w:val="center"/>
      </w:pPr>
      <w:r>
        <w:rPr>
          <w:b/>
          <w:bCs/>
          <w:color w:val="1F4E79"/>
          <w:sz w:val="26"/>
          <w:szCs w:val="26"/>
        </w:rPr>
        <w:t>SIMATS ENGINEERING (SAVEETHA SCHOOL OF ENGINEERING)</w:t>
      </w:r>
    </w:p>
    <w:p w14:paraId="5D244473">
      <w:pPr>
        <w:jc w:val="center"/>
      </w:pPr>
      <w:r>
        <w:rPr>
          <w:b/>
          <w:bCs/>
          <w:color w:val="2E75B6"/>
          <w:sz w:val="22"/>
          <w:szCs w:val="22"/>
        </w:rPr>
        <w:t>Department of Computer Science and Engineering</w:t>
      </w:r>
    </w:p>
    <w:p w14:paraId="24938270">
      <w:pPr>
        <w:pBdr>
          <w:bottom w:val="single" w:color="1F4E79" w:sz="6" w:space="1"/>
        </w:pBdr>
        <w:spacing w:after="80"/>
        <w:jc w:val="center"/>
        <w:rPr>
          <w:color w:val="C00000"/>
          <w:sz w:val="24"/>
          <w:szCs w:val="24"/>
        </w:rPr>
      </w:pPr>
      <w:r>
        <w:rPr>
          <w:b/>
          <w:bCs/>
          <w:color w:val="C00000"/>
          <w:sz w:val="24"/>
          <w:szCs w:val="24"/>
        </w:rPr>
        <w:t xml:space="preserve">CO1 ASSESSMENT TOOL 2  –  </w:t>
      </w:r>
      <w:r>
        <w:rPr>
          <w:rFonts w:ascii="-webkit-standard" w:hAnsi="-webkit-standard"/>
          <w:b/>
          <w:bCs/>
          <w:color w:val="C00000"/>
          <w:sz w:val="24"/>
          <w:szCs w:val="24"/>
        </w:rPr>
        <w:t>Agile Sprint Planning &amp; User Story Workshop</w:t>
      </w:r>
    </w:p>
    <w:p w14:paraId="14C2CBB0">
      <w:pPr>
        <w:spacing w:after="50"/>
      </w:pP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AB65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00CD843">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D13417">
            <w:r>
              <w:rPr>
                <w:sz w:val="18"/>
                <w:szCs w:val="18"/>
              </w:rPr>
              <w:t>CSA10 / CSA1063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C8479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6E977D">
            <w:r>
              <w:rPr>
                <w:sz w:val="18"/>
                <w:szCs w:val="18"/>
              </w:rPr>
              <w:t xml:space="preserve">Software Engineering </w:t>
            </w:r>
          </w:p>
        </w:tc>
      </w:tr>
      <w:tr w14:paraId="02564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F4FBD8">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40A4">
            <w:r>
              <w:rPr>
                <w:sz w:val="18"/>
                <w:szCs w:val="18"/>
              </w:rPr>
              <w:t xml:space="preserve">CO1 </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B2D61B">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CC8D52">
            <w:r>
              <w:rPr>
                <w:sz w:val="18"/>
                <w:szCs w:val="18"/>
              </w:rPr>
              <w:t xml:space="preserve">Assessment Tool 2 – </w:t>
            </w:r>
            <w:r>
              <w:rPr>
                <w:rFonts w:ascii="-webkit-standard" w:hAnsi="-webkit-standard"/>
                <w:b/>
                <w:bCs/>
                <w:color w:val="000000"/>
                <w:sz w:val="18"/>
                <w:szCs w:val="18"/>
              </w:rPr>
              <w:t>Agile Sprint Planning &amp; User Story Workshop</w:t>
            </w:r>
          </w:p>
        </w:tc>
      </w:tr>
      <w:tr w14:paraId="0A4D3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3554CB">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02C16B">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DC31643">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39F3DD">
            <w:r>
              <w:rPr>
                <w:sz w:val="18"/>
                <w:szCs w:val="18"/>
              </w:rPr>
              <w:t xml:space="preserve">25  </w:t>
            </w:r>
          </w:p>
        </w:tc>
      </w:tr>
      <w:tr w14:paraId="25E95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81970F">
            <w:r>
              <w:rPr>
                <w:b/>
                <w:bCs/>
                <w:color w:val="1F4E79"/>
                <w:sz w:val="18"/>
                <w:szCs w:val="18"/>
              </w:rPr>
              <w:t>CO1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C8CF03E">
            <w:pPr>
              <w:jc w:val="both"/>
            </w:pPr>
            <w:r>
              <w:rPr>
                <w:i/>
                <w:iCs/>
                <w:sz w:val="18"/>
                <w:szCs w:val="18"/>
              </w:rPr>
              <w:t>Apply advanced methodologies and agile project management techniques to manage software projects effectively</w:t>
            </w:r>
          </w:p>
        </w:tc>
      </w:tr>
      <w:tr w14:paraId="2B96F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336A6E2">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2ACE618">
            <w:pPr>
              <w:rPr>
                <w:rFonts w:hint="default"/>
                <w:lang w:val="en-US"/>
              </w:rPr>
            </w:pPr>
            <w:r>
              <w:rPr>
                <w:rFonts w:hint="default"/>
                <w:lang w:val="en-US"/>
              </w:rPr>
              <w:t>Gokulapriya B</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041731">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FA6F92">
            <w:pPr>
              <w:rPr>
                <w:rFonts w:hint="default"/>
                <w:lang w:val="en-US"/>
              </w:rPr>
            </w:pPr>
            <w:r>
              <w:rPr>
                <w:rFonts w:hint="default"/>
                <w:lang w:val="en-US"/>
              </w:rPr>
              <w:t>192571008</w:t>
            </w:r>
          </w:p>
        </w:tc>
      </w:tr>
      <w:tr w14:paraId="6150C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9059010">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748C21">
            <w:pPr>
              <w:rPr>
                <w:rFonts w:hint="default"/>
                <w:lang w:val="en-US"/>
              </w:rPr>
            </w:pPr>
            <w:r>
              <w:rPr>
                <w:rFonts w:hint="default"/>
                <w:lang w:val="en-US"/>
              </w:rPr>
              <w:t>24/10/2026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30B16C">
            <w:r>
              <w:rPr>
                <w:b/>
                <w:bCs/>
                <w:color w:val="1F4E79"/>
                <w:sz w:val="18"/>
                <w:szCs w:val="18"/>
              </w:rPr>
              <w:t>Duration:</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133123">
            <w:r>
              <w:t>60 minutes</w:t>
            </w:r>
          </w:p>
        </w:tc>
      </w:tr>
    </w:tbl>
    <w:p w14:paraId="73223CB1">
      <w:pPr>
        <w:spacing w:after="50"/>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4D53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037F4E03">
            <w:r>
              <w:rPr>
                <w:b/>
                <w:bCs/>
                <w:color w:val="C00000"/>
              </w:rPr>
              <w:t>Code of Conduct</w:t>
            </w:r>
          </w:p>
          <w:p w14:paraId="45E0785F">
            <w:pPr>
              <w:spacing w:after="60"/>
              <w:jc w:val="both"/>
              <w:rPr>
                <w:i/>
                <w:iCs/>
                <w:sz w:val="18"/>
                <w:szCs w:val="18"/>
              </w:rPr>
            </w:pPr>
            <w:r>
              <w:rPr>
                <w:i/>
                <w:iCs/>
                <w:sz w:val="18"/>
                <w:szCs w:val="18"/>
              </w:rPr>
              <w:t xml:space="preserve">I </w:t>
            </w:r>
            <w:r>
              <w:rPr>
                <w:rFonts w:hint="default"/>
                <w:b/>
                <w:bCs/>
                <w:i/>
                <w:iCs/>
                <w:sz w:val="18"/>
                <w:szCs w:val="18"/>
                <w:lang w:val="en-US"/>
              </w:rPr>
              <w:t>Gokulapriya B/192571008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CF66AA1">
            <w:pPr>
              <w:spacing w:after="60"/>
              <w:jc w:val="both"/>
              <w:rPr>
                <w:i/>
                <w:iCs/>
                <w:sz w:val="18"/>
                <w:szCs w:val="18"/>
              </w:rPr>
            </w:pPr>
            <w:r>
              <w:drawing>
                <wp:anchor distT="0" distB="0" distL="114300" distR="114300" simplePos="0" relativeHeight="251659264" behindDoc="0" locked="0" layoutInCell="1" allowOverlap="1">
                  <wp:simplePos x="0" y="0"/>
                  <wp:positionH relativeFrom="column">
                    <wp:posOffset>-11430</wp:posOffset>
                  </wp:positionH>
                  <wp:positionV relativeFrom="paragraph">
                    <wp:posOffset>40640</wp:posOffset>
                  </wp:positionV>
                  <wp:extent cx="1462405" cy="444500"/>
                  <wp:effectExtent l="0" t="0" r="635" b="12700"/>
                  <wp:wrapSquare wrapText="bothSides"/>
                  <wp:docPr id="2" name="Picture 2" descr="WhatsApp Image 2026-10-06 at 10.33.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10-06 at 10.33.02 AM"/>
                          <pic:cNvPicPr>
                            <a:picLocks noChangeAspect="1"/>
                          </pic:cNvPicPr>
                        </pic:nvPicPr>
                        <pic:blipFill>
                          <a:blip r:embed="rId4"/>
                          <a:stretch>
                            <a:fillRect/>
                          </a:stretch>
                        </pic:blipFill>
                        <pic:spPr>
                          <a:xfrm>
                            <a:off x="0" y="0"/>
                            <a:ext cx="1462405" cy="444500"/>
                          </a:xfrm>
                          <a:prstGeom prst="rect">
                            <a:avLst/>
                          </a:prstGeom>
                        </pic:spPr>
                      </pic:pic>
                    </a:graphicData>
                  </a:graphic>
                </wp:anchor>
              </w:drawing>
            </w:r>
          </w:p>
          <w:p w14:paraId="68258152">
            <w:pPr>
              <w:spacing w:after="60"/>
              <w:jc w:val="both"/>
              <w:rPr>
                <w:i/>
                <w:iCs/>
                <w:sz w:val="18"/>
                <w:szCs w:val="18"/>
              </w:rPr>
            </w:pPr>
          </w:p>
          <w:p w14:paraId="3D816DAC">
            <w:pPr>
              <w:spacing w:after="60"/>
              <w:jc w:val="both"/>
              <w:rPr>
                <w:i/>
                <w:iCs/>
                <w:sz w:val="18"/>
                <w:szCs w:val="18"/>
              </w:rPr>
            </w:pPr>
          </w:p>
          <w:p w14:paraId="4F769F97">
            <w:r>
              <w:rPr>
                <w:sz w:val="18"/>
                <w:szCs w:val="18"/>
              </w:rPr>
              <w:t>Signature of the Student</w:t>
            </w:r>
            <w:r>
              <w:rPr>
                <w:rFonts w:hint="default"/>
                <w:sz w:val="18"/>
                <w:szCs w:val="18"/>
                <w:lang w:val="en-US"/>
              </w:rPr>
              <w:t>:</w:t>
            </w:r>
          </w:p>
        </w:tc>
      </w:tr>
    </w:tbl>
    <w:p w14:paraId="53B26714">
      <w:pPr>
        <w:spacing w:after="60"/>
        <w:ind w:left="720"/>
      </w:pPr>
    </w:p>
    <w:p w14:paraId="7E293B69">
      <w:pPr>
        <w:pBdr>
          <w:bottom w:val="single" w:color="C00000" w:sz="4" w:space="1"/>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6FAABF2F">
      <w:p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Instructions to Students:</w:t>
      </w:r>
    </w:p>
    <w:p w14:paraId="0AFD53EE">
      <w:pPr>
        <w:spacing w:before="100" w:beforeAutospacing="1" w:after="100" w:afterAutospacing="1"/>
        <w:jc w:val="both"/>
        <w:rPr>
          <w:rFonts w:ascii="Times New Roman" w:hAnsi="Times New Roman" w:eastAsia="Times New Roman" w:cs="Times New Roman"/>
          <w:color w:val="000000"/>
          <w:lang w:eastAsia="en-GB"/>
        </w:rPr>
      </w:pPr>
      <w:r>
        <w:rPr>
          <w:rFonts w:ascii="Times New Roman" w:hAnsi="Times New Roman" w:cs="Times New Roman"/>
          <w:color w:val="000000"/>
        </w:rPr>
        <w:t>Each student is assigned an individual software project problem statement. Based on the given problem statement, perform an</w:t>
      </w:r>
      <w:r>
        <w:rPr>
          <w:rStyle w:val="22"/>
          <w:rFonts w:ascii="Times New Roman" w:hAnsi="Times New Roman" w:cs="Times New Roman"/>
          <w:color w:val="000000"/>
        </w:rPr>
        <w:t> </w:t>
      </w:r>
      <w:r>
        <w:rPr>
          <w:rStyle w:val="11"/>
          <w:rFonts w:ascii="Times New Roman" w:hAnsi="Times New Roman" w:cs="Times New Roman"/>
          <w:color w:val="000000"/>
        </w:rPr>
        <w:t>Agile Sprint Planning and User Story Workshop</w:t>
      </w:r>
      <w:r>
        <w:rPr>
          <w:rStyle w:val="22"/>
          <w:rFonts w:ascii="Times New Roman" w:hAnsi="Times New Roman" w:cs="Times New Roman"/>
          <w:color w:val="000000"/>
        </w:rPr>
        <w:t> </w:t>
      </w:r>
      <w:r>
        <w:rPr>
          <w:rFonts w:ascii="Times New Roman" w:hAnsi="Times New Roman" w:cs="Times New Roman"/>
          <w:color w:val="000000"/>
        </w:rPr>
        <w:t>by applying Agile software engineering practices. Prepare a comprehensive sprint planning document covering the following aspects:</w:t>
      </w:r>
    </w:p>
    <w:p w14:paraId="33898CF5">
      <w:pPr>
        <w:spacing w:before="100" w:beforeAutospacing="1" w:after="100" w:afterAutospacing="1"/>
        <w:jc w:val="both"/>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Based on the given problem statement, perform an </w:t>
      </w:r>
      <w:r>
        <w:rPr>
          <w:rFonts w:ascii="Times New Roman" w:hAnsi="Times New Roman" w:eastAsia="Times New Roman" w:cs="Times New Roman"/>
          <w:b/>
          <w:bCs/>
          <w:color w:val="000000"/>
          <w:lang w:eastAsia="en-GB"/>
        </w:rPr>
        <w:t>Agile Sprint Planning and User Story Workshop</w:t>
      </w:r>
      <w:r>
        <w:rPr>
          <w:rFonts w:ascii="Times New Roman" w:hAnsi="Times New Roman" w:eastAsia="Times New Roman" w:cs="Times New Roman"/>
          <w:color w:val="000000"/>
          <w:lang w:eastAsia="en-GB"/>
        </w:rPr>
        <w:t> by applying Agile software engineering practices. Prepare a comprehensive sprint planning document covering the following aspects:</w:t>
      </w:r>
    </w:p>
    <w:p w14:paraId="3EF14F06">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Identify the Project Vision and Stakeholders</w:t>
      </w:r>
    </w:p>
    <w:p w14:paraId="4A715F9D">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Define the project's vision, objectives, and identify all key stakeholders involved.</w:t>
      </w:r>
    </w:p>
    <w:p w14:paraId="7A6DD9FB">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Create Epics and User Stories</w:t>
      </w:r>
    </w:p>
    <w:p w14:paraId="63506B1E">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Break down the requirements into Epics and formulate well-structured User Stories using the format:</w:t>
      </w:r>
      <w:r>
        <w:rPr>
          <w:rFonts w:ascii="Times New Roman" w:hAnsi="Times New Roman" w:eastAsia="Times New Roman" w:cs="Times New Roman"/>
          <w:color w:val="000000"/>
          <w:lang w:eastAsia="en-GB"/>
        </w:rPr>
        <w:br w:type="textWrapping"/>
      </w:r>
      <w:r>
        <w:rPr>
          <w:rFonts w:ascii="Times New Roman" w:hAnsi="Times New Roman" w:eastAsia="Times New Roman" w:cs="Times New Roman"/>
          <w:i/>
          <w:iCs/>
          <w:color w:val="000000"/>
          <w:lang w:eastAsia="en-GB"/>
        </w:rPr>
        <w:t>As a &lt;user&gt;, I want &lt;feature&gt;, so that &lt;benefit&gt;.</w:t>
      </w:r>
    </w:p>
    <w:p w14:paraId="1F2A3E2F">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Define Acceptance Criteria</w:t>
      </w:r>
    </w:p>
    <w:p w14:paraId="32A05436">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Write clear and measurable acceptance criteria for each selected user story using the Given–When–Then format or equivalent.</w:t>
      </w:r>
    </w:p>
    <w:p w14:paraId="4BCB6BDD">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Prioritize the Product Backlog</w:t>
      </w:r>
    </w:p>
    <w:p w14:paraId="55F5EBBA">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Organize and prioritize the product backlog based on business value, customer needs, and project dependencies.</w:t>
      </w:r>
    </w:p>
    <w:p w14:paraId="566134BB">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Plan the Sprint Backlog</w:t>
      </w:r>
    </w:p>
    <w:p w14:paraId="6A30D4EE">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Select high-priority user stories for the first sprint and divide them into actionable development tasks.</w:t>
      </w:r>
    </w:p>
    <w:p w14:paraId="6E6596FC">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Estimate Effort Using Story Points</w:t>
      </w:r>
    </w:p>
    <w:p w14:paraId="4A5E2A4C">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Assign story points to each selected user story using an appropriate estimation technique (e.g., Fibonacci sequence or Planning Poker) and justify your estimates.</w:t>
      </w:r>
    </w:p>
    <w:p w14:paraId="19897CE7">
      <w:pPr>
        <w:numPr>
          <w:ilvl w:val="0"/>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b/>
          <w:bCs/>
          <w:color w:val="000000"/>
          <w:lang w:eastAsia="en-GB"/>
        </w:rPr>
        <w:t>Present the Sprint Goal and Expected Deliverables</w:t>
      </w:r>
    </w:p>
    <w:p w14:paraId="4A8974D9">
      <w:pPr>
        <w:numPr>
          <w:ilvl w:val="1"/>
          <w:numId w:val="1"/>
        </w:numPr>
        <w:spacing w:before="100" w:beforeAutospacing="1" w:after="100" w:afterAutospacing="1"/>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Define a clear sprint goal and describe the expected sprint deliverables, including the features to be completed at the end of the sprint.</w:t>
      </w:r>
    </w:p>
    <w:p w14:paraId="3AB9907C">
      <w:pPr>
        <w:pBdr>
          <w:bottom w:val="single" w:color="2E75B6" w:sz="4" w:space="1"/>
        </w:pBdr>
        <w:spacing w:before="80" w:after="40"/>
        <w:rPr>
          <w:b/>
          <w:bCs/>
          <w:color w:val="1F4E79"/>
          <w:sz w:val="22"/>
          <w:szCs w:val="22"/>
        </w:rPr>
      </w:pPr>
    </w:p>
    <w:p w14:paraId="3B03276F">
      <w:pPr>
        <w:pBdr>
          <w:bottom w:val="single" w:color="2E75B6" w:sz="4" w:space="1"/>
        </w:pBdr>
        <w:spacing w:before="80" w:after="40"/>
      </w:pPr>
      <w:r>
        <w:rPr>
          <w:b/>
          <w:bCs/>
          <w:color w:val="1F4E79"/>
          <w:sz w:val="22"/>
          <w:szCs w:val="22"/>
        </w:rPr>
        <w:t>Rubrics for Calculation</w:t>
      </w:r>
    </w:p>
    <w:tbl>
      <w:tblPr>
        <w:tblStyle w:val="20"/>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38"/>
        <w:gridCol w:w="2268"/>
        <w:gridCol w:w="2126"/>
        <w:gridCol w:w="1985"/>
        <w:gridCol w:w="1843"/>
      </w:tblGrid>
      <w:tr w14:paraId="304E3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30C9110">
            <w:pPr>
              <w:jc w:val="center"/>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Criteria</w:t>
            </w:r>
          </w:p>
        </w:tc>
        <w:tc>
          <w:tcPr>
            <w:tcW w:w="226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1425CE15">
            <w:pPr>
              <w:jc w:val="center"/>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Excellent (5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95FC91C">
            <w:pPr>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Good (3 Marks)</w:t>
            </w:r>
          </w:p>
        </w:tc>
        <w:tc>
          <w:tcPr>
            <w:tcW w:w="198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738E8C21">
            <w:pPr>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FFFFFF" w:themeColor="background1"/>
                <w:sz w:val="24"/>
                <w:szCs w:val="24"/>
                <w14:textFill>
                  <w14:solidFill>
                    <w14:schemeClr w14:val="bg1"/>
                  </w14:solidFill>
                </w14:textFill>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Pr>
          <w:p w14:paraId="3AB2FA9C">
            <w:pPr>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eastAsia="Times New Roman" w:cs="Times New Roman"/>
                <w:b/>
                <w:bCs/>
                <w:color w:val="FFFFFF" w:themeColor="background1"/>
                <w:sz w:val="24"/>
                <w:szCs w:val="24"/>
                <w:lang w:eastAsia="en-GB"/>
                <w14:textFill>
                  <w14:solidFill>
                    <w14:schemeClr w14:val="bg1"/>
                  </w14:solidFill>
                </w14:textFill>
              </w:rPr>
              <w:t>Needs Improvement (1 Mark)</w:t>
            </w:r>
          </w:p>
        </w:tc>
      </w:tr>
      <w:tr w14:paraId="5F0A2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61DBD1">
            <w:r>
              <w:rPr>
                <w:rFonts w:ascii="Times New Roman" w:hAnsi="Times New Roman" w:eastAsia="Times New Roman" w:cs="Times New Roman"/>
                <w:b/>
                <w:bCs/>
                <w:color w:val="000000"/>
                <w:lang w:eastAsia="en-GB"/>
              </w:rPr>
              <w:t>Project Vision &amp; Stakeholder Identification (30%)</w:t>
            </w:r>
          </w:p>
        </w:tc>
        <w:tc>
          <w:tcPr>
            <w:tcW w:w="226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793AC3C1">
            <w:pPr>
              <w:rPr>
                <w:b/>
                <w:bCs/>
              </w:rPr>
            </w:pPr>
            <w:r>
              <w:rPr>
                <w:rFonts w:ascii="Times New Roman" w:hAnsi="Times New Roman" w:eastAsia="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5E74B35B">
            <w:r>
              <w:rPr>
                <w:rFonts w:ascii="Times New Roman" w:hAnsi="Times New Roman" w:eastAsia="Times New Roman" w:cs="Times New Roman"/>
                <w:color w:val="000000"/>
                <w:lang w:eastAsia="en-GB"/>
              </w:rPr>
              <w:t>Vision is clear with minor omissions. Most stakeholders are correctly identified.</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7E0523DF">
            <w:r>
              <w:rPr>
                <w:rFonts w:ascii="Times New Roman" w:hAnsi="Times New Roman" w:eastAsia="Times New Roman" w:cs="Times New Roman"/>
                <w:color w:val="000000"/>
                <w:lang w:eastAsia="en-GB"/>
              </w:rPr>
              <w:t>Vision is partially defined. Some stakeholders are missing or incorrectly identified.</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3E1187A5">
            <w:r>
              <w:rPr>
                <w:rFonts w:ascii="Times New Roman" w:hAnsi="Times New Roman" w:eastAsia="Times New Roman" w:cs="Times New Roman"/>
                <w:color w:val="000000"/>
                <w:lang w:eastAsia="en-GB"/>
              </w:rPr>
              <w:t>Vision is unclear or incomplete. Stakeholders are poorly identified or missing.</w:t>
            </w:r>
          </w:p>
        </w:tc>
      </w:tr>
      <w:tr w14:paraId="549D1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23DC97EC">
            <w:r>
              <w:rPr>
                <w:rFonts w:ascii="Times New Roman" w:hAnsi="Times New Roman" w:eastAsia="Times New Roman" w:cs="Times New Roman"/>
                <w:b/>
                <w:bCs/>
                <w:color w:val="000000"/>
                <w:lang w:eastAsia="en-GB"/>
              </w:rPr>
              <w:t>Epics &amp; User Stories (25%)</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0BD0A41">
            <w:pPr>
              <w:rPr>
                <w:b/>
                <w:bCs/>
              </w:rPr>
            </w:pPr>
            <w:r>
              <w:rPr>
                <w:rFonts w:ascii="Times New Roman" w:hAnsi="Times New Roman" w:eastAsia="Times New Roman" w:cs="Times New Roman"/>
                <w:color w:val="000000"/>
                <w:lang w:eastAsia="en-GB"/>
              </w:rPr>
              <w:t>Epics are well-defined and user stories are complete, follow Agile format, and fully capture functional requirements.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4F3F516E">
            <w:r>
              <w:rPr>
                <w:rFonts w:ascii="Times New Roman" w:hAnsi="Times New Roman" w:eastAsia="Times New Roman" w:cs="Times New Roman"/>
                <w:color w:val="000000"/>
                <w:lang w:eastAsia="en-GB"/>
              </w:rPr>
              <w:t>Epics and user stories are mostly complete with minor formatting or requirement issues.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1615A345">
            <w:r>
              <w:rPr>
                <w:rFonts w:ascii="Times New Roman" w:hAnsi="Times New Roman" w:eastAsia="Times New Roman" w:cs="Times New Roman"/>
                <w:color w:val="000000"/>
                <w:lang w:eastAsia="en-GB"/>
              </w:rPr>
              <w:t>User stories are partially complete with limited Agile structure.</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4B23BF6E">
            <w:r>
              <w:rPr>
                <w:rFonts w:ascii="Times New Roman" w:hAnsi="Times New Roman" w:eastAsia="Times New Roman" w:cs="Times New Roman"/>
                <w:color w:val="000000"/>
                <w:lang w:eastAsia="en-GB"/>
              </w:rPr>
              <w:t>User stories are incomplete, unclear, or do not follow Agile practices.</w:t>
            </w:r>
          </w:p>
        </w:tc>
      </w:tr>
      <w:tr w14:paraId="769A1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370E5498">
            <w:r>
              <w:rPr>
                <w:rFonts w:ascii="Times New Roman" w:hAnsi="Times New Roman" w:eastAsia="Times New Roman" w:cs="Times New Roman"/>
                <w:b/>
                <w:bCs/>
                <w:color w:val="000000"/>
                <w:lang w:eastAsia="en-GB"/>
              </w:rPr>
              <w:t>Acceptance Criteria (20%)</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BD02DE6">
            <w:pPr>
              <w:rPr>
                <w:b/>
                <w:bCs/>
              </w:rPr>
            </w:pPr>
            <w:r>
              <w:rPr>
                <w:rFonts w:ascii="Times New Roman" w:hAnsi="Times New Roman" w:eastAsia="Times New Roman" w:cs="Times New Roman"/>
                <w:color w:val="000000"/>
                <w:lang w:eastAsia="en-GB"/>
              </w:rPr>
              <w:t>Acceptance criteria are specific, measurable, testable, and aligned with all user stories.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C7DB2DC">
            <w:r>
              <w:rPr>
                <w:rFonts w:ascii="Times New Roman" w:hAnsi="Times New Roman" w:eastAsia="Times New Roman" w:cs="Times New Roman"/>
                <w:color w:val="000000"/>
                <w:lang w:eastAsia="en-GB"/>
              </w:rPr>
              <w:t>Acceptance criteria are mostly clear and testable with minor gaps.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71D23104">
            <w:r>
              <w:rPr>
                <w:rFonts w:ascii="Times New Roman" w:hAnsi="Times New Roman" w:eastAsia="Times New Roman" w:cs="Times New Roman"/>
                <w:color w:val="000000"/>
                <w:lang w:eastAsia="en-GB"/>
              </w:rPr>
              <w:t>Acceptance criteria are partially defined and lack clarity or completeness.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3D4387C0">
            <w:r>
              <w:rPr>
                <w:rFonts w:ascii="Times New Roman" w:hAnsi="Times New Roman" w:eastAsia="Times New Roman" w:cs="Times New Roman"/>
                <w:color w:val="000000"/>
                <w:lang w:eastAsia="en-GB"/>
              </w:rPr>
              <w:t>Acceptance criteria are missing or not aligned with user stories.</w:t>
            </w:r>
          </w:p>
        </w:tc>
      </w:tr>
      <w:tr w14:paraId="5207B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35110AB5">
            <w:r>
              <w:rPr>
                <w:rFonts w:ascii="Times New Roman" w:hAnsi="Times New Roman" w:eastAsia="Times New Roman" w:cs="Times New Roman"/>
                <w:b/>
                <w:bCs/>
                <w:color w:val="000000"/>
                <w:lang w:eastAsia="en-GB"/>
              </w:rPr>
              <w:t>Product Backlog Prioritization &amp; Sprint Planning (15%)</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D49273">
            <w:pPr>
              <w:rPr>
                <w:b/>
                <w:bCs/>
              </w:rPr>
            </w:pPr>
            <w:r>
              <w:rPr>
                <w:rFonts w:ascii="Times New Roman" w:hAnsi="Times New Roman" w:eastAsia="Times New Roman" w:cs="Times New Roman"/>
                <w:color w:val="000000"/>
                <w:lang w:eastAsia="en-GB"/>
              </w:rPr>
              <w:t>Product backlog is logically prioritized, sprint backlog is realistic, and task breakdown is complete.</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1B0337AC">
            <w:r>
              <w:rPr>
                <w:rFonts w:ascii="Times New Roman" w:hAnsi="Times New Roman" w:eastAsia="Times New Roman" w:cs="Times New Roman"/>
                <w:color w:val="000000"/>
                <w:lang w:eastAsia="en-GB"/>
              </w:rPr>
              <w:t>Backlog prioritization and sprint planning are mostly appropriate with minor issues.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871A8AE">
            <w:r>
              <w:rPr>
                <w:rFonts w:ascii="Times New Roman" w:hAnsi="Times New Roman" w:eastAsia="Times New Roman" w:cs="Times New Roman"/>
                <w:color w:val="000000"/>
                <w:lang w:eastAsia="en-GB"/>
              </w:rPr>
              <w:t>Prioritization or sprint planning is partially complete with limited justification.</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657B788E">
            <w:r>
              <w:rPr>
                <w:rFonts w:ascii="Times New Roman" w:hAnsi="Times New Roman" w:eastAsia="Times New Roman" w:cs="Times New Roman"/>
                <w:color w:val="000000"/>
                <w:lang w:eastAsia="en-GB"/>
              </w:rPr>
              <w:t>Backlog prioritization and sprint planning are poorly organized or incomplete.</w:t>
            </w:r>
          </w:p>
        </w:tc>
      </w:tr>
      <w:tr w14:paraId="5FAAE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106D728B">
            <w:r>
              <w:rPr>
                <w:rFonts w:ascii="Times New Roman" w:hAnsi="Times New Roman" w:eastAsia="Times New Roman" w:cs="Times New Roman"/>
                <w:b/>
                <w:bCs/>
                <w:color w:val="000000"/>
                <w:lang w:eastAsia="en-GB"/>
              </w:rPr>
              <w:t>Story Point Estimation, Sprint Goal &amp; Presentation (10%)</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1CFEA41">
            <w:pPr>
              <w:rPr>
                <w:b/>
                <w:bCs/>
              </w:rPr>
            </w:pPr>
            <w:r>
              <w:rPr>
                <w:rFonts w:ascii="Times New Roman" w:hAnsi="Times New Roman" w:eastAsia="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05A9C73">
            <w:r>
              <w:rPr>
                <w:rFonts w:ascii="Times New Roman" w:hAnsi="Times New Roman" w:eastAsia="Times New Roman" w:cs="Times New Roman"/>
                <w:color w:val="000000"/>
                <w:lang w:eastAsia="en-GB"/>
              </w:rPr>
              <w:t>Estimation and sprint goal are mostly appropriate with minor inconsistencies. Presentation is clear.</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4198F73F">
            <w:r>
              <w:rPr>
                <w:rFonts w:ascii="Times New Roman" w:hAnsi="Times New Roman" w:eastAsia="Times New Roman" w:cs="Times New Roman"/>
                <w:color w:val="000000"/>
                <w:lang w:eastAsia="en-GB"/>
              </w:rPr>
              <w:t>Estimation or sprint goal lacks justification. Presentation is adequate but incomplete.</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1F30C3A4">
            <w:r>
              <w:rPr>
                <w:rFonts w:ascii="Times New Roman" w:hAnsi="Times New Roman" w:eastAsia="Times New Roman" w:cs="Times New Roman"/>
                <w:color w:val="000000"/>
                <w:lang w:eastAsia="en-GB"/>
              </w:rPr>
              <w:t>Estimation is unrealistic or missing. Sprint goal, deliverables, and presentation are unclear or incomplete.</w:t>
            </w:r>
          </w:p>
        </w:tc>
      </w:tr>
    </w:tbl>
    <w:p w14:paraId="723309A5">
      <w:pPr>
        <w:spacing w:after="50"/>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0"/>
        <w:gridCol w:w="1428"/>
      </w:tblGrid>
      <w:tr w14:paraId="1FD5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7E72D750">
            <w:pPr>
              <w:spacing w:after="50"/>
              <w:jc w:val="center"/>
              <w:rPr>
                <w:b/>
              </w:rPr>
            </w:pPr>
            <w:r>
              <w:rPr>
                <w:rFonts w:ascii="-webkit-standard" w:hAnsi="-webkit-standard"/>
                <w:color w:val="000000" w:themeColor="text1"/>
                <w:sz w:val="27"/>
                <w:szCs w:val="27"/>
                <w14:textFill>
                  <w14:solidFill>
                    <w14:schemeClr w14:val="tx1"/>
                  </w14:solidFill>
                </w14:textFill>
              </w:rPr>
              <w:t>Criteria</w:t>
            </w:r>
          </w:p>
        </w:tc>
        <w:tc>
          <w:tcPr>
            <w:tcW w:w="1428" w:type="dxa"/>
          </w:tcPr>
          <w:p w14:paraId="16BB05AF">
            <w:pPr>
              <w:spacing w:after="50"/>
              <w:jc w:val="center"/>
              <w:rPr>
                <w:b/>
              </w:rPr>
            </w:pPr>
            <w:r>
              <w:rPr>
                <w:b/>
              </w:rPr>
              <w:t>Mark</w:t>
            </w:r>
          </w:p>
        </w:tc>
      </w:tr>
      <w:tr w14:paraId="742B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5F2E8C88">
            <w:pPr>
              <w:spacing w:after="50"/>
            </w:pPr>
            <w:r>
              <w:rPr>
                <w:rFonts w:ascii="Times New Roman" w:hAnsi="Times New Roman" w:eastAsia="Times New Roman" w:cs="Times New Roman"/>
                <w:color w:val="000000"/>
                <w:lang w:eastAsia="en-GB"/>
              </w:rPr>
              <w:t xml:space="preserve">Project Vision &amp; Stakeholder Identification </w:t>
            </w:r>
            <w:r>
              <w:rPr>
                <w:rFonts w:ascii="Times New Roman" w:hAnsi="Times New Roman" w:eastAsia="Times New Roman" w:cs="Times New Roman"/>
                <w:b/>
                <w:bCs/>
                <w:color w:val="000000"/>
                <w:lang w:eastAsia="en-GB"/>
              </w:rPr>
              <w:t>(30%)</w:t>
            </w:r>
          </w:p>
        </w:tc>
        <w:tc>
          <w:tcPr>
            <w:tcW w:w="1428" w:type="dxa"/>
          </w:tcPr>
          <w:p w14:paraId="17D226E8">
            <w:pPr>
              <w:spacing w:after="50"/>
              <w:jc w:val="center"/>
            </w:pPr>
            <w:r>
              <w:t>/5</w:t>
            </w:r>
          </w:p>
        </w:tc>
      </w:tr>
      <w:tr w14:paraId="1B3C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3DAB6236">
            <w:pPr>
              <w:spacing w:after="50"/>
            </w:pPr>
            <w:r>
              <w:rPr>
                <w:rFonts w:ascii="Times New Roman" w:hAnsi="Times New Roman" w:eastAsia="Times New Roman" w:cs="Times New Roman"/>
                <w:color w:val="000000"/>
                <w:lang w:eastAsia="en-GB"/>
              </w:rPr>
              <w:t xml:space="preserve">Epics &amp; User Stories </w:t>
            </w:r>
            <w:r>
              <w:rPr>
                <w:rFonts w:ascii="Times New Roman" w:hAnsi="Times New Roman" w:eastAsia="Times New Roman" w:cs="Times New Roman"/>
                <w:b/>
                <w:bCs/>
                <w:color w:val="000000"/>
                <w:lang w:eastAsia="en-GB"/>
              </w:rPr>
              <w:t>(25%)</w:t>
            </w:r>
          </w:p>
        </w:tc>
        <w:tc>
          <w:tcPr>
            <w:tcW w:w="1428" w:type="dxa"/>
          </w:tcPr>
          <w:p w14:paraId="72E37640">
            <w:pPr>
              <w:spacing w:after="50"/>
              <w:jc w:val="center"/>
            </w:pPr>
            <w:r>
              <w:t>/5</w:t>
            </w:r>
          </w:p>
        </w:tc>
      </w:tr>
      <w:tr w14:paraId="4D34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21A79360">
            <w:pPr>
              <w:spacing w:after="50"/>
            </w:pPr>
            <w:r>
              <w:rPr>
                <w:rFonts w:ascii="Times New Roman" w:hAnsi="Times New Roman" w:eastAsia="Times New Roman" w:cs="Times New Roman"/>
                <w:color w:val="000000"/>
                <w:lang w:eastAsia="en-GB"/>
              </w:rPr>
              <w:t xml:space="preserve">Acceptance Criteria </w:t>
            </w:r>
            <w:r>
              <w:rPr>
                <w:rFonts w:ascii="Times New Roman" w:hAnsi="Times New Roman" w:eastAsia="Times New Roman" w:cs="Times New Roman"/>
                <w:b/>
                <w:bCs/>
                <w:color w:val="000000"/>
                <w:lang w:eastAsia="en-GB"/>
              </w:rPr>
              <w:t>(20%)</w:t>
            </w:r>
          </w:p>
        </w:tc>
        <w:tc>
          <w:tcPr>
            <w:tcW w:w="1428" w:type="dxa"/>
          </w:tcPr>
          <w:p w14:paraId="34CD90AF">
            <w:pPr>
              <w:spacing w:after="50"/>
              <w:jc w:val="center"/>
            </w:pPr>
            <w:r>
              <w:t>/5</w:t>
            </w:r>
          </w:p>
        </w:tc>
      </w:tr>
      <w:tr w14:paraId="2BE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4435D2AC">
            <w:pPr>
              <w:spacing w:after="50"/>
            </w:pPr>
            <w:r>
              <w:rPr>
                <w:rFonts w:ascii="Times New Roman" w:hAnsi="Times New Roman" w:eastAsia="Times New Roman" w:cs="Times New Roman"/>
                <w:color w:val="000000"/>
                <w:lang w:eastAsia="en-GB"/>
              </w:rPr>
              <w:t xml:space="preserve">Product Backlog Prioritization &amp; Sprint Planning </w:t>
            </w:r>
            <w:r>
              <w:rPr>
                <w:rFonts w:ascii="Times New Roman" w:hAnsi="Times New Roman" w:eastAsia="Times New Roman" w:cs="Times New Roman"/>
                <w:b/>
                <w:bCs/>
                <w:color w:val="000000"/>
                <w:lang w:eastAsia="en-GB"/>
              </w:rPr>
              <w:t>(15%)</w:t>
            </w:r>
          </w:p>
        </w:tc>
        <w:tc>
          <w:tcPr>
            <w:tcW w:w="1428" w:type="dxa"/>
          </w:tcPr>
          <w:p w14:paraId="5FDFE860">
            <w:pPr>
              <w:spacing w:after="50"/>
              <w:jc w:val="center"/>
            </w:pPr>
            <w:r>
              <w:t>/5</w:t>
            </w:r>
          </w:p>
        </w:tc>
      </w:tr>
      <w:tr w14:paraId="0CC4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554681F3">
            <w:pPr>
              <w:spacing w:after="50"/>
            </w:pPr>
            <w:r>
              <w:rPr>
                <w:rFonts w:ascii="Times New Roman" w:hAnsi="Times New Roman" w:eastAsia="Times New Roman" w:cs="Times New Roman"/>
                <w:color w:val="000000"/>
                <w:lang w:eastAsia="en-GB"/>
              </w:rPr>
              <w:t xml:space="preserve">Story Point Estimation, Sprint Goal &amp; Presentation </w:t>
            </w:r>
            <w:r>
              <w:rPr>
                <w:rFonts w:ascii="Times New Roman" w:hAnsi="Times New Roman" w:eastAsia="Times New Roman" w:cs="Times New Roman"/>
                <w:b/>
                <w:bCs/>
                <w:color w:val="000000"/>
                <w:lang w:eastAsia="en-GB"/>
              </w:rPr>
              <w:t>(10%)</w:t>
            </w:r>
          </w:p>
        </w:tc>
        <w:tc>
          <w:tcPr>
            <w:tcW w:w="1428" w:type="dxa"/>
          </w:tcPr>
          <w:p w14:paraId="0CF421DE">
            <w:pPr>
              <w:spacing w:after="50"/>
              <w:jc w:val="center"/>
            </w:pPr>
            <w:r>
              <w:t>/5</w:t>
            </w:r>
          </w:p>
        </w:tc>
      </w:tr>
      <w:tr w14:paraId="1813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0" w:type="dxa"/>
          </w:tcPr>
          <w:p w14:paraId="25867337">
            <w:pPr>
              <w:spacing w:after="50"/>
              <w:jc w:val="right"/>
              <w:rPr>
                <w:b/>
                <w:bCs/>
              </w:rPr>
            </w:pPr>
            <w:r>
              <w:rPr>
                <w:b/>
                <w:bCs/>
              </w:rPr>
              <w:t>TOTAL</w:t>
            </w:r>
          </w:p>
        </w:tc>
        <w:tc>
          <w:tcPr>
            <w:tcW w:w="1428" w:type="dxa"/>
          </w:tcPr>
          <w:p w14:paraId="31FED3E2">
            <w:pPr>
              <w:spacing w:after="50"/>
              <w:jc w:val="center"/>
            </w:pPr>
            <w:r>
              <w:t>/25</w:t>
            </w:r>
          </w:p>
        </w:tc>
      </w:tr>
    </w:tbl>
    <w:p w14:paraId="0BCBE81A">
      <w:pPr>
        <w:spacing w:after="50"/>
      </w:pPr>
    </w:p>
    <w:p w14:paraId="5610F65B"/>
    <w:p w14:paraId="333B4DE2"/>
    <w:p w14:paraId="25225165"/>
    <w:p w14:paraId="7FD60380"/>
    <w:p w14:paraId="4B85EEC4"/>
    <w:p w14:paraId="4521D972"/>
    <w:p w14:paraId="4E953A1B"/>
    <w:p w14:paraId="5FDF24BE"/>
    <w:p w14:paraId="305B7191">
      <w:pPr>
        <w:pStyle w:val="2"/>
        <w:keepNext w:val="0"/>
        <w:keepLines w:val="0"/>
        <w:widowControl/>
        <w:suppressLineNumbers w:val="0"/>
        <w:spacing w:line="36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PUBLIC TRANSIT VEHICLE HEALTH &amp; PASSENGER EXPERIENCE PLATFORM</w:t>
      </w:r>
    </w:p>
    <w:p w14:paraId="698ED8A8">
      <w:pPr>
        <w:pStyle w:val="3"/>
        <w:keepNext w:val="0"/>
        <w:keepLines w:val="0"/>
        <w:widowControl/>
        <w:suppressLineNumbers w:val="0"/>
        <w:spacing w:line="36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Agile Software Engineering Assignment</w:t>
      </w:r>
    </w:p>
    <w:p w14:paraId="553A57AB">
      <w:pPr>
        <w:keepNext w:val="0"/>
        <w:keepLines w:val="0"/>
        <w:widowControl/>
        <w:suppressLineNumbers w:val="0"/>
        <w:spacing w:line="360" w:lineRule="auto"/>
        <w:jc w:val="both"/>
        <w:rPr>
          <w:rFonts w:hint="default" w:ascii="Times New Roman" w:hAnsi="Times New Roman" w:cs="Times New Roman"/>
          <w:sz w:val="24"/>
          <w:szCs w:val="24"/>
        </w:rPr>
      </w:pPr>
    </w:p>
    <w:p w14:paraId="66109A65">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 xml:space="preserve">1. PROJECT VISION AND STAKEHOLDER IDENTIFICATION </w:t>
      </w:r>
    </w:p>
    <w:p w14:paraId="2A5D63E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 Project Vision</w:t>
      </w:r>
    </w:p>
    <w:p w14:paraId="3364892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vision of the Public Transit Vehicle Health &amp; Passenger Experience Platform is to develop a smart, distributed monitoring system that improves the reliability, safety, and comfort of public transportation. The platform monitors buses, light-rail vehicles, and metro trains using Internet of Things (IoT) sensors.</w:t>
      </w:r>
    </w:p>
    <w:p w14:paraId="37110D7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continuously collects vehicle information such as engine performance, brake health, door status, cabin temperature, passenger occupancy, and air quality. It analyzes this information to identify possible mechanical problems and uncomfortable passenger conditions.</w:t>
      </w:r>
    </w:p>
    <w:p w14:paraId="713D1D3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provides real-time alerts to maintenance teams and transit control centers. It also predicts potential vehicle failures, supports preventive maintenance, provides service disruption updates, and generates automated performance reports.</w:t>
      </w:r>
    </w:p>
    <w:p w14:paraId="0D9CA0D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designed to support large urban fleets with secure data handling, reliable communication, and high availability. Its main purpose is to reduce vehicle breakdowns, improve passenger satisfaction, reduce maintenance costs, and support efficient public transportation.</w:t>
      </w:r>
    </w:p>
    <w:p w14:paraId="6E277F5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1FF8F1B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 transportation systems operate large numbers of buses and trains every day. Mechanical failures, overcrowding, poor air quality, and uncomfortable cabin temperatures can affect passenger safety and satisfaction.</w:t>
      </w:r>
    </w:p>
    <w:p w14:paraId="5EE281A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Traditional maintenance methods often identify problems only after a vehicle develops a fault. This can cause unexpected breakdowns, service delays, increased repair costs, and passenger inconvenience.</w:t>
      </w:r>
    </w:p>
    <w:p w14:paraId="05A8CE4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addition, transportation agencies may not have a centralized platform to monitor vehicle health and passenger comfort together. Network connectivity problems in tunnels and crowded urban areas can also interrupt data transmission.</w:t>
      </w:r>
    </w:p>
    <w:p w14:paraId="582A72E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Therefore, a distributed Public Transit Vehicle Health &amp; Passenger Experience Platform is required to collect real-time sensor data, detect faults, predict maintenance needs, monitor passenger comfort, and provide timely alerts and reports.</w:t>
      </w:r>
    </w:p>
    <w:p w14:paraId="04164609">
      <w:pPr>
        <w:pStyle w:val="3"/>
        <w:keepNext w:val="0"/>
        <w:keepLines w:val="0"/>
        <w:widowControl/>
        <w:suppressLineNumbers w:val="0"/>
        <w:spacing w:line="360" w:lineRule="auto"/>
        <w:jc w:val="both"/>
        <w:rPr>
          <w:rFonts w:hint="default" w:ascii="Times New Roman" w:hAnsi="Times New Roman" w:cs="Times New Roman"/>
          <w:sz w:val="24"/>
          <w:szCs w:val="24"/>
        </w:rPr>
      </w:pPr>
    </w:p>
    <w:p w14:paraId="47D6612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 Project Objectives</w:t>
      </w:r>
    </w:p>
    <w:p w14:paraId="28AF37C5">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main objectives of the project are:</w:t>
      </w:r>
    </w:p>
    <w:p w14:paraId="33613EF1">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continuously collect vehicle diagnostic information using IoT sensors.</w:t>
      </w:r>
    </w:p>
    <w:p w14:paraId="28E9EFF8">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monitor engine health, brake condition, door status, and other vehicle parameters.</w:t>
      </w:r>
    </w:p>
    <w:p w14:paraId="5E7E3CC3">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monitor passenger occupancy, cabin temperature, and air quality.</w:t>
      </w:r>
    </w:p>
    <w:p w14:paraId="0E35EB9D">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detect mechanical faults and comfort deviations using configurable thresholds.</w:t>
      </w:r>
    </w:p>
    <w:p w14:paraId="43E133FC">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predict possible vehicle breakdowns and maintenance requirements.</w:t>
      </w:r>
    </w:p>
    <w:p w14:paraId="4EEDD7DF">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notify maintenance teams and operations managers about critical issues.</w:t>
      </w:r>
    </w:p>
    <w:p w14:paraId="201C862A">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passenger information during service disruptions.</w:t>
      </w:r>
    </w:p>
    <w:p w14:paraId="7DEBF1B2">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generate automated performance, maintenance, and compliance reports.</w:t>
      </w:r>
    </w:p>
    <w:p w14:paraId="455D7BD2">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analyze historical data and compare the performance of different vehicles.</w:t>
      </w:r>
    </w:p>
    <w:p w14:paraId="057477CE">
      <w:pPr>
        <w:pStyle w:val="10"/>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support secure, scalable, and reliable fleet management.</w:t>
      </w:r>
    </w:p>
    <w:p w14:paraId="35DB849B">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3DE5F449">
      <w:pPr>
        <w:pStyle w:val="3"/>
        <w:keepNext w:val="0"/>
        <w:keepLines w:val="0"/>
        <w:widowControl/>
        <w:suppressLineNumbers w:val="0"/>
        <w:spacing w:line="360" w:lineRule="auto"/>
        <w:jc w:val="both"/>
        <w:rPr>
          <w:rFonts w:hint="default" w:ascii="Times New Roman" w:hAnsi="Times New Roman" w:cs="Times New Roman"/>
          <w:sz w:val="24"/>
          <w:szCs w:val="24"/>
        </w:rPr>
      </w:pPr>
    </w:p>
    <w:p w14:paraId="65AE6CFD">
      <w:pPr>
        <w:pStyle w:val="3"/>
        <w:keepNext w:val="0"/>
        <w:keepLines w:val="0"/>
        <w:widowControl/>
        <w:suppressLineNumbers w:val="0"/>
        <w:spacing w:line="360" w:lineRule="auto"/>
        <w:jc w:val="both"/>
        <w:rPr>
          <w:rFonts w:hint="default" w:ascii="Times New Roman" w:hAnsi="Times New Roman" w:cs="Times New Roman"/>
          <w:sz w:val="24"/>
          <w:szCs w:val="24"/>
        </w:rPr>
      </w:pPr>
    </w:p>
    <w:p w14:paraId="5CB21CD3">
      <w:pPr>
        <w:pStyle w:val="3"/>
        <w:keepNext w:val="0"/>
        <w:keepLines w:val="0"/>
        <w:widowControl/>
        <w:suppressLineNumbers w:val="0"/>
        <w:spacing w:line="360" w:lineRule="auto"/>
        <w:jc w:val="both"/>
        <w:rPr>
          <w:rFonts w:hint="default" w:ascii="Times New Roman" w:hAnsi="Times New Roman" w:cs="Times New Roman"/>
          <w:sz w:val="24"/>
          <w:szCs w:val="24"/>
        </w:rPr>
      </w:pPr>
    </w:p>
    <w:p w14:paraId="28AE094E">
      <w:pPr>
        <w:pStyle w:val="3"/>
        <w:keepNext w:val="0"/>
        <w:keepLines w:val="0"/>
        <w:widowControl/>
        <w:suppressLineNumbers w:val="0"/>
        <w:spacing w:line="360" w:lineRule="auto"/>
        <w:jc w:val="both"/>
        <w:rPr>
          <w:rFonts w:hint="default" w:ascii="Times New Roman" w:hAnsi="Times New Roman" w:cs="Times New Roman"/>
          <w:sz w:val="24"/>
          <w:szCs w:val="24"/>
        </w:rPr>
      </w:pPr>
    </w:p>
    <w:p w14:paraId="000B7F5A">
      <w:pPr>
        <w:pStyle w:val="3"/>
        <w:keepNext w:val="0"/>
        <w:keepLines w:val="0"/>
        <w:widowControl/>
        <w:suppressLineNumbers w:val="0"/>
        <w:spacing w:line="360" w:lineRule="auto"/>
        <w:jc w:val="both"/>
        <w:rPr>
          <w:rFonts w:hint="default" w:ascii="Times New Roman" w:hAnsi="Times New Roman" w:cs="Times New Roman"/>
          <w:sz w:val="24"/>
          <w:szCs w:val="24"/>
        </w:rPr>
      </w:pPr>
    </w:p>
    <w:p w14:paraId="361297C8">
      <w:pPr>
        <w:pStyle w:val="3"/>
        <w:keepNext w:val="0"/>
        <w:keepLines w:val="0"/>
        <w:widowControl/>
        <w:suppressLineNumbers w:val="0"/>
        <w:spacing w:line="360" w:lineRule="auto"/>
        <w:jc w:val="both"/>
        <w:rPr>
          <w:rFonts w:hint="default" w:ascii="Times New Roman" w:hAnsi="Times New Roman" w:cs="Times New Roman"/>
          <w:sz w:val="24"/>
          <w:szCs w:val="24"/>
        </w:rPr>
      </w:pPr>
    </w:p>
    <w:p w14:paraId="00E3AE9F">
      <w:pPr>
        <w:pStyle w:val="3"/>
        <w:keepNext w:val="0"/>
        <w:keepLines w:val="0"/>
        <w:widowControl/>
        <w:suppressLineNumbers w:val="0"/>
        <w:spacing w:line="360" w:lineRule="auto"/>
        <w:jc w:val="both"/>
        <w:rPr>
          <w:rFonts w:hint="default" w:ascii="Times New Roman" w:hAnsi="Times New Roman" w:cs="Times New Roman"/>
          <w:sz w:val="24"/>
          <w:szCs w:val="24"/>
        </w:rPr>
      </w:pPr>
    </w:p>
    <w:p w14:paraId="109DCC03">
      <w:pPr>
        <w:pStyle w:val="3"/>
        <w:keepNext w:val="0"/>
        <w:keepLines w:val="0"/>
        <w:widowControl/>
        <w:suppressLineNumbers w:val="0"/>
        <w:spacing w:line="360" w:lineRule="auto"/>
        <w:jc w:val="both"/>
        <w:rPr>
          <w:rFonts w:hint="default" w:ascii="Times New Roman" w:hAnsi="Times New Roman" w:cs="Times New Roman"/>
          <w:sz w:val="24"/>
          <w:szCs w:val="24"/>
        </w:rPr>
      </w:pPr>
    </w:p>
    <w:p w14:paraId="6142110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 Stakeholder Identification</w:t>
      </w:r>
    </w:p>
    <w:p w14:paraId="6C00B9E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Stakeholders are the people, teams, or organizations that use the system, manage it, or are affected by its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8"/>
        <w:gridCol w:w="2241"/>
        <w:gridCol w:w="7301"/>
      </w:tblGrid>
      <w:tr w14:paraId="15555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0B05C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 No.</w:t>
            </w:r>
          </w:p>
        </w:tc>
        <w:tc>
          <w:tcPr>
            <w:tcW w:w="0" w:type="auto"/>
            <w:shd w:val="clear"/>
            <w:vAlign w:val="center"/>
          </w:tcPr>
          <w:p w14:paraId="65B4174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Stakeholder</w:t>
            </w:r>
          </w:p>
        </w:tc>
        <w:tc>
          <w:tcPr>
            <w:tcW w:w="0" w:type="auto"/>
            <w:shd w:val="clear"/>
            <w:vAlign w:val="center"/>
          </w:tcPr>
          <w:p w14:paraId="1AAA6CEF">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Roles and Responsibilities</w:t>
            </w:r>
          </w:p>
        </w:tc>
      </w:tr>
      <w:tr w14:paraId="60C09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438F5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0EECFD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Transit Administrator</w:t>
            </w:r>
          </w:p>
        </w:tc>
        <w:tc>
          <w:tcPr>
            <w:tcW w:w="0" w:type="auto"/>
            <w:shd w:val="clear"/>
            <w:vAlign w:val="center"/>
          </w:tcPr>
          <w:p w14:paraId="5140B6A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 user accounts, vehicle records, system settings, and monitoring thresholds.</w:t>
            </w:r>
          </w:p>
        </w:tc>
      </w:tr>
      <w:tr w14:paraId="14A99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5D4E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A9A61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Maintenance Team</w:t>
            </w:r>
          </w:p>
        </w:tc>
        <w:tc>
          <w:tcPr>
            <w:tcW w:w="0" w:type="auto"/>
            <w:shd w:val="clear"/>
            <w:vAlign w:val="center"/>
          </w:tcPr>
          <w:p w14:paraId="7E81B6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Receives fault alerts, inspects vehicles, performs repairs, and updates maintenance records.</w:t>
            </w:r>
          </w:p>
        </w:tc>
      </w:tr>
      <w:tr w14:paraId="662FD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0CBA1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B668B8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Operations Manager</w:t>
            </w:r>
          </w:p>
        </w:tc>
        <w:tc>
          <w:tcPr>
            <w:tcW w:w="0" w:type="auto"/>
            <w:shd w:val="clear"/>
            <w:vAlign w:val="center"/>
          </w:tcPr>
          <w:p w14:paraId="1287FFE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Monitors fleet performance, identifies disruptions, and coordinates service recovery.</w:t>
            </w:r>
          </w:p>
        </w:tc>
      </w:tr>
      <w:tr w14:paraId="2ED8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67089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04130A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Driver/Operator</w:t>
            </w:r>
          </w:p>
        </w:tc>
        <w:tc>
          <w:tcPr>
            <w:tcW w:w="0" w:type="auto"/>
            <w:shd w:val="clear"/>
            <w:vAlign w:val="center"/>
          </w:tcPr>
          <w:p w14:paraId="001808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 vehicle problems and follows safety instructions provided by the control center.</w:t>
            </w:r>
          </w:p>
        </w:tc>
      </w:tr>
      <w:tr w14:paraId="6ED23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EEE2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3D6EA6B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Passengers</w:t>
            </w:r>
          </w:p>
        </w:tc>
        <w:tc>
          <w:tcPr>
            <w:tcW w:w="0" w:type="auto"/>
            <w:shd w:val="clear"/>
            <w:vAlign w:val="center"/>
          </w:tcPr>
          <w:p w14:paraId="458B46A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Receive service updates and provide feedback about comfort and travel experience.</w:t>
            </w:r>
          </w:p>
        </w:tc>
      </w:tr>
      <w:tr w14:paraId="5FB47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51F1D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219AC05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IoT Sensors</w:t>
            </w:r>
          </w:p>
        </w:tc>
        <w:tc>
          <w:tcPr>
            <w:tcW w:w="0" w:type="auto"/>
            <w:shd w:val="clear"/>
            <w:vAlign w:val="center"/>
          </w:tcPr>
          <w:p w14:paraId="675F866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Collect engine, brake, door, temperature, occupancy, and air quality data.</w:t>
            </w:r>
          </w:p>
        </w:tc>
      </w:tr>
      <w:tr w14:paraId="2CA06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E2B66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3ACC76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Transit Control Center</w:t>
            </w:r>
          </w:p>
        </w:tc>
        <w:tc>
          <w:tcPr>
            <w:tcW w:w="0" w:type="auto"/>
            <w:shd w:val="clear"/>
            <w:vAlign w:val="center"/>
          </w:tcPr>
          <w:p w14:paraId="03A2CCF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Monitors vehicle status, manages incidents, and coordinates operational responses.</w:t>
            </w:r>
          </w:p>
        </w:tc>
      </w:tr>
      <w:tr w14:paraId="103D6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02EC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6EFE6ED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IT and Security Team</w:t>
            </w:r>
          </w:p>
        </w:tc>
        <w:tc>
          <w:tcPr>
            <w:tcW w:w="0" w:type="auto"/>
            <w:shd w:val="clear"/>
            <w:vAlign w:val="center"/>
          </w:tcPr>
          <w:p w14:paraId="0F28A40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Maintains connectivity, protects data, and supports system availability.</w:t>
            </w:r>
          </w:p>
        </w:tc>
      </w:tr>
      <w:tr w14:paraId="0525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187E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757A08A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Regulatory Authorities</w:t>
            </w:r>
          </w:p>
        </w:tc>
        <w:tc>
          <w:tcPr>
            <w:tcW w:w="0" w:type="auto"/>
            <w:shd w:val="clear"/>
            <w:vAlign w:val="center"/>
          </w:tcPr>
          <w:p w14:paraId="3E6A45D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 safety records, operational performance, and compliance reports.</w:t>
            </w:r>
          </w:p>
        </w:tc>
      </w:tr>
      <w:tr w14:paraId="4EFE6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0D534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53535FE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Developers</w:t>
            </w:r>
          </w:p>
        </w:tc>
        <w:tc>
          <w:tcPr>
            <w:tcW w:w="0" w:type="auto"/>
            <w:shd w:val="clear"/>
            <w:vAlign w:val="center"/>
          </w:tcPr>
          <w:p w14:paraId="2C898A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 test, maintain, and improve the monitoring platform.</w:t>
            </w:r>
          </w:p>
        </w:tc>
      </w:tr>
    </w:tbl>
    <w:p w14:paraId="06D612BF">
      <w:pPr>
        <w:pStyle w:val="3"/>
        <w:keepNext w:val="0"/>
        <w:keepLines w:val="0"/>
        <w:widowControl/>
        <w:suppressLineNumbers w:val="0"/>
        <w:spacing w:line="360" w:lineRule="auto"/>
        <w:jc w:val="both"/>
        <w:rPr>
          <w:rFonts w:hint="default" w:ascii="Times New Roman" w:hAnsi="Times New Roman" w:cs="Times New Roman"/>
          <w:sz w:val="24"/>
          <w:szCs w:val="24"/>
        </w:rPr>
      </w:pPr>
    </w:p>
    <w:p w14:paraId="3EB1AA78">
      <w:pPr>
        <w:pStyle w:val="3"/>
        <w:keepNext w:val="0"/>
        <w:keepLines w:val="0"/>
        <w:widowControl/>
        <w:suppressLineNumbers w:val="0"/>
        <w:spacing w:line="360" w:lineRule="auto"/>
        <w:jc w:val="both"/>
        <w:rPr>
          <w:rFonts w:hint="default" w:ascii="Times New Roman" w:hAnsi="Times New Roman" w:cs="Times New Roman"/>
          <w:sz w:val="24"/>
          <w:szCs w:val="24"/>
        </w:rPr>
      </w:pPr>
    </w:p>
    <w:p w14:paraId="4697E87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 Project Scope</w:t>
      </w:r>
    </w:p>
    <w:p w14:paraId="4D515E8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includes real-time vehicle monitoring, passenger comfort monitoring, fault detection, predictive maintenance, notifications, service disruption management, historical analytics, and automated reporting.</w:t>
      </w:r>
    </w:p>
    <w:p w14:paraId="2B3C67D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supports different public transportation vehicles and provides role-based access to authorized users. It also considers intermittent network connectivity by storing sensor data temporarily and synchronizing it when communication is restored.</w:t>
      </w:r>
    </w:p>
    <w:p w14:paraId="12140DE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solution aims to improve transportation reliability, reduce unexpected failures, optimize maintenance activities, and support better decisions through data analysis.</w:t>
      </w:r>
    </w:p>
    <w:p w14:paraId="239BBAB2">
      <w:pPr>
        <w:keepNext w:val="0"/>
        <w:keepLines w:val="0"/>
        <w:widowControl/>
        <w:suppressLineNumbers w:val="0"/>
        <w:spacing w:line="360" w:lineRule="auto"/>
        <w:jc w:val="both"/>
        <w:rPr>
          <w:rFonts w:hint="default" w:ascii="Times New Roman" w:hAnsi="Times New Roman" w:cs="Times New Roman"/>
          <w:sz w:val="24"/>
          <w:szCs w:val="24"/>
        </w:rPr>
      </w:pPr>
    </w:p>
    <w:p w14:paraId="5CBC5F2A">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 xml:space="preserve">2. EPICS AND USER STORIES </w:t>
      </w:r>
    </w:p>
    <w:p w14:paraId="69EEFAC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 Definition of Epics and User Stories</w:t>
      </w:r>
    </w:p>
    <w:p w14:paraId="2147D86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 </w:t>
      </w:r>
      <w:r>
        <w:rPr>
          <w:rStyle w:val="11"/>
          <w:rFonts w:hint="default" w:ascii="Times New Roman" w:hAnsi="Times New Roman" w:cs="Times New Roman"/>
          <w:sz w:val="24"/>
          <w:szCs w:val="24"/>
        </w:rPr>
        <w:t>Epic</w:t>
      </w:r>
      <w:r>
        <w:rPr>
          <w:rFonts w:hint="default" w:ascii="Times New Roman" w:hAnsi="Times New Roman" w:cs="Times New Roman"/>
          <w:sz w:val="24"/>
          <w:szCs w:val="24"/>
        </w:rPr>
        <w:t xml:space="preserve"> is a large functional requirement that can be divided into smaller user stories. A </w:t>
      </w:r>
      <w:r>
        <w:rPr>
          <w:rStyle w:val="11"/>
          <w:rFonts w:hint="default" w:ascii="Times New Roman" w:hAnsi="Times New Roman" w:cs="Times New Roman"/>
          <w:sz w:val="24"/>
          <w:szCs w:val="24"/>
        </w:rPr>
        <w:t>User Story</w:t>
      </w:r>
      <w:r>
        <w:rPr>
          <w:rFonts w:hint="default" w:ascii="Times New Roman" w:hAnsi="Times New Roman" w:cs="Times New Roman"/>
          <w:sz w:val="24"/>
          <w:szCs w:val="24"/>
        </w:rPr>
        <w:t xml:space="preserve"> describes a feature from the perspective of the person who needs it.</w:t>
      </w:r>
    </w:p>
    <w:p w14:paraId="551C311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user stories follow the Agile format:</w:t>
      </w:r>
    </w:p>
    <w:p w14:paraId="2598600C">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As a [user], I want [feature], so that [benefit].</w:t>
      </w:r>
    </w:p>
    <w:p w14:paraId="409A3CA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2.2 Identification of Epics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8"/>
        <w:gridCol w:w="3441"/>
        <w:gridCol w:w="5961"/>
      </w:tblGrid>
      <w:tr w14:paraId="23F2D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6C11C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Epic ID</w:t>
            </w:r>
          </w:p>
        </w:tc>
        <w:tc>
          <w:tcPr>
            <w:tcW w:w="0" w:type="auto"/>
            <w:shd w:val="clear"/>
            <w:vAlign w:val="center"/>
          </w:tcPr>
          <w:p w14:paraId="51290B3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Epic Name</w:t>
            </w:r>
          </w:p>
        </w:tc>
        <w:tc>
          <w:tcPr>
            <w:tcW w:w="0" w:type="auto"/>
            <w:shd w:val="clear"/>
            <w:vAlign w:val="center"/>
          </w:tcPr>
          <w:p w14:paraId="514A74EA">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5756A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16A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E1</w:t>
            </w:r>
          </w:p>
        </w:tc>
        <w:tc>
          <w:tcPr>
            <w:tcW w:w="0" w:type="auto"/>
            <w:shd w:val="clear"/>
            <w:vAlign w:val="center"/>
          </w:tcPr>
          <w:p w14:paraId="0B8D3F4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Health Monitoring</w:t>
            </w:r>
          </w:p>
        </w:tc>
        <w:tc>
          <w:tcPr>
            <w:tcW w:w="0" w:type="auto"/>
            <w:shd w:val="clear"/>
            <w:vAlign w:val="center"/>
          </w:tcPr>
          <w:p w14:paraId="01E970B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Collects and displays real-time vehicle diagnostic information.</w:t>
            </w:r>
          </w:p>
        </w:tc>
      </w:tr>
      <w:tr w14:paraId="6C4AA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B5340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E2</w:t>
            </w:r>
          </w:p>
        </w:tc>
        <w:tc>
          <w:tcPr>
            <w:tcW w:w="0" w:type="auto"/>
            <w:shd w:val="clear"/>
            <w:vAlign w:val="center"/>
          </w:tcPr>
          <w:p w14:paraId="364CC3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Comfort Monitoring</w:t>
            </w:r>
          </w:p>
        </w:tc>
        <w:tc>
          <w:tcPr>
            <w:tcW w:w="0" w:type="auto"/>
            <w:shd w:val="clear"/>
            <w:vAlign w:val="center"/>
          </w:tcPr>
          <w:p w14:paraId="1F36FC7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Monitors passenger occupancy, temperature, air quality, and cleanliness feedback.</w:t>
            </w:r>
          </w:p>
        </w:tc>
      </w:tr>
      <w:tr w14:paraId="655D8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189A0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E3</w:t>
            </w:r>
          </w:p>
        </w:tc>
        <w:tc>
          <w:tcPr>
            <w:tcW w:w="0" w:type="auto"/>
            <w:shd w:val="clear"/>
            <w:vAlign w:val="center"/>
          </w:tcPr>
          <w:p w14:paraId="0332D45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Predictive Maintenance</w:t>
            </w:r>
          </w:p>
        </w:tc>
        <w:tc>
          <w:tcPr>
            <w:tcW w:w="0" w:type="auto"/>
            <w:shd w:val="clear"/>
            <w:vAlign w:val="center"/>
          </w:tcPr>
          <w:p w14:paraId="09E1561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Identifies emerging faults and predicts possible maintenance requirements.</w:t>
            </w:r>
          </w:p>
        </w:tc>
      </w:tr>
      <w:tr w14:paraId="65A6A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B5AE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E4</w:t>
            </w:r>
          </w:p>
        </w:tc>
        <w:tc>
          <w:tcPr>
            <w:tcW w:w="0" w:type="auto"/>
            <w:shd w:val="clear"/>
            <w:vAlign w:val="center"/>
          </w:tcPr>
          <w:p w14:paraId="413707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Alert and Notification Management</w:t>
            </w:r>
          </w:p>
        </w:tc>
        <w:tc>
          <w:tcPr>
            <w:tcW w:w="0" w:type="auto"/>
            <w:shd w:val="clear"/>
            <w:vAlign w:val="center"/>
          </w:tcPr>
          <w:p w14:paraId="1B18B93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Sends alerts to maintenance and operations teams when problems are detected.</w:t>
            </w:r>
          </w:p>
        </w:tc>
      </w:tr>
      <w:tr w14:paraId="15830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267C7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E5</w:t>
            </w:r>
          </w:p>
        </w:tc>
        <w:tc>
          <w:tcPr>
            <w:tcW w:w="0" w:type="auto"/>
            <w:shd w:val="clear"/>
            <w:vAlign w:val="center"/>
          </w:tcPr>
          <w:p w14:paraId="4B25C6B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Fleet Analytics and Reporting</w:t>
            </w:r>
          </w:p>
        </w:tc>
        <w:tc>
          <w:tcPr>
            <w:tcW w:w="0" w:type="auto"/>
            <w:shd w:val="clear"/>
            <w:vAlign w:val="center"/>
          </w:tcPr>
          <w:p w14:paraId="682560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Generates performance reports and compares vehicle reliability.</w:t>
            </w:r>
          </w:p>
        </w:tc>
      </w:tr>
      <w:tr w14:paraId="50647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5573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E6</w:t>
            </w:r>
          </w:p>
        </w:tc>
        <w:tc>
          <w:tcPr>
            <w:tcW w:w="0" w:type="auto"/>
            <w:shd w:val="clear"/>
            <w:vAlign w:val="center"/>
          </w:tcPr>
          <w:p w14:paraId="70D1C88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Information and Service Recovery</w:t>
            </w:r>
          </w:p>
        </w:tc>
        <w:tc>
          <w:tcPr>
            <w:tcW w:w="0" w:type="auto"/>
            <w:shd w:val="clear"/>
            <w:vAlign w:val="center"/>
          </w:tcPr>
          <w:p w14:paraId="58AAD4F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service disruption updates and supports alternative service arrangements.</w:t>
            </w:r>
          </w:p>
        </w:tc>
      </w:tr>
      <w:tr w14:paraId="5944F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ADECB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E7</w:t>
            </w:r>
          </w:p>
        </w:tc>
        <w:tc>
          <w:tcPr>
            <w:tcW w:w="0" w:type="auto"/>
            <w:shd w:val="clear"/>
            <w:vAlign w:val="center"/>
          </w:tcPr>
          <w:p w14:paraId="56A668C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and Connectivity Management</w:t>
            </w:r>
          </w:p>
        </w:tc>
        <w:tc>
          <w:tcPr>
            <w:tcW w:w="0" w:type="auto"/>
            <w:shd w:val="clear"/>
            <w:vAlign w:val="center"/>
          </w:tcPr>
          <w:p w14:paraId="605C47F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Protects system data and supports temporary network interruptions.</w:t>
            </w:r>
          </w:p>
        </w:tc>
      </w:tr>
    </w:tbl>
    <w:p w14:paraId="14209646">
      <w:pPr>
        <w:pStyle w:val="3"/>
        <w:keepNext w:val="0"/>
        <w:keepLines w:val="0"/>
        <w:widowControl/>
        <w:suppressLineNumbers w:val="0"/>
        <w:spacing w:line="360" w:lineRule="auto"/>
        <w:jc w:val="both"/>
        <w:rPr>
          <w:rFonts w:hint="default" w:ascii="Times New Roman" w:hAnsi="Times New Roman" w:cs="Times New Roman"/>
          <w:sz w:val="24"/>
          <w:szCs w:val="24"/>
        </w:rPr>
      </w:pPr>
    </w:p>
    <w:p w14:paraId="34763F02">
      <w:pPr>
        <w:pStyle w:val="3"/>
        <w:keepNext w:val="0"/>
        <w:keepLines w:val="0"/>
        <w:widowControl/>
        <w:suppressLineNumbers w:val="0"/>
        <w:spacing w:line="360" w:lineRule="auto"/>
        <w:jc w:val="both"/>
        <w:rPr>
          <w:rFonts w:hint="default" w:ascii="Times New Roman" w:hAnsi="Times New Roman" w:cs="Times New Roman"/>
          <w:sz w:val="24"/>
          <w:szCs w:val="24"/>
        </w:rPr>
      </w:pPr>
    </w:p>
    <w:p w14:paraId="1E72C6E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2.3 User Stories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7"/>
        <w:gridCol w:w="719"/>
        <w:gridCol w:w="7735"/>
        <w:gridCol w:w="889"/>
      </w:tblGrid>
      <w:tr w14:paraId="46A7C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6EA0D">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ID</w:t>
            </w:r>
          </w:p>
        </w:tc>
        <w:tc>
          <w:tcPr>
            <w:tcW w:w="0" w:type="auto"/>
            <w:shd w:val="clear"/>
            <w:vAlign w:val="center"/>
          </w:tcPr>
          <w:p w14:paraId="355786D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Epic ID</w:t>
            </w:r>
          </w:p>
        </w:tc>
        <w:tc>
          <w:tcPr>
            <w:tcW w:w="0" w:type="auto"/>
            <w:shd w:val="clear"/>
            <w:vAlign w:val="center"/>
          </w:tcPr>
          <w:p w14:paraId="7F8CEC9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6515315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r>
      <w:tr w14:paraId="31BD7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EED0D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US01</w:t>
            </w:r>
          </w:p>
        </w:tc>
        <w:tc>
          <w:tcPr>
            <w:tcW w:w="0" w:type="auto"/>
            <w:shd w:val="clear"/>
            <w:vAlign w:val="center"/>
          </w:tcPr>
          <w:p w14:paraId="296AD3E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E1</w:t>
            </w:r>
          </w:p>
        </w:tc>
        <w:tc>
          <w:tcPr>
            <w:tcW w:w="0" w:type="auto"/>
            <w:shd w:val="clear"/>
            <w:vAlign w:val="center"/>
          </w:tcPr>
          <w:p w14:paraId="7B1437D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maintenance engineer, I want to view engine and brake health so that I can identify vehicle problems early.</w:t>
            </w:r>
          </w:p>
        </w:tc>
        <w:tc>
          <w:tcPr>
            <w:tcW w:w="0" w:type="auto"/>
            <w:shd w:val="clear"/>
            <w:vAlign w:val="center"/>
          </w:tcPr>
          <w:p w14:paraId="14F72B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5EB17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055A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US02</w:t>
            </w:r>
          </w:p>
        </w:tc>
        <w:tc>
          <w:tcPr>
            <w:tcW w:w="0" w:type="auto"/>
            <w:shd w:val="clear"/>
            <w:vAlign w:val="center"/>
          </w:tcPr>
          <w:p w14:paraId="41E5F16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E1</w:t>
            </w:r>
          </w:p>
        </w:tc>
        <w:tc>
          <w:tcPr>
            <w:tcW w:w="0" w:type="auto"/>
            <w:shd w:val="clear"/>
            <w:vAlign w:val="center"/>
          </w:tcPr>
          <w:p w14:paraId="3B39BBF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an operations manager, I want to monitor vehicle and door status so that I can improve operational safety.</w:t>
            </w:r>
          </w:p>
        </w:tc>
        <w:tc>
          <w:tcPr>
            <w:tcW w:w="0" w:type="auto"/>
            <w:shd w:val="clear"/>
            <w:vAlign w:val="center"/>
          </w:tcPr>
          <w:p w14:paraId="1BF9E5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0A4B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2191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US03</w:t>
            </w:r>
          </w:p>
        </w:tc>
        <w:tc>
          <w:tcPr>
            <w:tcW w:w="0" w:type="auto"/>
            <w:shd w:val="clear"/>
            <w:vAlign w:val="center"/>
          </w:tcPr>
          <w:p w14:paraId="0FCC771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E2</w:t>
            </w:r>
          </w:p>
        </w:tc>
        <w:tc>
          <w:tcPr>
            <w:tcW w:w="0" w:type="auto"/>
            <w:shd w:val="clear"/>
            <w:vAlign w:val="center"/>
          </w:tcPr>
          <w:p w14:paraId="142C9E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an operations manager, I want to monitor cabin temperature and air quality so that passenger comfort can be maintained.</w:t>
            </w:r>
          </w:p>
        </w:tc>
        <w:tc>
          <w:tcPr>
            <w:tcW w:w="0" w:type="auto"/>
            <w:shd w:val="clear"/>
            <w:vAlign w:val="center"/>
          </w:tcPr>
          <w:p w14:paraId="529E3A9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791CA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3C7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US04</w:t>
            </w:r>
          </w:p>
        </w:tc>
        <w:tc>
          <w:tcPr>
            <w:tcW w:w="0" w:type="auto"/>
            <w:shd w:val="clear"/>
            <w:vAlign w:val="center"/>
          </w:tcPr>
          <w:p w14:paraId="18E25B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E2</w:t>
            </w:r>
          </w:p>
        </w:tc>
        <w:tc>
          <w:tcPr>
            <w:tcW w:w="0" w:type="auto"/>
            <w:shd w:val="clear"/>
            <w:vAlign w:val="center"/>
          </w:tcPr>
          <w:p w14:paraId="54C66D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transit operator, I want to monitor passenger occupancy so that overcrowding can be identified.</w:t>
            </w:r>
          </w:p>
        </w:tc>
        <w:tc>
          <w:tcPr>
            <w:tcW w:w="0" w:type="auto"/>
            <w:shd w:val="clear"/>
            <w:vAlign w:val="center"/>
          </w:tcPr>
          <w:p w14:paraId="5F44C17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30D5D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9F4D3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US05</w:t>
            </w:r>
          </w:p>
        </w:tc>
        <w:tc>
          <w:tcPr>
            <w:tcW w:w="0" w:type="auto"/>
            <w:shd w:val="clear"/>
            <w:vAlign w:val="center"/>
          </w:tcPr>
          <w:p w14:paraId="3B8EE9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E3</w:t>
            </w:r>
          </w:p>
        </w:tc>
        <w:tc>
          <w:tcPr>
            <w:tcW w:w="0" w:type="auto"/>
            <w:shd w:val="clear"/>
            <w:vAlign w:val="center"/>
          </w:tcPr>
          <w:p w14:paraId="39FAAF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maintenance engineer, I want to predict possible vehicle faults so that repairs can be scheduled before breakdowns occur.</w:t>
            </w:r>
          </w:p>
        </w:tc>
        <w:tc>
          <w:tcPr>
            <w:tcW w:w="0" w:type="auto"/>
            <w:shd w:val="clear"/>
            <w:vAlign w:val="center"/>
          </w:tcPr>
          <w:p w14:paraId="3318954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69359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41E9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US06</w:t>
            </w:r>
          </w:p>
        </w:tc>
        <w:tc>
          <w:tcPr>
            <w:tcW w:w="0" w:type="auto"/>
            <w:shd w:val="clear"/>
            <w:vAlign w:val="center"/>
          </w:tcPr>
          <w:p w14:paraId="5B1D6F6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E4</w:t>
            </w:r>
          </w:p>
        </w:tc>
        <w:tc>
          <w:tcPr>
            <w:tcW w:w="0" w:type="auto"/>
            <w:shd w:val="clear"/>
            <w:vAlign w:val="center"/>
          </w:tcPr>
          <w:p w14:paraId="1D6DF5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maintenance engineer, I want to receive immediate fault alerts so that I can take corrective action quickly.</w:t>
            </w:r>
          </w:p>
        </w:tc>
        <w:tc>
          <w:tcPr>
            <w:tcW w:w="0" w:type="auto"/>
            <w:shd w:val="clear"/>
            <w:vAlign w:val="center"/>
          </w:tcPr>
          <w:p w14:paraId="0A67210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76C6A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7978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US07</w:t>
            </w:r>
          </w:p>
        </w:tc>
        <w:tc>
          <w:tcPr>
            <w:tcW w:w="0" w:type="auto"/>
            <w:shd w:val="clear"/>
            <w:vAlign w:val="center"/>
          </w:tcPr>
          <w:p w14:paraId="6C6FDEB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E4</w:t>
            </w:r>
          </w:p>
        </w:tc>
        <w:tc>
          <w:tcPr>
            <w:tcW w:w="0" w:type="auto"/>
            <w:shd w:val="clear"/>
            <w:vAlign w:val="center"/>
          </w:tcPr>
          <w:p w14:paraId="03DF181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an operations manager, I want to view service disruption alerts so that I can coordinate service recovery.</w:t>
            </w:r>
          </w:p>
        </w:tc>
        <w:tc>
          <w:tcPr>
            <w:tcW w:w="0" w:type="auto"/>
            <w:shd w:val="clear"/>
            <w:vAlign w:val="center"/>
          </w:tcPr>
          <w:p w14:paraId="0B82DBA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545B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23F2E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US08</w:t>
            </w:r>
          </w:p>
        </w:tc>
        <w:tc>
          <w:tcPr>
            <w:tcW w:w="0" w:type="auto"/>
            <w:shd w:val="clear"/>
            <w:vAlign w:val="center"/>
          </w:tcPr>
          <w:p w14:paraId="573156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E5</w:t>
            </w:r>
          </w:p>
        </w:tc>
        <w:tc>
          <w:tcPr>
            <w:tcW w:w="0" w:type="auto"/>
            <w:shd w:val="clear"/>
            <w:vAlign w:val="center"/>
          </w:tcPr>
          <w:p w14:paraId="2532F41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transit administrator, I want to generate fleet performance reports so that I can evaluate vehicle reliability.</w:t>
            </w:r>
          </w:p>
        </w:tc>
        <w:tc>
          <w:tcPr>
            <w:tcW w:w="0" w:type="auto"/>
            <w:shd w:val="clear"/>
            <w:vAlign w:val="center"/>
          </w:tcPr>
          <w:p w14:paraId="5894DAE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77786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62753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US09</w:t>
            </w:r>
          </w:p>
        </w:tc>
        <w:tc>
          <w:tcPr>
            <w:tcW w:w="0" w:type="auto"/>
            <w:shd w:val="clear"/>
            <w:vAlign w:val="center"/>
          </w:tcPr>
          <w:p w14:paraId="09961A4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E5</w:t>
            </w:r>
          </w:p>
        </w:tc>
        <w:tc>
          <w:tcPr>
            <w:tcW w:w="0" w:type="auto"/>
            <w:shd w:val="clear"/>
            <w:vAlign w:val="center"/>
          </w:tcPr>
          <w:p w14:paraId="26BF9A2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fleet manager, I want to compare vehicle performance so that I can identify vehicles requiring improvement.</w:t>
            </w:r>
          </w:p>
        </w:tc>
        <w:tc>
          <w:tcPr>
            <w:tcW w:w="0" w:type="auto"/>
            <w:shd w:val="clear"/>
            <w:vAlign w:val="center"/>
          </w:tcPr>
          <w:p w14:paraId="1D25319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74DFD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51A4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US10</w:t>
            </w:r>
          </w:p>
        </w:tc>
        <w:tc>
          <w:tcPr>
            <w:tcW w:w="0" w:type="auto"/>
            <w:shd w:val="clear"/>
            <w:vAlign w:val="center"/>
          </w:tcPr>
          <w:p w14:paraId="5BF8FF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E6</w:t>
            </w:r>
          </w:p>
        </w:tc>
        <w:tc>
          <w:tcPr>
            <w:tcW w:w="0" w:type="auto"/>
            <w:shd w:val="clear"/>
            <w:vAlign w:val="center"/>
          </w:tcPr>
          <w:p w14:paraId="43C5AD6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 passenger, I want to receive service disruption updates so that I can plan my journey.</w:t>
            </w:r>
          </w:p>
        </w:tc>
        <w:tc>
          <w:tcPr>
            <w:tcW w:w="0" w:type="auto"/>
            <w:shd w:val="clear"/>
            <w:vAlign w:val="center"/>
          </w:tcPr>
          <w:p w14:paraId="372BD6C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59E10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4710C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US11</w:t>
            </w:r>
          </w:p>
        </w:tc>
        <w:tc>
          <w:tcPr>
            <w:tcW w:w="0" w:type="auto"/>
            <w:shd w:val="clear"/>
            <w:vAlign w:val="center"/>
          </w:tcPr>
          <w:p w14:paraId="5DE6545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E7</w:t>
            </w:r>
          </w:p>
        </w:tc>
        <w:tc>
          <w:tcPr>
            <w:tcW w:w="0" w:type="auto"/>
            <w:shd w:val="clear"/>
            <w:vAlign w:val="center"/>
          </w:tcPr>
          <w:p w14:paraId="00A9289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an IT administrator, I want to protect vehicle data through secure access so that unauthorized access can be prevented.</w:t>
            </w:r>
          </w:p>
        </w:tc>
        <w:tc>
          <w:tcPr>
            <w:tcW w:w="0" w:type="auto"/>
            <w:shd w:val="clear"/>
            <w:vAlign w:val="center"/>
          </w:tcPr>
          <w:p w14:paraId="4ECB97E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7D04A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87B6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US12</w:t>
            </w:r>
          </w:p>
        </w:tc>
        <w:tc>
          <w:tcPr>
            <w:tcW w:w="0" w:type="auto"/>
            <w:shd w:val="clear"/>
            <w:vAlign w:val="center"/>
          </w:tcPr>
          <w:p w14:paraId="74F2B6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E7</w:t>
            </w:r>
          </w:p>
        </w:tc>
        <w:tc>
          <w:tcPr>
            <w:tcW w:w="0" w:type="auto"/>
            <w:shd w:val="clear"/>
            <w:vAlign w:val="center"/>
          </w:tcPr>
          <w:p w14:paraId="7E13A50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an operations manager, I want sensor data to synchronize after network recovery so that important information is not lost.</w:t>
            </w:r>
          </w:p>
        </w:tc>
        <w:tc>
          <w:tcPr>
            <w:tcW w:w="0" w:type="auto"/>
            <w:shd w:val="clear"/>
            <w:vAlign w:val="center"/>
          </w:tcPr>
          <w:p w14:paraId="7093167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bl>
    <w:p w14:paraId="78074F7C">
      <w:pPr>
        <w:pStyle w:val="3"/>
        <w:keepNext w:val="0"/>
        <w:keepLines w:val="0"/>
        <w:widowControl/>
        <w:suppressLineNumbers w:val="0"/>
        <w:spacing w:line="360" w:lineRule="auto"/>
        <w:jc w:val="both"/>
        <w:rPr>
          <w:rFonts w:hint="default" w:ascii="Times New Roman" w:hAnsi="Times New Roman" w:cs="Times New Roman"/>
          <w:sz w:val="24"/>
          <w:szCs w:val="24"/>
        </w:rPr>
      </w:pPr>
    </w:p>
    <w:p w14:paraId="052CB3D6">
      <w:pPr>
        <w:pStyle w:val="3"/>
        <w:keepNext w:val="0"/>
        <w:keepLines w:val="0"/>
        <w:widowControl/>
        <w:suppressLineNumbers w:val="0"/>
        <w:spacing w:line="360" w:lineRule="auto"/>
        <w:jc w:val="both"/>
        <w:rPr>
          <w:rFonts w:hint="default" w:ascii="Times New Roman" w:hAnsi="Times New Roman" w:cs="Times New Roman"/>
          <w:sz w:val="24"/>
          <w:szCs w:val="24"/>
        </w:rPr>
      </w:pPr>
    </w:p>
    <w:p w14:paraId="6B6C54F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2.4 Explanation of Major Epics</w:t>
      </w:r>
    </w:p>
    <w:p w14:paraId="3BAE7EA9">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1: Vehicle Health Monitoring</w:t>
      </w:r>
    </w:p>
    <w:p w14:paraId="347D7A7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focuses on collecting information from vehicle sensors and displaying the current condition of each vehicle. Maintenance engineers can monitor engine performance, brake health, and door status. The system identifies readings that exceed configured limits and highlights vehicles that need attention.</w:t>
      </w:r>
    </w:p>
    <w:p w14:paraId="36883159">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2: Passenger Comfort Monitoring</w:t>
      </w:r>
    </w:p>
    <w:p w14:paraId="1B92321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monitors cabin temperature, air quality, passenger occupancy, and cleanliness feedback. The system identifies uncomfortable conditions and overcrowding so that operations teams can take suitable action.</w:t>
      </w:r>
    </w:p>
    <w:p w14:paraId="07C2D3EC">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3: Predictive Maintenance</w:t>
      </w:r>
    </w:p>
    <w:p w14:paraId="197A4F2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uses historical sensor readings and fault records to estimate the risk of future vehicle failures. The system helps maintenance teams prioritize inspections and schedule repairs before serious breakdowns occur.</w:t>
      </w:r>
    </w:p>
    <w:p w14:paraId="70E0BD6B">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4: Alert and Notification Management</w:t>
      </w:r>
    </w:p>
    <w:p w14:paraId="377A1A8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generates alerts when mechanical faults, unsafe conditions, or comfort deviations are detected. Alerts contain the vehicle identifier, fault details, severity, and timestamp so that the responsible team can respond quickly.</w:t>
      </w:r>
    </w:p>
    <w:p w14:paraId="1214EDAF">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5: Fleet Analytics and Reporting</w:t>
      </w:r>
    </w:p>
    <w:p w14:paraId="354B506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provides historical data, maintenance summaries, vehicle availability, and fleet comparisons. The reports help administrators understand operational performance and make data-driven decisions.</w:t>
      </w:r>
    </w:p>
    <w:p w14:paraId="2C1A1BB2">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6: Passenger Information and Service Recovery</w:t>
      </w:r>
    </w:p>
    <w:p w14:paraId="7AF4E9B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provides passengers with service disruption information. It helps operations teams communicate delays, update service status, and share available alternative travel information.</w:t>
      </w:r>
    </w:p>
    <w:p w14:paraId="04381F53">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Epic 7: Security and Connectivity Management</w:t>
      </w:r>
    </w:p>
    <w:p w14:paraId="26F05CD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epic protects information through authentication and role-based authorization. It also supports temporary sensor data storage and synchronization when network connectivity is restored.</w:t>
      </w:r>
    </w:p>
    <w:p w14:paraId="16BFA956">
      <w:pPr>
        <w:keepNext w:val="0"/>
        <w:keepLines w:val="0"/>
        <w:widowControl/>
        <w:suppressLineNumbers w:val="0"/>
        <w:spacing w:line="360" w:lineRule="auto"/>
        <w:jc w:val="both"/>
        <w:rPr>
          <w:rFonts w:hint="default" w:ascii="Times New Roman" w:hAnsi="Times New Roman" w:cs="Times New Roman"/>
          <w:sz w:val="24"/>
          <w:szCs w:val="24"/>
        </w:rPr>
      </w:pPr>
    </w:p>
    <w:p w14:paraId="282731C1">
      <w:pPr>
        <w:pStyle w:val="2"/>
        <w:keepNext w:val="0"/>
        <w:keepLines w:val="0"/>
        <w:widowControl/>
        <w:suppressLineNumbers w:val="0"/>
        <w:spacing w:line="360" w:lineRule="auto"/>
        <w:jc w:val="both"/>
        <w:rPr>
          <w:rFonts w:hint="default" w:ascii="Times New Roman" w:hAnsi="Times New Roman" w:cs="Times New Roman"/>
          <w:sz w:val="24"/>
          <w:szCs w:val="24"/>
        </w:rPr>
      </w:pPr>
    </w:p>
    <w:p w14:paraId="3E4E940A">
      <w:pPr>
        <w:pStyle w:val="2"/>
        <w:keepNext w:val="0"/>
        <w:keepLines w:val="0"/>
        <w:widowControl/>
        <w:suppressLineNumbers w:val="0"/>
        <w:spacing w:line="360" w:lineRule="auto"/>
        <w:jc w:val="both"/>
        <w:rPr>
          <w:rFonts w:hint="default" w:ascii="Times New Roman" w:hAnsi="Times New Roman" w:cs="Times New Roman"/>
          <w:sz w:val="24"/>
          <w:szCs w:val="24"/>
        </w:rPr>
      </w:pPr>
    </w:p>
    <w:p w14:paraId="289B9CB8">
      <w:pPr>
        <w:pStyle w:val="2"/>
        <w:keepNext w:val="0"/>
        <w:keepLines w:val="0"/>
        <w:widowControl/>
        <w:suppressLineNumbers w:val="0"/>
        <w:spacing w:line="360" w:lineRule="auto"/>
        <w:jc w:val="both"/>
        <w:rPr>
          <w:rFonts w:hint="default" w:ascii="Times New Roman" w:hAnsi="Times New Roman" w:cs="Times New Roman"/>
          <w:sz w:val="24"/>
          <w:szCs w:val="24"/>
        </w:rPr>
      </w:pPr>
    </w:p>
    <w:p w14:paraId="7E514E3F">
      <w:pPr>
        <w:pStyle w:val="2"/>
        <w:keepNext w:val="0"/>
        <w:keepLines w:val="0"/>
        <w:widowControl/>
        <w:suppressLineNumbers w:val="0"/>
        <w:spacing w:line="360" w:lineRule="auto"/>
        <w:jc w:val="both"/>
        <w:rPr>
          <w:rFonts w:hint="default" w:ascii="Times New Roman" w:hAnsi="Times New Roman" w:cs="Times New Roman"/>
          <w:sz w:val="24"/>
          <w:szCs w:val="24"/>
        </w:rPr>
      </w:pPr>
    </w:p>
    <w:p w14:paraId="4DC0EC02">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ACCEPTANCE CRITERIA</w:t>
      </w:r>
    </w:p>
    <w:p w14:paraId="72632A2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 Definition</w:t>
      </w:r>
    </w:p>
    <w:p w14:paraId="5EBF419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Acceptance criteria are specific conditions that a feature must satisfy before the development team considers it complete. They help developers and testers verify that the system meets user requirements.</w:t>
      </w:r>
    </w:p>
    <w:p w14:paraId="4FB521B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acceptance criteria for this project are measurable, testable, and directly connected to the user stories.</w:t>
      </w:r>
    </w:p>
    <w:p w14:paraId="435C0F3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Acceptance Criteria for User Stories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3"/>
        <w:gridCol w:w="9357"/>
      </w:tblGrid>
      <w:tr w14:paraId="445DF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95C66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ID</w:t>
            </w:r>
          </w:p>
        </w:tc>
        <w:tc>
          <w:tcPr>
            <w:tcW w:w="0" w:type="auto"/>
            <w:shd w:val="clear"/>
            <w:vAlign w:val="center"/>
          </w:tcPr>
          <w:p w14:paraId="257E490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Acceptance Criteria</w:t>
            </w:r>
          </w:p>
        </w:tc>
      </w:tr>
      <w:tr w14:paraId="70F2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B16E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US01</w:t>
            </w:r>
          </w:p>
        </w:tc>
        <w:tc>
          <w:tcPr>
            <w:tcW w:w="0" w:type="auto"/>
            <w:shd w:val="clear"/>
            <w:vAlign w:val="center"/>
          </w:tcPr>
          <w:p w14:paraId="42DBF6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dashboard must display the latest available engine and brake readings, vehicle ID, timestamp, and status. Readings outside configured limits must be highlighted.</w:t>
            </w:r>
          </w:p>
        </w:tc>
      </w:tr>
      <w:tr w14:paraId="5F17C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C1976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US02</w:t>
            </w:r>
          </w:p>
        </w:tc>
        <w:tc>
          <w:tcPr>
            <w:tcW w:w="0" w:type="auto"/>
            <w:shd w:val="clear"/>
            <w:vAlign w:val="center"/>
          </w:tcPr>
          <w:p w14:paraId="6D364B2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display the door status of each vehicle. A detected unsafe door condition must generate an alert according to the configured safety rules.</w:t>
            </w:r>
          </w:p>
        </w:tc>
      </w:tr>
      <w:tr w14:paraId="30011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AED06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US03</w:t>
            </w:r>
          </w:p>
        </w:tc>
        <w:tc>
          <w:tcPr>
            <w:tcW w:w="0" w:type="auto"/>
            <w:shd w:val="clear"/>
            <w:vAlign w:val="center"/>
          </w:tcPr>
          <w:p w14:paraId="75AA8DA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display cabin temperature and air quality readings. Values outside configured comfort limits must generate a warning.</w:t>
            </w:r>
          </w:p>
        </w:tc>
      </w:tr>
      <w:tr w14:paraId="58F38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45D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US04</w:t>
            </w:r>
          </w:p>
        </w:tc>
        <w:tc>
          <w:tcPr>
            <w:tcW w:w="0" w:type="auto"/>
            <w:shd w:val="clear"/>
            <w:vAlign w:val="center"/>
          </w:tcPr>
          <w:p w14:paraId="74EB5F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display passenger occupancy counts and identify overcrowding when the configured capacity threshold is exceeded.</w:t>
            </w:r>
          </w:p>
        </w:tc>
      </w:tr>
      <w:tr w14:paraId="17E26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45F1F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US05</w:t>
            </w:r>
          </w:p>
        </w:tc>
        <w:tc>
          <w:tcPr>
            <w:tcW w:w="0" w:type="auto"/>
            <w:shd w:val="clear"/>
            <w:vAlign w:val="center"/>
          </w:tcPr>
          <w:p w14:paraId="71D9EDE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identify vehicles with elevated predicted fault risk and display a maintenance priority based on available sensor data and the prediction method.</w:t>
            </w:r>
          </w:p>
        </w:tc>
      </w:tr>
      <w:tr w14:paraId="33825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24038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US06</w:t>
            </w:r>
          </w:p>
        </w:tc>
        <w:tc>
          <w:tcPr>
            <w:tcW w:w="0" w:type="auto"/>
            <w:shd w:val="clear"/>
            <w:vAlign w:val="center"/>
          </w:tcPr>
          <w:p w14:paraId="02F8BC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detected critical fault must generate an alert containing the vehicle ID, fault type, severity, timestamp, and recommended action.</w:t>
            </w:r>
          </w:p>
        </w:tc>
      </w:tr>
      <w:tr w14:paraId="66A0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0EB2E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US07</w:t>
            </w:r>
          </w:p>
        </w:tc>
        <w:tc>
          <w:tcPr>
            <w:tcW w:w="0" w:type="auto"/>
            <w:shd w:val="clear"/>
            <w:vAlign w:val="center"/>
          </w:tcPr>
          <w:p w14:paraId="793665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operations dashboard must display service disruptions and allow authorized staff to update the service recovery status.</w:t>
            </w:r>
          </w:p>
        </w:tc>
      </w:tr>
      <w:tr w14:paraId="4593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0DE4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US08</w:t>
            </w:r>
          </w:p>
        </w:tc>
        <w:tc>
          <w:tcPr>
            <w:tcW w:w="0" w:type="auto"/>
            <w:shd w:val="clear"/>
            <w:vAlign w:val="center"/>
          </w:tcPr>
          <w:p w14:paraId="60A5350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generate reports for a selected period containing vehicle availability, breakdown records, and maintenance information.</w:t>
            </w:r>
          </w:p>
        </w:tc>
      </w:tr>
      <w:tr w14:paraId="2F465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AF3A7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US09</w:t>
            </w:r>
          </w:p>
        </w:tc>
        <w:tc>
          <w:tcPr>
            <w:tcW w:w="0" w:type="auto"/>
            <w:shd w:val="clear"/>
            <w:vAlign w:val="center"/>
          </w:tcPr>
          <w:p w14:paraId="596FB96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compare selected vehicles using consistent measures such as fault count, downtime, and availability.</w:t>
            </w:r>
          </w:p>
        </w:tc>
      </w:tr>
      <w:tr w14:paraId="0E0F0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9039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US10</w:t>
            </w:r>
          </w:p>
        </w:tc>
        <w:tc>
          <w:tcPr>
            <w:tcW w:w="0" w:type="auto"/>
            <w:shd w:val="clear"/>
            <w:vAlign w:val="center"/>
          </w:tcPr>
          <w:p w14:paraId="2D352D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Passengers must be able to view published service disruption updates and available alternative service information.</w:t>
            </w:r>
          </w:p>
        </w:tc>
      </w:tr>
      <w:tr w14:paraId="76499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2991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US11</w:t>
            </w:r>
          </w:p>
        </w:tc>
        <w:tc>
          <w:tcPr>
            <w:tcW w:w="0" w:type="auto"/>
            <w:shd w:val="clear"/>
            <w:vAlign w:val="center"/>
          </w:tcPr>
          <w:p w14:paraId="59CD684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must authenticate users and restrict protected features according to their assigned roles.</w:t>
            </w:r>
          </w:p>
        </w:tc>
      </w:tr>
      <w:tr w14:paraId="4E0F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3902E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US12</w:t>
            </w:r>
          </w:p>
        </w:tc>
        <w:tc>
          <w:tcPr>
            <w:tcW w:w="0" w:type="auto"/>
            <w:shd w:val="clear"/>
            <w:vAlign w:val="center"/>
          </w:tcPr>
          <w:p w14:paraId="5F40009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When network connectivity is restored, buffered sensor records must synchronize without unintended duplication or data loss.</w:t>
            </w:r>
          </w:p>
        </w:tc>
      </w:tr>
    </w:tbl>
    <w:p w14:paraId="74490912">
      <w:pPr>
        <w:pStyle w:val="3"/>
        <w:keepNext w:val="0"/>
        <w:keepLines w:val="0"/>
        <w:widowControl/>
        <w:suppressLineNumbers w:val="0"/>
        <w:spacing w:line="360" w:lineRule="auto"/>
        <w:jc w:val="both"/>
        <w:rPr>
          <w:rFonts w:hint="default" w:ascii="Times New Roman" w:hAnsi="Times New Roman" w:cs="Times New Roman"/>
          <w:sz w:val="24"/>
          <w:szCs w:val="24"/>
        </w:rPr>
      </w:pPr>
    </w:p>
    <w:p w14:paraId="1313EAEE">
      <w:pPr>
        <w:pStyle w:val="3"/>
        <w:keepNext w:val="0"/>
        <w:keepLines w:val="0"/>
        <w:widowControl/>
        <w:suppressLineNumbers w:val="0"/>
        <w:spacing w:line="360" w:lineRule="auto"/>
        <w:jc w:val="both"/>
        <w:rPr>
          <w:rFonts w:hint="default" w:ascii="Times New Roman" w:hAnsi="Times New Roman" w:cs="Times New Roman"/>
          <w:sz w:val="24"/>
          <w:szCs w:val="24"/>
        </w:rPr>
      </w:pPr>
    </w:p>
    <w:p w14:paraId="16B14115">
      <w:pPr>
        <w:pStyle w:val="3"/>
        <w:keepNext w:val="0"/>
        <w:keepLines w:val="0"/>
        <w:widowControl/>
        <w:suppressLineNumbers w:val="0"/>
        <w:spacing w:line="360" w:lineRule="auto"/>
        <w:jc w:val="both"/>
        <w:rPr>
          <w:rFonts w:hint="default" w:ascii="Times New Roman" w:hAnsi="Times New Roman" w:cs="Times New Roman"/>
          <w:sz w:val="24"/>
          <w:szCs w:val="24"/>
        </w:rPr>
      </w:pPr>
    </w:p>
    <w:p w14:paraId="47F6B85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 Example of Acceptance Criteria Using Given–When–Then</w:t>
      </w:r>
    </w:p>
    <w:p w14:paraId="5AFAE858">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User Story US06: Immediate Fault Alerts</w:t>
      </w:r>
    </w:p>
    <w:p w14:paraId="23968D6D">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Given:</w:t>
      </w:r>
      <w:r>
        <w:rPr>
          <w:rFonts w:hint="default" w:ascii="Times New Roman" w:hAnsi="Times New Roman" w:cs="Times New Roman"/>
          <w:sz w:val="24"/>
          <w:szCs w:val="24"/>
        </w:rPr>
        <w:t xml:space="preserve"> A registered vehicle is sending sensor readings to the monitoring platform.</w:t>
      </w:r>
    </w:p>
    <w:p w14:paraId="2A59A857">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When:</w:t>
      </w:r>
      <w:r>
        <w:rPr>
          <w:rFonts w:hint="default" w:ascii="Times New Roman" w:hAnsi="Times New Roman" w:cs="Times New Roman"/>
          <w:sz w:val="24"/>
          <w:szCs w:val="24"/>
        </w:rPr>
        <w:t xml:space="preserve"> The brake-health reading crosses the configured critical threshold.</w:t>
      </w:r>
    </w:p>
    <w:p w14:paraId="2A0D66F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Then:</w:t>
      </w:r>
      <w:r>
        <w:rPr>
          <w:rFonts w:hint="default" w:ascii="Times New Roman" w:hAnsi="Times New Roman" w:cs="Times New Roman"/>
          <w:sz w:val="24"/>
          <w:szCs w:val="24"/>
        </w:rPr>
        <w:t xml:space="preserve"> The system must generate a critical fault alert and display the vehicle ID, fault details, severity, and timestamp to authorized maintenance personnel.</w:t>
      </w:r>
    </w:p>
    <w:p w14:paraId="4F52BA6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alert must be recorded in the system so that maintenance staff can review the incident later.</w:t>
      </w:r>
    </w:p>
    <w:p w14:paraId="7C087BE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Acceptance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0"/>
        <w:gridCol w:w="4239"/>
        <w:gridCol w:w="4771"/>
      </w:tblGrid>
      <w:tr w14:paraId="0226A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BF4D7D">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6FC56FE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5952311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27875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861B6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TC01</w:t>
            </w:r>
          </w:p>
        </w:tc>
        <w:tc>
          <w:tcPr>
            <w:tcW w:w="0" w:type="auto"/>
            <w:shd w:val="clear"/>
            <w:vAlign w:val="center"/>
          </w:tcPr>
          <w:p w14:paraId="3426C6B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vehicle sends normal engine readings.</w:t>
            </w:r>
          </w:p>
        </w:tc>
        <w:tc>
          <w:tcPr>
            <w:tcW w:w="0" w:type="auto"/>
            <w:shd w:val="clear"/>
            <w:vAlign w:val="center"/>
          </w:tcPr>
          <w:p w14:paraId="16F1630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dashboard displays the readings and normal vehicle status.</w:t>
            </w:r>
          </w:p>
        </w:tc>
      </w:tr>
      <w:tr w14:paraId="46BC3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197D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TC02</w:t>
            </w:r>
          </w:p>
        </w:tc>
        <w:tc>
          <w:tcPr>
            <w:tcW w:w="0" w:type="auto"/>
            <w:shd w:val="clear"/>
            <w:vAlign w:val="center"/>
          </w:tcPr>
          <w:p w14:paraId="12F4397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brake reading exceeds the critical threshold.</w:t>
            </w:r>
          </w:p>
        </w:tc>
        <w:tc>
          <w:tcPr>
            <w:tcW w:w="0" w:type="auto"/>
            <w:shd w:val="clear"/>
            <w:vAlign w:val="center"/>
          </w:tcPr>
          <w:p w14:paraId="33174F6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generates a critical fault alert.</w:t>
            </w:r>
          </w:p>
        </w:tc>
      </w:tr>
      <w:tr w14:paraId="3F173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E132C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TC03</w:t>
            </w:r>
          </w:p>
        </w:tc>
        <w:tc>
          <w:tcPr>
            <w:tcW w:w="0" w:type="auto"/>
            <w:shd w:val="clear"/>
            <w:vAlign w:val="center"/>
          </w:tcPr>
          <w:p w14:paraId="0DE73EC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Cabin temperature exceeds the configured comfort limit.</w:t>
            </w:r>
          </w:p>
        </w:tc>
        <w:tc>
          <w:tcPr>
            <w:tcW w:w="0" w:type="auto"/>
            <w:shd w:val="clear"/>
            <w:vAlign w:val="center"/>
          </w:tcPr>
          <w:p w14:paraId="6BE9E4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comfort warning is displayed.</w:t>
            </w:r>
          </w:p>
        </w:tc>
      </w:tr>
      <w:tr w14:paraId="00D81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B25A5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TC04</w:t>
            </w:r>
          </w:p>
        </w:tc>
        <w:tc>
          <w:tcPr>
            <w:tcW w:w="0" w:type="auto"/>
            <w:shd w:val="clear"/>
            <w:vAlign w:val="center"/>
          </w:tcPr>
          <w:p w14:paraId="13F5B74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occupancy exceeds vehicle capacity.</w:t>
            </w:r>
          </w:p>
        </w:tc>
        <w:tc>
          <w:tcPr>
            <w:tcW w:w="0" w:type="auto"/>
            <w:shd w:val="clear"/>
            <w:vAlign w:val="center"/>
          </w:tcPr>
          <w:p w14:paraId="1993D7B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identifies overcrowding.</w:t>
            </w:r>
          </w:p>
        </w:tc>
      </w:tr>
      <w:tr w14:paraId="676C5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4E4B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TC05</w:t>
            </w:r>
          </w:p>
        </w:tc>
        <w:tc>
          <w:tcPr>
            <w:tcW w:w="0" w:type="auto"/>
            <w:shd w:val="clear"/>
            <w:vAlign w:val="center"/>
          </w:tcPr>
          <w:p w14:paraId="7CED70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unauthorized user tries to access a protected page.</w:t>
            </w:r>
          </w:p>
        </w:tc>
        <w:tc>
          <w:tcPr>
            <w:tcW w:w="0" w:type="auto"/>
            <w:shd w:val="clear"/>
            <w:vAlign w:val="center"/>
          </w:tcPr>
          <w:p w14:paraId="094D473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Access is denied.</w:t>
            </w:r>
          </w:p>
        </w:tc>
      </w:tr>
      <w:tr w14:paraId="5451C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552D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TC06</w:t>
            </w:r>
          </w:p>
        </w:tc>
        <w:tc>
          <w:tcPr>
            <w:tcW w:w="0" w:type="auto"/>
            <w:shd w:val="clear"/>
            <w:vAlign w:val="center"/>
          </w:tcPr>
          <w:p w14:paraId="5924A8B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 connectivity is interrupted and restored.</w:t>
            </w:r>
          </w:p>
        </w:tc>
        <w:tc>
          <w:tcPr>
            <w:tcW w:w="0" w:type="auto"/>
            <w:shd w:val="clear"/>
            <w:vAlign w:val="center"/>
          </w:tcPr>
          <w:p w14:paraId="5BE37BD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Buffered sensor records synchronize correctly.</w:t>
            </w:r>
          </w:p>
        </w:tc>
      </w:tr>
      <w:tr w14:paraId="2E849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D2CC9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TC07</w:t>
            </w:r>
          </w:p>
        </w:tc>
        <w:tc>
          <w:tcPr>
            <w:tcW w:w="0" w:type="auto"/>
            <w:shd w:val="clear"/>
            <w:vAlign w:val="center"/>
          </w:tcPr>
          <w:p w14:paraId="2EF35EE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 administrator requests a report for a selected period.</w:t>
            </w:r>
          </w:p>
        </w:tc>
        <w:tc>
          <w:tcPr>
            <w:tcW w:w="0" w:type="auto"/>
            <w:shd w:val="clear"/>
            <w:vAlign w:val="center"/>
          </w:tcPr>
          <w:p w14:paraId="2C488C8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generates a report using the available records.</w:t>
            </w:r>
          </w:p>
        </w:tc>
      </w:tr>
      <w:tr w14:paraId="21475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43ED2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TC08</w:t>
            </w:r>
          </w:p>
        </w:tc>
        <w:tc>
          <w:tcPr>
            <w:tcW w:w="0" w:type="auto"/>
            <w:shd w:val="clear"/>
            <w:vAlign w:val="center"/>
          </w:tcPr>
          <w:p w14:paraId="099256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service disruption is published.</w:t>
            </w:r>
          </w:p>
        </w:tc>
        <w:tc>
          <w:tcPr>
            <w:tcW w:w="0" w:type="auto"/>
            <w:shd w:val="clear"/>
            <w:vAlign w:val="center"/>
          </w:tcPr>
          <w:p w14:paraId="4E4D956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update becomes visible to the intended passenger audience.</w:t>
            </w:r>
          </w:p>
        </w:tc>
      </w:tr>
    </w:tbl>
    <w:p w14:paraId="5A1445A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Acceptance testing ensures that each feature performs according to the requirements before it is included in the final release.</w:t>
      </w:r>
    </w:p>
    <w:p w14:paraId="637DA6EE">
      <w:pPr>
        <w:keepNext w:val="0"/>
        <w:keepLines w:val="0"/>
        <w:widowControl/>
        <w:suppressLineNumbers w:val="0"/>
        <w:spacing w:line="360" w:lineRule="auto"/>
        <w:jc w:val="both"/>
        <w:rPr>
          <w:rFonts w:hint="default" w:ascii="Times New Roman" w:hAnsi="Times New Roman" w:cs="Times New Roman"/>
          <w:sz w:val="24"/>
          <w:szCs w:val="24"/>
        </w:rPr>
      </w:pPr>
    </w:p>
    <w:p w14:paraId="2D25EE7F">
      <w:pPr>
        <w:keepNext w:val="0"/>
        <w:keepLines w:val="0"/>
        <w:widowControl/>
        <w:suppressLineNumbers w:val="0"/>
        <w:spacing w:line="360" w:lineRule="auto"/>
        <w:jc w:val="both"/>
        <w:rPr>
          <w:rFonts w:hint="default" w:ascii="Times New Roman" w:hAnsi="Times New Roman" w:cs="Times New Roman"/>
          <w:sz w:val="24"/>
          <w:szCs w:val="24"/>
        </w:rPr>
      </w:pPr>
    </w:p>
    <w:p w14:paraId="38EDFC28">
      <w:pPr>
        <w:keepNext w:val="0"/>
        <w:keepLines w:val="0"/>
        <w:widowControl/>
        <w:suppressLineNumbers w:val="0"/>
        <w:spacing w:line="360" w:lineRule="auto"/>
        <w:jc w:val="both"/>
        <w:rPr>
          <w:rFonts w:hint="default" w:ascii="Times New Roman" w:hAnsi="Times New Roman" w:cs="Times New Roman"/>
          <w:sz w:val="24"/>
          <w:szCs w:val="24"/>
        </w:rPr>
      </w:pPr>
    </w:p>
    <w:p w14:paraId="6E9ECA5B">
      <w:pPr>
        <w:keepNext w:val="0"/>
        <w:keepLines w:val="0"/>
        <w:widowControl/>
        <w:suppressLineNumbers w:val="0"/>
        <w:spacing w:line="360" w:lineRule="auto"/>
        <w:jc w:val="both"/>
        <w:rPr>
          <w:rFonts w:hint="default" w:ascii="Times New Roman" w:hAnsi="Times New Roman" w:cs="Times New Roman"/>
          <w:sz w:val="24"/>
          <w:szCs w:val="24"/>
        </w:rPr>
      </w:pPr>
    </w:p>
    <w:p w14:paraId="610C00E0">
      <w:pPr>
        <w:keepNext w:val="0"/>
        <w:keepLines w:val="0"/>
        <w:widowControl/>
        <w:suppressLineNumbers w:val="0"/>
        <w:spacing w:line="360" w:lineRule="auto"/>
        <w:jc w:val="both"/>
        <w:rPr>
          <w:rFonts w:hint="default" w:ascii="Times New Roman" w:hAnsi="Times New Roman" w:cs="Times New Roman"/>
          <w:sz w:val="24"/>
          <w:szCs w:val="24"/>
        </w:rPr>
      </w:pPr>
    </w:p>
    <w:p w14:paraId="3B834D4E">
      <w:pPr>
        <w:keepNext w:val="0"/>
        <w:keepLines w:val="0"/>
        <w:widowControl/>
        <w:suppressLineNumbers w:val="0"/>
        <w:spacing w:line="360" w:lineRule="auto"/>
        <w:jc w:val="both"/>
        <w:rPr>
          <w:rFonts w:hint="default" w:ascii="Times New Roman" w:hAnsi="Times New Roman" w:cs="Times New Roman"/>
          <w:sz w:val="24"/>
          <w:szCs w:val="24"/>
        </w:rPr>
      </w:pPr>
    </w:p>
    <w:p w14:paraId="57FA766C">
      <w:pPr>
        <w:keepNext w:val="0"/>
        <w:keepLines w:val="0"/>
        <w:widowControl/>
        <w:suppressLineNumbers w:val="0"/>
        <w:spacing w:line="360" w:lineRule="auto"/>
        <w:jc w:val="both"/>
        <w:rPr>
          <w:rFonts w:hint="default" w:ascii="Times New Roman" w:hAnsi="Times New Roman" w:cs="Times New Roman"/>
          <w:sz w:val="24"/>
          <w:szCs w:val="24"/>
        </w:rPr>
      </w:pPr>
    </w:p>
    <w:p w14:paraId="704AD6EF">
      <w:pPr>
        <w:keepNext w:val="0"/>
        <w:keepLines w:val="0"/>
        <w:widowControl/>
        <w:suppressLineNumbers w:val="0"/>
        <w:spacing w:line="360" w:lineRule="auto"/>
        <w:jc w:val="both"/>
        <w:rPr>
          <w:rFonts w:hint="default" w:ascii="Times New Roman" w:hAnsi="Times New Roman" w:cs="Times New Roman"/>
          <w:sz w:val="24"/>
          <w:szCs w:val="24"/>
        </w:rPr>
      </w:pPr>
    </w:p>
    <w:p w14:paraId="57060414">
      <w:pPr>
        <w:keepNext w:val="0"/>
        <w:keepLines w:val="0"/>
        <w:widowControl/>
        <w:suppressLineNumbers w:val="0"/>
        <w:spacing w:line="360" w:lineRule="auto"/>
        <w:jc w:val="both"/>
        <w:rPr>
          <w:rFonts w:hint="default" w:ascii="Times New Roman" w:hAnsi="Times New Roman" w:cs="Times New Roman"/>
          <w:sz w:val="24"/>
          <w:szCs w:val="24"/>
        </w:rPr>
      </w:pPr>
    </w:p>
    <w:p w14:paraId="34CFAB94">
      <w:pPr>
        <w:keepNext w:val="0"/>
        <w:keepLines w:val="0"/>
        <w:widowControl/>
        <w:suppressLineNumbers w:val="0"/>
        <w:spacing w:line="360" w:lineRule="auto"/>
        <w:jc w:val="both"/>
        <w:rPr>
          <w:rFonts w:hint="default" w:ascii="Times New Roman" w:hAnsi="Times New Roman" w:cs="Times New Roman"/>
          <w:sz w:val="24"/>
          <w:szCs w:val="24"/>
        </w:rPr>
      </w:pPr>
    </w:p>
    <w:p w14:paraId="3C4CCDF4">
      <w:pPr>
        <w:keepNext w:val="0"/>
        <w:keepLines w:val="0"/>
        <w:widowControl/>
        <w:suppressLineNumbers w:val="0"/>
        <w:spacing w:line="360" w:lineRule="auto"/>
        <w:jc w:val="both"/>
        <w:rPr>
          <w:rFonts w:hint="default" w:ascii="Times New Roman" w:hAnsi="Times New Roman" w:cs="Times New Roman"/>
          <w:sz w:val="24"/>
          <w:szCs w:val="24"/>
        </w:rPr>
      </w:pPr>
    </w:p>
    <w:p w14:paraId="2AE67B7E">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 xml:space="preserve">4. PRODUCT BACKLOG PRIORITIZATION AND SPRINT PLANNING </w:t>
      </w:r>
    </w:p>
    <w:p w14:paraId="1D705D6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 Product Backlog</w:t>
      </w:r>
    </w:p>
    <w:p w14:paraId="206A62D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product backlog is an ordered list of all features and requirements needed to develop the platform. The backlog is prioritized based on safety, business value, technical dependencies, and implementation effort.</w:t>
      </w:r>
    </w:p>
    <w:p w14:paraId="79A63D3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most important features, such as secure access, vehicle monitoring, and critical fault alerts, are implemented before advanced analytics and benchmarking.</w:t>
      </w:r>
    </w:p>
    <w:p w14:paraId="43F7C6D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 Prioritized Product Backlog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8"/>
        <w:gridCol w:w="911"/>
        <w:gridCol w:w="3475"/>
        <w:gridCol w:w="4896"/>
      </w:tblGrid>
      <w:tr w14:paraId="787FB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8663E5">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c>
          <w:tcPr>
            <w:tcW w:w="0" w:type="auto"/>
            <w:shd w:val="clear"/>
            <w:vAlign w:val="center"/>
          </w:tcPr>
          <w:p w14:paraId="2820FF4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ID</w:t>
            </w:r>
          </w:p>
        </w:tc>
        <w:tc>
          <w:tcPr>
            <w:tcW w:w="0" w:type="auto"/>
            <w:shd w:val="clear"/>
            <w:vAlign w:val="center"/>
          </w:tcPr>
          <w:p w14:paraId="3D19374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0137B6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Reason for Priority</w:t>
            </w:r>
          </w:p>
        </w:tc>
      </w:tr>
      <w:tr w14:paraId="7E831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254C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484073F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US11</w:t>
            </w:r>
          </w:p>
        </w:tc>
        <w:tc>
          <w:tcPr>
            <w:tcW w:w="0" w:type="auto"/>
            <w:shd w:val="clear"/>
            <w:vAlign w:val="center"/>
          </w:tcPr>
          <w:p w14:paraId="2060243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Secure access and authorization</w:t>
            </w:r>
          </w:p>
        </w:tc>
        <w:tc>
          <w:tcPr>
            <w:tcW w:w="0" w:type="auto"/>
            <w:shd w:val="clear"/>
            <w:vAlign w:val="center"/>
          </w:tcPr>
          <w:p w14:paraId="7995E70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Protects sensitive information and system functions.</w:t>
            </w:r>
          </w:p>
        </w:tc>
      </w:tr>
      <w:tr w14:paraId="22EF1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88405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036480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US01</w:t>
            </w:r>
          </w:p>
        </w:tc>
        <w:tc>
          <w:tcPr>
            <w:tcW w:w="0" w:type="auto"/>
            <w:shd w:val="clear"/>
            <w:vAlign w:val="center"/>
          </w:tcPr>
          <w:p w14:paraId="20FD5FB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Engine and brake monitoring</w:t>
            </w:r>
          </w:p>
        </w:tc>
        <w:tc>
          <w:tcPr>
            <w:tcW w:w="0" w:type="auto"/>
            <w:shd w:val="clear"/>
            <w:vAlign w:val="center"/>
          </w:tcPr>
          <w:p w14:paraId="61CBE6E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identify mechanical problems early.</w:t>
            </w:r>
          </w:p>
        </w:tc>
      </w:tr>
      <w:tr w14:paraId="23487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01EC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CD1A33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US02</w:t>
            </w:r>
          </w:p>
        </w:tc>
        <w:tc>
          <w:tcPr>
            <w:tcW w:w="0" w:type="auto"/>
            <w:shd w:val="clear"/>
            <w:vAlign w:val="center"/>
          </w:tcPr>
          <w:p w14:paraId="64F6D5A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and door status monitoring</w:t>
            </w:r>
          </w:p>
        </w:tc>
        <w:tc>
          <w:tcPr>
            <w:tcW w:w="0" w:type="auto"/>
            <w:shd w:val="clear"/>
            <w:vAlign w:val="center"/>
          </w:tcPr>
          <w:p w14:paraId="2C0E057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safe vehicle operations.</w:t>
            </w:r>
          </w:p>
        </w:tc>
      </w:tr>
      <w:tr w14:paraId="4289F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1D40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249260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US03</w:t>
            </w:r>
          </w:p>
        </w:tc>
        <w:tc>
          <w:tcPr>
            <w:tcW w:w="0" w:type="auto"/>
            <w:shd w:val="clear"/>
            <w:vAlign w:val="center"/>
          </w:tcPr>
          <w:p w14:paraId="280486A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comfort monitoring</w:t>
            </w:r>
          </w:p>
        </w:tc>
        <w:tc>
          <w:tcPr>
            <w:tcW w:w="0" w:type="auto"/>
            <w:shd w:val="clear"/>
            <w:vAlign w:val="center"/>
          </w:tcPr>
          <w:p w14:paraId="073AC24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Identifies uncomfortable cabin conditions.</w:t>
            </w:r>
          </w:p>
        </w:tc>
      </w:tr>
      <w:tr w14:paraId="6CCFE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5635E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2174BE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US04</w:t>
            </w:r>
          </w:p>
        </w:tc>
        <w:tc>
          <w:tcPr>
            <w:tcW w:w="0" w:type="auto"/>
            <w:shd w:val="clear"/>
            <w:vAlign w:val="center"/>
          </w:tcPr>
          <w:p w14:paraId="0FED85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occupancy monitoring</w:t>
            </w:r>
          </w:p>
        </w:tc>
        <w:tc>
          <w:tcPr>
            <w:tcW w:w="0" w:type="auto"/>
            <w:shd w:val="clear"/>
            <w:vAlign w:val="center"/>
          </w:tcPr>
          <w:p w14:paraId="44D929F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identify overcrowding.</w:t>
            </w:r>
          </w:p>
        </w:tc>
      </w:tr>
      <w:tr w14:paraId="45D0B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CA1B7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23AE92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US06</w:t>
            </w:r>
          </w:p>
        </w:tc>
        <w:tc>
          <w:tcPr>
            <w:tcW w:w="0" w:type="auto"/>
            <w:shd w:val="clear"/>
            <w:vAlign w:val="center"/>
          </w:tcPr>
          <w:p w14:paraId="205D108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 fault notifications</w:t>
            </w:r>
          </w:p>
        </w:tc>
        <w:tc>
          <w:tcPr>
            <w:tcW w:w="0" w:type="auto"/>
            <w:shd w:val="clear"/>
            <w:vAlign w:val="center"/>
          </w:tcPr>
          <w:p w14:paraId="4A53234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quick maintenance responses.</w:t>
            </w:r>
          </w:p>
        </w:tc>
      </w:tr>
      <w:tr w14:paraId="7F0A3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CAEFE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F65FB9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US12</w:t>
            </w:r>
          </w:p>
        </w:tc>
        <w:tc>
          <w:tcPr>
            <w:tcW w:w="0" w:type="auto"/>
            <w:shd w:val="clear"/>
            <w:vAlign w:val="center"/>
          </w:tcPr>
          <w:p w14:paraId="7F80112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buffering and synchronization</w:t>
            </w:r>
          </w:p>
        </w:tc>
        <w:tc>
          <w:tcPr>
            <w:tcW w:w="0" w:type="auto"/>
            <w:shd w:val="clear"/>
            <w:vAlign w:val="center"/>
          </w:tcPr>
          <w:p w14:paraId="0E4BF91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Improves data reliability during network interruptions.</w:t>
            </w:r>
          </w:p>
        </w:tc>
      </w:tr>
      <w:tr w14:paraId="7BB10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BF9B0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758D2A7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US05</w:t>
            </w:r>
          </w:p>
        </w:tc>
        <w:tc>
          <w:tcPr>
            <w:tcW w:w="0" w:type="auto"/>
            <w:shd w:val="clear"/>
            <w:vAlign w:val="center"/>
          </w:tcPr>
          <w:p w14:paraId="1B79403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Predictive maintenance</w:t>
            </w:r>
          </w:p>
        </w:tc>
        <w:tc>
          <w:tcPr>
            <w:tcW w:w="0" w:type="auto"/>
            <w:shd w:val="clear"/>
            <w:vAlign w:val="center"/>
          </w:tcPr>
          <w:p w14:paraId="650750E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reduce unexpected breakdowns.</w:t>
            </w:r>
          </w:p>
        </w:tc>
      </w:tr>
      <w:tr w14:paraId="06017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513A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376FE64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US07</w:t>
            </w:r>
          </w:p>
        </w:tc>
        <w:tc>
          <w:tcPr>
            <w:tcW w:w="0" w:type="auto"/>
            <w:shd w:val="clear"/>
            <w:vAlign w:val="center"/>
          </w:tcPr>
          <w:p w14:paraId="0D70314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disruption management</w:t>
            </w:r>
          </w:p>
        </w:tc>
        <w:tc>
          <w:tcPr>
            <w:tcW w:w="0" w:type="auto"/>
            <w:shd w:val="clear"/>
            <w:vAlign w:val="center"/>
          </w:tcPr>
          <w:p w14:paraId="011D119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service recovery activities.</w:t>
            </w:r>
          </w:p>
        </w:tc>
      </w:tr>
      <w:tr w14:paraId="281D4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7732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0279BB9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US08</w:t>
            </w:r>
          </w:p>
        </w:tc>
        <w:tc>
          <w:tcPr>
            <w:tcW w:w="0" w:type="auto"/>
            <w:shd w:val="clear"/>
            <w:vAlign w:val="center"/>
          </w:tcPr>
          <w:p w14:paraId="4355CC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Automated performance reports</w:t>
            </w:r>
          </w:p>
        </w:tc>
        <w:tc>
          <w:tcPr>
            <w:tcW w:w="0" w:type="auto"/>
            <w:shd w:val="clear"/>
            <w:vAlign w:val="center"/>
          </w:tcPr>
          <w:p w14:paraId="4E7030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management and compliance reviews.</w:t>
            </w:r>
          </w:p>
        </w:tc>
      </w:tr>
      <w:tr w14:paraId="03A1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39B4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w:t>
            </w:r>
          </w:p>
        </w:tc>
        <w:tc>
          <w:tcPr>
            <w:tcW w:w="0" w:type="auto"/>
            <w:shd w:val="clear"/>
            <w:vAlign w:val="center"/>
          </w:tcPr>
          <w:p w14:paraId="60D6BDC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US09</w:t>
            </w:r>
          </w:p>
        </w:tc>
        <w:tc>
          <w:tcPr>
            <w:tcW w:w="0" w:type="auto"/>
            <w:shd w:val="clear"/>
            <w:vAlign w:val="center"/>
          </w:tcPr>
          <w:p w14:paraId="378F72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Fleet benchmarking</w:t>
            </w:r>
          </w:p>
        </w:tc>
        <w:tc>
          <w:tcPr>
            <w:tcW w:w="0" w:type="auto"/>
            <w:shd w:val="clear"/>
            <w:vAlign w:val="center"/>
          </w:tcPr>
          <w:p w14:paraId="014ECFF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compare vehicle performance.</w:t>
            </w:r>
          </w:p>
        </w:tc>
      </w:tr>
      <w:tr w14:paraId="16101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8475F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shd w:val="clear"/>
            <w:vAlign w:val="center"/>
          </w:tcPr>
          <w:p w14:paraId="3C1418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US10</w:t>
            </w:r>
          </w:p>
        </w:tc>
        <w:tc>
          <w:tcPr>
            <w:tcW w:w="0" w:type="auto"/>
            <w:shd w:val="clear"/>
            <w:vAlign w:val="center"/>
          </w:tcPr>
          <w:p w14:paraId="7EF74E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service updates</w:t>
            </w:r>
          </w:p>
        </w:tc>
        <w:tc>
          <w:tcPr>
            <w:tcW w:w="0" w:type="auto"/>
            <w:shd w:val="clear"/>
            <w:vAlign w:val="center"/>
          </w:tcPr>
          <w:p w14:paraId="30D573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Improves passenger awareness during disruptions.</w:t>
            </w:r>
          </w:p>
        </w:tc>
      </w:tr>
    </w:tbl>
    <w:p w14:paraId="74545E82">
      <w:pPr>
        <w:pStyle w:val="3"/>
        <w:keepNext w:val="0"/>
        <w:keepLines w:val="0"/>
        <w:widowControl/>
        <w:suppressLineNumbers w:val="0"/>
        <w:spacing w:line="360" w:lineRule="auto"/>
        <w:jc w:val="both"/>
        <w:rPr>
          <w:rFonts w:hint="default" w:ascii="Times New Roman" w:hAnsi="Times New Roman" w:cs="Times New Roman"/>
          <w:sz w:val="24"/>
          <w:szCs w:val="24"/>
        </w:rPr>
      </w:pPr>
    </w:p>
    <w:p w14:paraId="2FE15090">
      <w:pPr>
        <w:pStyle w:val="3"/>
        <w:keepNext w:val="0"/>
        <w:keepLines w:val="0"/>
        <w:widowControl/>
        <w:suppressLineNumbers w:val="0"/>
        <w:spacing w:line="360" w:lineRule="auto"/>
        <w:jc w:val="both"/>
        <w:rPr>
          <w:rFonts w:hint="default" w:ascii="Times New Roman" w:hAnsi="Times New Roman" w:cs="Times New Roman"/>
          <w:sz w:val="24"/>
          <w:szCs w:val="24"/>
        </w:rPr>
      </w:pPr>
    </w:p>
    <w:p w14:paraId="5A7C541E">
      <w:pPr>
        <w:pStyle w:val="3"/>
        <w:keepNext w:val="0"/>
        <w:keepLines w:val="0"/>
        <w:widowControl/>
        <w:suppressLineNumbers w:val="0"/>
        <w:spacing w:line="360" w:lineRule="auto"/>
        <w:jc w:val="both"/>
        <w:rPr>
          <w:rFonts w:hint="default" w:ascii="Times New Roman" w:hAnsi="Times New Roman" w:cs="Times New Roman"/>
          <w:sz w:val="24"/>
          <w:szCs w:val="24"/>
        </w:rPr>
      </w:pPr>
    </w:p>
    <w:p w14:paraId="0832A8E1">
      <w:pPr>
        <w:pStyle w:val="3"/>
        <w:keepNext w:val="0"/>
        <w:keepLines w:val="0"/>
        <w:widowControl/>
        <w:suppressLineNumbers w:val="0"/>
        <w:spacing w:line="360" w:lineRule="auto"/>
        <w:jc w:val="both"/>
        <w:rPr>
          <w:rFonts w:hint="default" w:ascii="Times New Roman" w:hAnsi="Times New Roman" w:cs="Times New Roman"/>
          <w:sz w:val="24"/>
          <w:szCs w:val="24"/>
        </w:rPr>
      </w:pPr>
    </w:p>
    <w:p w14:paraId="439963BB">
      <w:pPr>
        <w:pStyle w:val="3"/>
        <w:keepNext w:val="0"/>
        <w:keepLines w:val="0"/>
        <w:widowControl/>
        <w:suppressLineNumbers w:val="0"/>
        <w:spacing w:line="360" w:lineRule="auto"/>
        <w:jc w:val="both"/>
        <w:rPr>
          <w:rFonts w:hint="default" w:ascii="Times New Roman" w:hAnsi="Times New Roman" w:cs="Times New Roman"/>
          <w:sz w:val="24"/>
          <w:szCs w:val="24"/>
        </w:rPr>
      </w:pPr>
    </w:p>
    <w:p w14:paraId="67B2F12D">
      <w:pPr>
        <w:pStyle w:val="3"/>
        <w:keepNext w:val="0"/>
        <w:keepLines w:val="0"/>
        <w:widowControl/>
        <w:suppressLineNumbers w:val="0"/>
        <w:spacing w:line="360" w:lineRule="auto"/>
        <w:jc w:val="both"/>
        <w:rPr>
          <w:rFonts w:hint="default" w:ascii="Times New Roman" w:hAnsi="Times New Roman" w:cs="Times New Roman"/>
          <w:sz w:val="24"/>
          <w:szCs w:val="24"/>
        </w:rPr>
      </w:pPr>
    </w:p>
    <w:p w14:paraId="4B0962C5">
      <w:pPr>
        <w:pStyle w:val="3"/>
        <w:keepNext w:val="0"/>
        <w:keepLines w:val="0"/>
        <w:widowControl/>
        <w:suppressLineNumbers w:val="0"/>
        <w:spacing w:line="360" w:lineRule="auto"/>
        <w:jc w:val="both"/>
        <w:rPr>
          <w:rFonts w:hint="default" w:ascii="Times New Roman" w:hAnsi="Times New Roman" w:cs="Times New Roman"/>
          <w:sz w:val="24"/>
          <w:szCs w:val="24"/>
        </w:rPr>
      </w:pPr>
    </w:p>
    <w:p w14:paraId="113B65FD">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 Prioritization Method</w:t>
      </w:r>
    </w:p>
    <w:p w14:paraId="7C22C8B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uses the </w:t>
      </w:r>
      <w:r>
        <w:rPr>
          <w:rStyle w:val="11"/>
          <w:rFonts w:hint="default" w:ascii="Times New Roman" w:hAnsi="Times New Roman" w:cs="Times New Roman"/>
          <w:sz w:val="24"/>
          <w:szCs w:val="24"/>
        </w:rPr>
        <w:t>MoSCoW prioritization technique</w:t>
      </w:r>
      <w:r>
        <w:rPr>
          <w:rFonts w:hint="default" w:ascii="Times New Roman" w:hAnsi="Times New Roman" w:cs="Times New Roman"/>
          <w:sz w:val="24"/>
          <w:szCs w:val="24"/>
        </w:rPr>
        <w:t xml:space="preserve"> to categorize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8"/>
        <w:gridCol w:w="3473"/>
        <w:gridCol w:w="4739"/>
      </w:tblGrid>
      <w:tr w14:paraId="5E17E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2AB98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Category</w:t>
            </w:r>
          </w:p>
        </w:tc>
        <w:tc>
          <w:tcPr>
            <w:tcW w:w="0" w:type="auto"/>
            <w:shd w:val="clear"/>
            <w:vAlign w:val="center"/>
          </w:tcPr>
          <w:p w14:paraId="107EC55C">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Meaning</w:t>
            </w:r>
          </w:p>
        </w:tc>
        <w:tc>
          <w:tcPr>
            <w:tcW w:w="0" w:type="auto"/>
            <w:shd w:val="clear"/>
            <w:vAlign w:val="center"/>
          </w:tcPr>
          <w:p w14:paraId="65CC6024">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Features</w:t>
            </w:r>
          </w:p>
        </w:tc>
      </w:tr>
      <w:tr w14:paraId="42257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E3ACD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Must Have</w:t>
            </w:r>
          </w:p>
        </w:tc>
        <w:tc>
          <w:tcPr>
            <w:tcW w:w="0" w:type="auto"/>
            <w:shd w:val="clear"/>
            <w:vAlign w:val="center"/>
          </w:tcPr>
          <w:p w14:paraId="43D6785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Essential features required for the initial working system.</w:t>
            </w:r>
          </w:p>
        </w:tc>
        <w:tc>
          <w:tcPr>
            <w:tcW w:w="0" w:type="auto"/>
            <w:shd w:val="clear"/>
            <w:vAlign w:val="center"/>
          </w:tcPr>
          <w:p w14:paraId="591AD0A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Secure access, vehicle monitoring, fault alerts, basic data storage.</w:t>
            </w:r>
          </w:p>
        </w:tc>
      </w:tr>
      <w:tr w14:paraId="20473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1014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Should Have</w:t>
            </w:r>
          </w:p>
        </w:tc>
        <w:tc>
          <w:tcPr>
            <w:tcW w:w="0" w:type="auto"/>
            <w:shd w:val="clear"/>
            <w:vAlign w:val="center"/>
          </w:tcPr>
          <w:p w14:paraId="19A902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Important features that improve system value.</w:t>
            </w:r>
          </w:p>
        </w:tc>
        <w:tc>
          <w:tcPr>
            <w:tcW w:w="0" w:type="auto"/>
            <w:shd w:val="clear"/>
            <w:vAlign w:val="center"/>
          </w:tcPr>
          <w:p w14:paraId="7944C17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Predictive maintenance and service disruption management.</w:t>
            </w:r>
          </w:p>
        </w:tc>
      </w:tr>
      <w:tr w14:paraId="5E1E5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A1C8D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Could Have</w:t>
            </w:r>
          </w:p>
        </w:tc>
        <w:tc>
          <w:tcPr>
            <w:tcW w:w="0" w:type="auto"/>
            <w:shd w:val="clear"/>
            <w:vAlign w:val="center"/>
          </w:tcPr>
          <w:p w14:paraId="7E84B6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Useful additional features if time permits.</w:t>
            </w:r>
          </w:p>
        </w:tc>
        <w:tc>
          <w:tcPr>
            <w:tcW w:w="0" w:type="auto"/>
            <w:shd w:val="clear"/>
            <w:vAlign w:val="center"/>
          </w:tcPr>
          <w:p w14:paraId="7D2FF2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Advanced fleet benchmarking and detailed comfort trend analysis.</w:t>
            </w:r>
          </w:p>
        </w:tc>
      </w:tr>
      <w:tr w14:paraId="1FC21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A5670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Won't Have in This Release</w:t>
            </w:r>
          </w:p>
        </w:tc>
        <w:tc>
          <w:tcPr>
            <w:tcW w:w="0" w:type="auto"/>
            <w:shd w:val="clear"/>
            <w:vAlign w:val="center"/>
          </w:tcPr>
          <w:p w14:paraId="0D05755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Features excluded from the initial release.</w:t>
            </w:r>
          </w:p>
        </w:tc>
        <w:tc>
          <w:tcPr>
            <w:tcW w:w="0" w:type="auto"/>
            <w:shd w:val="clear"/>
            <w:vAlign w:val="center"/>
          </w:tcPr>
          <w:p w14:paraId="3316B5B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Fully autonomous fleet control and advanced automated service optimization.</w:t>
            </w:r>
          </w:p>
        </w:tc>
      </w:tr>
    </w:tbl>
    <w:p w14:paraId="4AF94B9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method helps the development team focus on essential features while keeping the project manageable.</w:t>
      </w:r>
    </w:p>
    <w:p w14:paraId="3BC6EA77">
      <w:pPr>
        <w:pStyle w:val="3"/>
        <w:keepNext w:val="0"/>
        <w:keepLines w:val="0"/>
        <w:widowControl/>
        <w:suppressLineNumbers w:val="0"/>
        <w:spacing w:line="360" w:lineRule="auto"/>
        <w:jc w:val="both"/>
        <w:rPr>
          <w:rFonts w:hint="default" w:ascii="Times New Roman" w:hAnsi="Times New Roman" w:cs="Times New Roman"/>
          <w:sz w:val="24"/>
          <w:szCs w:val="24"/>
        </w:rPr>
      </w:pPr>
    </w:p>
    <w:p w14:paraId="55E445C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4.4 Sprint Planning</w:t>
      </w:r>
    </w:p>
    <w:p w14:paraId="2B4FD2C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follows Agile Scrum and is divided into three two-week sprints. Each sprint delivers a working set of features that can be reviewed and tested.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8"/>
        <w:gridCol w:w="1042"/>
        <w:gridCol w:w="4880"/>
        <w:gridCol w:w="3480"/>
      </w:tblGrid>
      <w:tr w14:paraId="20B98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45264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w:t>
            </w:r>
          </w:p>
        </w:tc>
        <w:tc>
          <w:tcPr>
            <w:tcW w:w="0" w:type="auto"/>
            <w:shd w:val="clear"/>
            <w:vAlign w:val="center"/>
          </w:tcPr>
          <w:p w14:paraId="3ADA974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Duration</w:t>
            </w:r>
          </w:p>
        </w:tc>
        <w:tc>
          <w:tcPr>
            <w:tcW w:w="0" w:type="auto"/>
            <w:shd w:val="clear"/>
            <w:vAlign w:val="center"/>
          </w:tcPr>
          <w:p w14:paraId="516926C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Planned Activities</w:t>
            </w:r>
          </w:p>
        </w:tc>
        <w:tc>
          <w:tcPr>
            <w:tcW w:w="0" w:type="auto"/>
            <w:shd w:val="clear"/>
            <w:vAlign w:val="center"/>
          </w:tcPr>
          <w:p w14:paraId="73EDBFDC">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Deliverables</w:t>
            </w:r>
          </w:p>
        </w:tc>
      </w:tr>
      <w:tr w14:paraId="35632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9825C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3703C74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Weeks 1–2</w:t>
            </w:r>
          </w:p>
        </w:tc>
        <w:tc>
          <w:tcPr>
            <w:tcW w:w="0" w:type="auto"/>
            <w:shd w:val="clear"/>
            <w:vAlign w:val="center"/>
          </w:tcPr>
          <w:p w14:paraId="1C4CF99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Gather requirements, design the database, implement login, create the dashboard, and integrate sample sensor data.</w:t>
            </w:r>
          </w:p>
        </w:tc>
        <w:tc>
          <w:tcPr>
            <w:tcW w:w="0" w:type="auto"/>
            <w:shd w:val="clear"/>
            <w:vAlign w:val="center"/>
          </w:tcPr>
          <w:p w14:paraId="4444D40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Secure login and basic vehicle monitoring dashboard.</w:t>
            </w:r>
          </w:p>
        </w:tc>
      </w:tr>
      <w:tr w14:paraId="5C4BD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A072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22EDD2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Weeks 3–4</w:t>
            </w:r>
          </w:p>
        </w:tc>
        <w:tc>
          <w:tcPr>
            <w:tcW w:w="0" w:type="auto"/>
            <w:shd w:val="clear"/>
            <w:vAlign w:val="center"/>
          </w:tcPr>
          <w:p w14:paraId="73ED0D6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 passenger comfort monitoring, occupancy monitoring, threshold-based alerts, and offline data buffering.</w:t>
            </w:r>
          </w:p>
        </w:tc>
        <w:tc>
          <w:tcPr>
            <w:tcW w:w="0" w:type="auto"/>
            <w:shd w:val="clear"/>
            <w:vAlign w:val="center"/>
          </w:tcPr>
          <w:p w14:paraId="3C10F8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Monitoring platform with fault notifications and basic connectivity recovery.</w:t>
            </w:r>
          </w:p>
        </w:tc>
      </w:tr>
      <w:tr w14:paraId="73EBB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384E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6818213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Weeks 5–6</w:t>
            </w:r>
          </w:p>
        </w:tc>
        <w:tc>
          <w:tcPr>
            <w:tcW w:w="0" w:type="auto"/>
            <w:shd w:val="clear"/>
            <w:vAlign w:val="center"/>
          </w:tcPr>
          <w:p w14:paraId="5C5C7E1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 predictive maintenance, service recovery, reports, fleet comparisons, integration testing, and documentation.</w:t>
            </w:r>
          </w:p>
        </w:tc>
        <w:tc>
          <w:tcPr>
            <w:tcW w:w="0" w:type="auto"/>
            <w:shd w:val="clear"/>
            <w:vAlign w:val="center"/>
          </w:tcPr>
          <w:p w14:paraId="2389A01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Integrated prototype with analytics and reporting.</w:t>
            </w:r>
          </w:p>
        </w:tc>
      </w:tr>
    </w:tbl>
    <w:p w14:paraId="627C63B7">
      <w:pPr>
        <w:pStyle w:val="3"/>
        <w:keepNext w:val="0"/>
        <w:keepLines w:val="0"/>
        <w:widowControl/>
        <w:suppressLineNumbers w:val="0"/>
        <w:spacing w:line="360" w:lineRule="auto"/>
        <w:jc w:val="both"/>
        <w:rPr>
          <w:rFonts w:hint="default" w:ascii="Times New Roman" w:hAnsi="Times New Roman" w:cs="Times New Roman"/>
          <w:sz w:val="24"/>
          <w:szCs w:val="24"/>
        </w:rPr>
      </w:pPr>
    </w:p>
    <w:p w14:paraId="16D94760">
      <w:pPr>
        <w:pStyle w:val="3"/>
        <w:keepNext w:val="0"/>
        <w:keepLines w:val="0"/>
        <w:widowControl/>
        <w:suppressLineNumbers w:val="0"/>
        <w:spacing w:line="360" w:lineRule="auto"/>
        <w:jc w:val="both"/>
        <w:rPr>
          <w:rFonts w:hint="default" w:ascii="Times New Roman" w:hAnsi="Times New Roman" w:cs="Times New Roman"/>
          <w:sz w:val="24"/>
          <w:szCs w:val="24"/>
        </w:rPr>
      </w:pPr>
    </w:p>
    <w:p w14:paraId="3C327F9D">
      <w:pPr>
        <w:pStyle w:val="3"/>
        <w:keepNext w:val="0"/>
        <w:keepLines w:val="0"/>
        <w:widowControl/>
        <w:suppressLineNumbers w:val="0"/>
        <w:spacing w:line="360" w:lineRule="auto"/>
        <w:jc w:val="both"/>
        <w:rPr>
          <w:rFonts w:hint="default" w:ascii="Times New Roman" w:hAnsi="Times New Roman" w:cs="Times New Roman"/>
          <w:sz w:val="24"/>
          <w:szCs w:val="24"/>
        </w:rPr>
      </w:pPr>
    </w:p>
    <w:p w14:paraId="12C9102E">
      <w:pPr>
        <w:pStyle w:val="3"/>
        <w:keepNext w:val="0"/>
        <w:keepLines w:val="0"/>
        <w:widowControl/>
        <w:suppressLineNumbers w:val="0"/>
        <w:spacing w:line="360" w:lineRule="auto"/>
        <w:jc w:val="both"/>
        <w:rPr>
          <w:rFonts w:hint="default" w:ascii="Times New Roman" w:hAnsi="Times New Roman" w:cs="Times New Roman"/>
          <w:sz w:val="24"/>
          <w:szCs w:val="24"/>
        </w:rPr>
      </w:pPr>
    </w:p>
    <w:p w14:paraId="4034D7C6">
      <w:pPr>
        <w:pStyle w:val="3"/>
        <w:keepNext w:val="0"/>
        <w:keepLines w:val="0"/>
        <w:widowControl/>
        <w:suppressLineNumbers w:val="0"/>
        <w:spacing w:line="360" w:lineRule="auto"/>
        <w:jc w:val="both"/>
        <w:rPr>
          <w:rFonts w:hint="default" w:ascii="Times New Roman" w:hAnsi="Times New Roman" w:cs="Times New Roman"/>
          <w:sz w:val="24"/>
          <w:szCs w:val="24"/>
        </w:rPr>
      </w:pPr>
    </w:p>
    <w:p w14:paraId="491817AF">
      <w:pPr>
        <w:pStyle w:val="3"/>
        <w:keepNext w:val="0"/>
        <w:keepLines w:val="0"/>
        <w:widowControl/>
        <w:suppressLineNumbers w:val="0"/>
        <w:spacing w:line="360" w:lineRule="auto"/>
        <w:jc w:val="both"/>
        <w:rPr>
          <w:rFonts w:hint="default" w:ascii="Times New Roman" w:hAnsi="Times New Roman" w:cs="Times New Roman"/>
          <w:sz w:val="24"/>
          <w:szCs w:val="24"/>
        </w:rPr>
      </w:pPr>
    </w:p>
    <w:p w14:paraId="3CF1E588">
      <w:pPr>
        <w:pStyle w:val="3"/>
        <w:keepNext w:val="0"/>
        <w:keepLines w:val="0"/>
        <w:widowControl/>
        <w:suppressLineNumbers w:val="0"/>
        <w:spacing w:line="360" w:lineRule="auto"/>
        <w:jc w:val="both"/>
        <w:rPr>
          <w:rFonts w:hint="default" w:ascii="Times New Roman" w:hAnsi="Times New Roman" w:cs="Times New Roman"/>
          <w:sz w:val="24"/>
          <w:szCs w:val="24"/>
        </w:rPr>
      </w:pPr>
    </w:p>
    <w:p w14:paraId="5FD4CDF4">
      <w:pPr>
        <w:pStyle w:val="3"/>
        <w:keepNext w:val="0"/>
        <w:keepLines w:val="0"/>
        <w:widowControl/>
        <w:suppressLineNumbers w:val="0"/>
        <w:spacing w:line="360" w:lineRule="auto"/>
        <w:jc w:val="both"/>
        <w:rPr>
          <w:rFonts w:hint="default" w:ascii="Times New Roman" w:hAnsi="Times New Roman" w:cs="Times New Roman"/>
          <w:sz w:val="24"/>
          <w:szCs w:val="24"/>
        </w:rPr>
      </w:pPr>
    </w:p>
    <w:p w14:paraId="60F26D4D">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 Sprint Backlog and Task Breakdown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6"/>
        <w:gridCol w:w="4566"/>
        <w:gridCol w:w="3075"/>
        <w:gridCol w:w="1703"/>
      </w:tblGrid>
      <w:tr w14:paraId="10390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68386D">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w:t>
            </w:r>
          </w:p>
        </w:tc>
        <w:tc>
          <w:tcPr>
            <w:tcW w:w="0" w:type="auto"/>
            <w:shd w:val="clear"/>
            <w:vAlign w:val="center"/>
          </w:tcPr>
          <w:p w14:paraId="7C4BF95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vAlign w:val="center"/>
          </w:tcPr>
          <w:p w14:paraId="277FD87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Responsible Role</w:t>
            </w:r>
          </w:p>
        </w:tc>
        <w:tc>
          <w:tcPr>
            <w:tcW w:w="0" w:type="auto"/>
            <w:shd w:val="clear"/>
            <w:vAlign w:val="center"/>
          </w:tcPr>
          <w:p w14:paraId="5B7312F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Estimated Effort</w:t>
            </w:r>
          </w:p>
        </w:tc>
      </w:tr>
      <w:tr w14:paraId="2ED4F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D666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6FF66CE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Requirements and stakeholder analysis</w:t>
            </w:r>
          </w:p>
        </w:tc>
        <w:tc>
          <w:tcPr>
            <w:tcW w:w="0" w:type="auto"/>
            <w:shd w:val="clear"/>
            <w:vAlign w:val="center"/>
          </w:tcPr>
          <w:p w14:paraId="6B2D0C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Business Analyst</w:t>
            </w:r>
          </w:p>
        </w:tc>
        <w:tc>
          <w:tcPr>
            <w:tcW w:w="0" w:type="auto"/>
            <w:shd w:val="clear"/>
            <w:vAlign w:val="center"/>
          </w:tcPr>
          <w:p w14:paraId="02DA5B6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hours</w:t>
            </w:r>
          </w:p>
        </w:tc>
      </w:tr>
      <w:tr w14:paraId="3F444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4358B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7ECF4EC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 and architecture design</w:t>
            </w:r>
          </w:p>
        </w:tc>
        <w:tc>
          <w:tcPr>
            <w:tcW w:w="0" w:type="auto"/>
            <w:shd w:val="clear"/>
            <w:vAlign w:val="center"/>
          </w:tcPr>
          <w:p w14:paraId="76E0E3D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1C0B679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 hours</w:t>
            </w:r>
          </w:p>
        </w:tc>
      </w:tr>
      <w:tr w14:paraId="4FE69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2FB5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66C3B7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and role-based access</w:t>
            </w:r>
          </w:p>
        </w:tc>
        <w:tc>
          <w:tcPr>
            <w:tcW w:w="0" w:type="auto"/>
            <w:shd w:val="clear"/>
            <w:vAlign w:val="center"/>
          </w:tcPr>
          <w:p w14:paraId="11B65C2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Developer</w:t>
            </w:r>
          </w:p>
        </w:tc>
        <w:tc>
          <w:tcPr>
            <w:tcW w:w="0" w:type="auto"/>
            <w:shd w:val="clear"/>
            <w:vAlign w:val="center"/>
          </w:tcPr>
          <w:p w14:paraId="5F1C500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r w14:paraId="3A51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53B8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28A894C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monitoring dashboard</w:t>
            </w:r>
          </w:p>
        </w:tc>
        <w:tc>
          <w:tcPr>
            <w:tcW w:w="0" w:type="auto"/>
            <w:shd w:val="clear"/>
            <w:vAlign w:val="center"/>
          </w:tcPr>
          <w:p w14:paraId="64FCAA5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Frontend Developer</w:t>
            </w:r>
          </w:p>
        </w:tc>
        <w:tc>
          <w:tcPr>
            <w:tcW w:w="0" w:type="auto"/>
            <w:shd w:val="clear"/>
            <w:vAlign w:val="center"/>
          </w:tcPr>
          <w:p w14:paraId="419AFF3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hours</w:t>
            </w:r>
          </w:p>
        </w:tc>
      </w:tr>
      <w:tr w14:paraId="0065C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7DB7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2334751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Sensor data collection and ingestion</w:t>
            </w:r>
          </w:p>
        </w:tc>
        <w:tc>
          <w:tcPr>
            <w:tcW w:w="0" w:type="auto"/>
            <w:shd w:val="clear"/>
            <w:vAlign w:val="center"/>
          </w:tcPr>
          <w:p w14:paraId="648431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Developer</w:t>
            </w:r>
          </w:p>
        </w:tc>
        <w:tc>
          <w:tcPr>
            <w:tcW w:w="0" w:type="auto"/>
            <w:shd w:val="clear"/>
            <w:vAlign w:val="center"/>
          </w:tcPr>
          <w:p w14:paraId="5E6011B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r w14:paraId="03921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6711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43970E0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Temperature, air quality, and occupancy monitoring</w:t>
            </w:r>
          </w:p>
        </w:tc>
        <w:tc>
          <w:tcPr>
            <w:tcW w:w="0" w:type="auto"/>
            <w:shd w:val="clear"/>
            <w:vAlign w:val="center"/>
          </w:tcPr>
          <w:p w14:paraId="73EFB3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64E779A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r w14:paraId="4CF2E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42D8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10E7C4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Threshold-based fault alerts</w:t>
            </w:r>
          </w:p>
        </w:tc>
        <w:tc>
          <w:tcPr>
            <w:tcW w:w="0" w:type="auto"/>
            <w:shd w:val="clear"/>
            <w:vAlign w:val="center"/>
          </w:tcPr>
          <w:p w14:paraId="20045E8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0F76D89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r w14:paraId="71D01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F339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257CCF9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buffering and synchronization</w:t>
            </w:r>
          </w:p>
        </w:tc>
        <w:tc>
          <w:tcPr>
            <w:tcW w:w="0" w:type="auto"/>
            <w:shd w:val="clear"/>
            <w:vAlign w:val="center"/>
          </w:tcPr>
          <w:p w14:paraId="5974EED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Developer</w:t>
            </w:r>
          </w:p>
        </w:tc>
        <w:tc>
          <w:tcPr>
            <w:tcW w:w="0" w:type="auto"/>
            <w:shd w:val="clear"/>
            <w:vAlign w:val="center"/>
          </w:tcPr>
          <w:p w14:paraId="39AC20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 hours</w:t>
            </w:r>
          </w:p>
        </w:tc>
      </w:tr>
      <w:tr w14:paraId="0C759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A360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539974A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Predictive maintenance prototype</w:t>
            </w:r>
          </w:p>
        </w:tc>
        <w:tc>
          <w:tcPr>
            <w:tcW w:w="0" w:type="auto"/>
            <w:shd w:val="clear"/>
            <w:vAlign w:val="center"/>
          </w:tcPr>
          <w:p w14:paraId="206303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4BE44A5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hours</w:t>
            </w:r>
          </w:p>
        </w:tc>
      </w:tr>
      <w:tr w14:paraId="69949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228C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21A6692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recovery workflow</w:t>
            </w:r>
          </w:p>
        </w:tc>
        <w:tc>
          <w:tcPr>
            <w:tcW w:w="0" w:type="auto"/>
            <w:shd w:val="clear"/>
            <w:vAlign w:val="center"/>
          </w:tcPr>
          <w:p w14:paraId="158348F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5C5CE8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 hours</w:t>
            </w:r>
          </w:p>
        </w:tc>
      </w:tr>
      <w:tr w14:paraId="24F8A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1F4F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5D50398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Analytics and report generation</w:t>
            </w:r>
          </w:p>
        </w:tc>
        <w:tc>
          <w:tcPr>
            <w:tcW w:w="0" w:type="auto"/>
            <w:shd w:val="clear"/>
            <w:vAlign w:val="center"/>
          </w:tcPr>
          <w:p w14:paraId="6EFB95B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w:t>
            </w:r>
          </w:p>
        </w:tc>
        <w:tc>
          <w:tcPr>
            <w:tcW w:w="0" w:type="auto"/>
            <w:shd w:val="clear"/>
            <w:vAlign w:val="center"/>
          </w:tcPr>
          <w:p w14:paraId="4357B18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r w14:paraId="667F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C4A55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6BC0722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testing and documentation</w:t>
            </w:r>
          </w:p>
        </w:tc>
        <w:tc>
          <w:tcPr>
            <w:tcW w:w="0" w:type="auto"/>
            <w:shd w:val="clear"/>
            <w:vAlign w:val="center"/>
          </w:tcPr>
          <w:p w14:paraId="2E94D79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Testing and Documentation Team</w:t>
            </w:r>
          </w:p>
        </w:tc>
        <w:tc>
          <w:tcPr>
            <w:tcW w:w="0" w:type="auto"/>
            <w:shd w:val="clear"/>
            <w:vAlign w:val="center"/>
          </w:tcPr>
          <w:p w14:paraId="47AD531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r>
    </w:tbl>
    <w:p w14:paraId="7C9CFE2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effort estimates are initial planning values for a student prototype. The team should refine the estimates based on its actual capacity and implementation progress.</w:t>
      </w:r>
    </w:p>
    <w:p w14:paraId="42F4032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4.6 Sprint Review and Retrospective</w:t>
      </w:r>
    </w:p>
    <w:p w14:paraId="539F7F1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the end of each sprint, the team conducts a sprint review to demonstrate completed features and collect feedback from stakeholders.</w:t>
      </w:r>
    </w:p>
    <w:p w14:paraId="333A47F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sprint retrospective helps the team identify what went well, what problems occurred, and what improvements should be made in the next sprint.</w:t>
      </w:r>
    </w:p>
    <w:p w14:paraId="75BAC5E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activities support continuous improvement, early identification of problems, and better collaboration among team members.</w:t>
      </w:r>
    </w:p>
    <w:p w14:paraId="4029F1C1">
      <w:pPr>
        <w:keepNext w:val="0"/>
        <w:keepLines w:val="0"/>
        <w:widowControl/>
        <w:suppressLineNumbers w:val="0"/>
        <w:spacing w:line="360" w:lineRule="auto"/>
        <w:jc w:val="both"/>
        <w:rPr>
          <w:rFonts w:hint="default" w:ascii="Times New Roman" w:hAnsi="Times New Roman" w:cs="Times New Roman"/>
          <w:sz w:val="24"/>
          <w:szCs w:val="24"/>
        </w:rPr>
      </w:pPr>
    </w:p>
    <w:p w14:paraId="7145C217">
      <w:pPr>
        <w:pStyle w:val="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 xml:space="preserve">5. STORY POINT ESTIMATION, SPRINT GOAL AND PRESENTATION </w:t>
      </w:r>
    </w:p>
    <w:p w14:paraId="1F7CE71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 Story Point Estimation</w:t>
      </w:r>
    </w:p>
    <w:p w14:paraId="5B784BE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Story points measure the relative complexity, effort, and uncertainty of a user story. The project uses the Fibonacci sequence of 1, 2, 3, 5, 8, and 13 for estimation.</w:t>
      </w:r>
    </w:p>
    <w:p w14:paraId="0B9B747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Small tasks receive fewer points, while complex tasks involving multiple components or technical uncertainty receive more points.</w:t>
      </w:r>
    </w:p>
    <w:p w14:paraId="16BE457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5.2 Story Point Estimation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1"/>
        <w:gridCol w:w="2927"/>
        <w:gridCol w:w="1092"/>
        <w:gridCol w:w="5310"/>
      </w:tblGrid>
      <w:tr w14:paraId="4CA4F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D3AE2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ID</w:t>
            </w:r>
          </w:p>
        </w:tc>
        <w:tc>
          <w:tcPr>
            <w:tcW w:w="0" w:type="auto"/>
            <w:shd w:val="clear"/>
            <w:vAlign w:val="center"/>
          </w:tcPr>
          <w:p w14:paraId="68A4DDE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 Summary</w:t>
            </w:r>
          </w:p>
        </w:tc>
        <w:tc>
          <w:tcPr>
            <w:tcW w:w="0" w:type="auto"/>
            <w:shd w:val="clear"/>
            <w:vAlign w:val="center"/>
          </w:tcPr>
          <w:p w14:paraId="530BFE5F">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Points</w:t>
            </w:r>
          </w:p>
        </w:tc>
        <w:tc>
          <w:tcPr>
            <w:tcW w:w="0" w:type="auto"/>
            <w:shd w:val="clear"/>
            <w:vAlign w:val="center"/>
          </w:tcPr>
          <w:p w14:paraId="5D5F531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Justification</w:t>
            </w:r>
          </w:p>
        </w:tc>
      </w:tr>
      <w:tr w14:paraId="716D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9972B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US01</w:t>
            </w:r>
          </w:p>
        </w:tc>
        <w:tc>
          <w:tcPr>
            <w:tcW w:w="0" w:type="auto"/>
            <w:shd w:val="clear"/>
            <w:vAlign w:val="center"/>
          </w:tcPr>
          <w:p w14:paraId="21B7CA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Engine and brake health monitoring</w:t>
            </w:r>
          </w:p>
        </w:tc>
        <w:tc>
          <w:tcPr>
            <w:tcW w:w="0" w:type="auto"/>
            <w:shd w:val="clear"/>
            <w:vAlign w:val="center"/>
          </w:tcPr>
          <w:p w14:paraId="488C99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C23752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sensor integration, threshold validation, and dashboard updates.</w:t>
            </w:r>
          </w:p>
        </w:tc>
      </w:tr>
      <w:tr w14:paraId="5CE4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20F1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US02</w:t>
            </w:r>
          </w:p>
        </w:tc>
        <w:tc>
          <w:tcPr>
            <w:tcW w:w="0" w:type="auto"/>
            <w:shd w:val="clear"/>
            <w:vAlign w:val="center"/>
          </w:tcPr>
          <w:p w14:paraId="4BB2B0B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and door status monitoring</w:t>
            </w:r>
          </w:p>
        </w:tc>
        <w:tc>
          <w:tcPr>
            <w:tcW w:w="0" w:type="auto"/>
            <w:shd w:val="clear"/>
            <w:vAlign w:val="center"/>
          </w:tcPr>
          <w:p w14:paraId="6C5EFA9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36BD73B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status collection and display.</w:t>
            </w:r>
          </w:p>
        </w:tc>
      </w:tr>
      <w:tr w14:paraId="07369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98779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US03</w:t>
            </w:r>
          </w:p>
        </w:tc>
        <w:tc>
          <w:tcPr>
            <w:tcW w:w="0" w:type="auto"/>
            <w:shd w:val="clear"/>
            <w:vAlign w:val="center"/>
          </w:tcPr>
          <w:p w14:paraId="1264941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Cabin comfort monitoring</w:t>
            </w:r>
          </w:p>
        </w:tc>
        <w:tc>
          <w:tcPr>
            <w:tcW w:w="0" w:type="auto"/>
            <w:shd w:val="clear"/>
            <w:vAlign w:val="center"/>
          </w:tcPr>
          <w:p w14:paraId="37EA300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0E3B430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temperature and air quality checks.</w:t>
            </w:r>
          </w:p>
        </w:tc>
      </w:tr>
      <w:tr w14:paraId="2924C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8659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US04</w:t>
            </w:r>
          </w:p>
        </w:tc>
        <w:tc>
          <w:tcPr>
            <w:tcW w:w="0" w:type="auto"/>
            <w:shd w:val="clear"/>
            <w:vAlign w:val="center"/>
          </w:tcPr>
          <w:p w14:paraId="2904207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occupancy monitoring</w:t>
            </w:r>
          </w:p>
        </w:tc>
        <w:tc>
          <w:tcPr>
            <w:tcW w:w="0" w:type="auto"/>
            <w:shd w:val="clear"/>
            <w:vAlign w:val="center"/>
          </w:tcPr>
          <w:p w14:paraId="411AACA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722AED3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passenger count processing and capacity checks.</w:t>
            </w:r>
          </w:p>
        </w:tc>
      </w:tr>
      <w:tr w14:paraId="3FFEE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3C9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US05</w:t>
            </w:r>
          </w:p>
        </w:tc>
        <w:tc>
          <w:tcPr>
            <w:tcW w:w="0" w:type="auto"/>
            <w:shd w:val="clear"/>
            <w:vAlign w:val="center"/>
          </w:tcPr>
          <w:p w14:paraId="67F6A7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Predictive maintenance</w:t>
            </w:r>
          </w:p>
        </w:tc>
        <w:tc>
          <w:tcPr>
            <w:tcW w:w="0" w:type="auto"/>
            <w:shd w:val="clear"/>
            <w:vAlign w:val="center"/>
          </w:tcPr>
          <w:p w14:paraId="7A81F3C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5ACDBBE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historical data analysis, prediction logic, and validation.</w:t>
            </w:r>
          </w:p>
        </w:tc>
      </w:tr>
      <w:tr w14:paraId="3A68F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9EF83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US06</w:t>
            </w:r>
          </w:p>
        </w:tc>
        <w:tc>
          <w:tcPr>
            <w:tcW w:w="0" w:type="auto"/>
            <w:shd w:val="clear"/>
            <w:vAlign w:val="center"/>
          </w:tcPr>
          <w:p w14:paraId="350C224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Fault alert notifications</w:t>
            </w:r>
          </w:p>
        </w:tc>
        <w:tc>
          <w:tcPr>
            <w:tcW w:w="0" w:type="auto"/>
            <w:shd w:val="clear"/>
            <w:vAlign w:val="center"/>
          </w:tcPr>
          <w:p w14:paraId="37744C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41F978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fault rules, alert generation, and notification handling.</w:t>
            </w:r>
          </w:p>
        </w:tc>
      </w:tr>
      <w:tr w14:paraId="48820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31DB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US07</w:t>
            </w:r>
          </w:p>
        </w:tc>
        <w:tc>
          <w:tcPr>
            <w:tcW w:w="0" w:type="auto"/>
            <w:shd w:val="clear"/>
            <w:vAlign w:val="center"/>
          </w:tcPr>
          <w:p w14:paraId="68B9274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disruption management</w:t>
            </w:r>
          </w:p>
        </w:tc>
        <w:tc>
          <w:tcPr>
            <w:tcW w:w="0" w:type="auto"/>
            <w:shd w:val="clear"/>
            <w:vAlign w:val="center"/>
          </w:tcPr>
          <w:p w14:paraId="2222AE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968CF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incident tracking and service recovery workflows.</w:t>
            </w:r>
          </w:p>
        </w:tc>
      </w:tr>
      <w:tr w14:paraId="2D619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B0628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US08</w:t>
            </w:r>
          </w:p>
        </w:tc>
        <w:tc>
          <w:tcPr>
            <w:tcW w:w="0" w:type="auto"/>
            <w:shd w:val="clear"/>
            <w:vAlign w:val="center"/>
          </w:tcPr>
          <w:p w14:paraId="187A410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Automated performance reports</w:t>
            </w:r>
          </w:p>
        </w:tc>
        <w:tc>
          <w:tcPr>
            <w:tcW w:w="0" w:type="auto"/>
            <w:shd w:val="clear"/>
            <w:vAlign w:val="center"/>
          </w:tcPr>
          <w:p w14:paraId="3C56700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3FEC0A3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data aggregation and report generation.</w:t>
            </w:r>
          </w:p>
        </w:tc>
      </w:tr>
      <w:tr w14:paraId="5AEE2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6D28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US09</w:t>
            </w:r>
          </w:p>
        </w:tc>
        <w:tc>
          <w:tcPr>
            <w:tcW w:w="0" w:type="auto"/>
            <w:shd w:val="clear"/>
            <w:vAlign w:val="center"/>
          </w:tcPr>
          <w:p w14:paraId="5E3803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Fleet benchmarking</w:t>
            </w:r>
          </w:p>
        </w:tc>
        <w:tc>
          <w:tcPr>
            <w:tcW w:w="0" w:type="auto"/>
            <w:shd w:val="clear"/>
            <w:vAlign w:val="center"/>
          </w:tcPr>
          <w:p w14:paraId="3D7EB33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4CA26EE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comparative fleet metrics.</w:t>
            </w:r>
          </w:p>
        </w:tc>
      </w:tr>
      <w:tr w14:paraId="52A06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C3E5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US10</w:t>
            </w:r>
          </w:p>
        </w:tc>
        <w:tc>
          <w:tcPr>
            <w:tcW w:w="0" w:type="auto"/>
            <w:shd w:val="clear"/>
            <w:vAlign w:val="center"/>
          </w:tcPr>
          <w:p w14:paraId="1D57F7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Passenger service updates</w:t>
            </w:r>
          </w:p>
        </w:tc>
        <w:tc>
          <w:tcPr>
            <w:tcW w:w="0" w:type="auto"/>
            <w:shd w:val="clear"/>
            <w:vAlign w:val="center"/>
          </w:tcPr>
          <w:p w14:paraId="1F47B13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C2E6B4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publishing and displaying service notices.</w:t>
            </w:r>
          </w:p>
        </w:tc>
      </w:tr>
      <w:tr w14:paraId="0492D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2CB56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US11</w:t>
            </w:r>
          </w:p>
        </w:tc>
        <w:tc>
          <w:tcPr>
            <w:tcW w:w="0" w:type="auto"/>
            <w:shd w:val="clear"/>
            <w:vAlign w:val="center"/>
          </w:tcPr>
          <w:p w14:paraId="06ED6D3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Secure access</w:t>
            </w:r>
          </w:p>
        </w:tc>
        <w:tc>
          <w:tcPr>
            <w:tcW w:w="0" w:type="auto"/>
            <w:shd w:val="clear"/>
            <w:vAlign w:val="center"/>
          </w:tcPr>
          <w:p w14:paraId="55489F7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18B68EB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authentication, authorization, and security testing.</w:t>
            </w:r>
          </w:p>
        </w:tc>
      </w:tr>
      <w:tr w14:paraId="6E794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2393C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US12</w:t>
            </w:r>
          </w:p>
        </w:tc>
        <w:tc>
          <w:tcPr>
            <w:tcW w:w="0" w:type="auto"/>
            <w:shd w:val="clear"/>
            <w:vAlign w:val="center"/>
          </w:tcPr>
          <w:p w14:paraId="6857FD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buffering and synchronization</w:t>
            </w:r>
          </w:p>
        </w:tc>
        <w:tc>
          <w:tcPr>
            <w:tcW w:w="0" w:type="auto"/>
            <w:shd w:val="clear"/>
            <w:vAlign w:val="center"/>
          </w:tcPr>
          <w:p w14:paraId="0559B71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49B0A52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temporary storage, reconnection handling, and duplicate prevention.</w:t>
            </w:r>
          </w:p>
        </w:tc>
      </w:tr>
      <w:tr w14:paraId="29BA1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1A97B4">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60488ACD">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12 user stories</w:t>
            </w:r>
          </w:p>
        </w:tc>
        <w:tc>
          <w:tcPr>
            <w:tcW w:w="0" w:type="auto"/>
            <w:shd w:val="clear"/>
            <w:vAlign w:val="center"/>
          </w:tcPr>
          <w:p w14:paraId="059F13EB">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56 points</w:t>
            </w:r>
          </w:p>
        </w:tc>
        <w:tc>
          <w:tcPr>
            <w:tcW w:w="0" w:type="auto"/>
            <w:shd w:val="clear"/>
            <w:vAlign w:val="center"/>
          </w:tcPr>
          <w:p w14:paraId="26E42CA3">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Estimated total backlog size</w:t>
            </w:r>
          </w:p>
        </w:tc>
      </w:tr>
    </w:tbl>
    <w:p w14:paraId="076E92E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story point values are provisional estimates. The development team should review them during backlog refinement. A total of 56 points represents the estimated backlog size and does not mean that every story must be completed in a single sprint.</w:t>
      </w:r>
    </w:p>
    <w:p w14:paraId="62B218A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5.3 Sprint Goals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9"/>
        <w:gridCol w:w="4015"/>
        <w:gridCol w:w="5366"/>
      </w:tblGrid>
      <w:tr w14:paraId="5902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9D7E1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w:t>
            </w:r>
          </w:p>
        </w:tc>
        <w:tc>
          <w:tcPr>
            <w:tcW w:w="0" w:type="auto"/>
            <w:shd w:val="clear"/>
            <w:vAlign w:val="center"/>
          </w:tcPr>
          <w:p w14:paraId="751B57D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 Goal</w:t>
            </w:r>
          </w:p>
        </w:tc>
        <w:tc>
          <w:tcPr>
            <w:tcW w:w="0" w:type="auto"/>
            <w:shd w:val="clear"/>
            <w:vAlign w:val="center"/>
          </w:tcPr>
          <w:p w14:paraId="7060E275">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Outcome</w:t>
            </w:r>
          </w:p>
        </w:tc>
      </w:tr>
      <w:tr w14:paraId="01ECF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70C40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6B1FC9A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Establish secure access and basic vehicle monitoring.</w:t>
            </w:r>
          </w:p>
        </w:tc>
        <w:tc>
          <w:tcPr>
            <w:tcW w:w="0" w:type="auto"/>
            <w:shd w:val="clear"/>
            <w:vAlign w:val="center"/>
          </w:tcPr>
          <w:p w14:paraId="67A36F1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Users can log in and view vehicle status and sample sensor readings.</w:t>
            </w:r>
          </w:p>
        </w:tc>
      </w:tr>
      <w:tr w14:paraId="05CF4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ACEB4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0DAE981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passenger comfort monitoring and fault notifications.</w:t>
            </w:r>
          </w:p>
        </w:tc>
        <w:tc>
          <w:tcPr>
            <w:tcW w:w="0" w:type="auto"/>
            <w:shd w:val="clear"/>
            <w:vAlign w:val="center"/>
          </w:tcPr>
          <w:p w14:paraId="465037B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detects configured threshold violations and handles temporary connectivity loss.</w:t>
            </w:r>
          </w:p>
        </w:tc>
      </w:tr>
      <w:tr w14:paraId="49B9B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8A6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3</w:t>
            </w:r>
          </w:p>
        </w:tc>
        <w:tc>
          <w:tcPr>
            <w:tcW w:w="0" w:type="auto"/>
            <w:shd w:val="clear"/>
            <w:vAlign w:val="center"/>
          </w:tcPr>
          <w:p w14:paraId="61BEA21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Integrate predictive maintenance, service recovery, and reporting.</w:t>
            </w:r>
          </w:p>
        </w:tc>
        <w:tc>
          <w:tcPr>
            <w:tcW w:w="0" w:type="auto"/>
            <w:shd w:val="clear"/>
            <w:vAlign w:val="center"/>
          </w:tcPr>
          <w:p w14:paraId="1716A2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platform provides maintenance insights, service updates, and fleet performance reports.</w:t>
            </w:r>
          </w:p>
        </w:tc>
      </w:tr>
    </w:tbl>
    <w:p w14:paraId="3D164F33">
      <w:pPr>
        <w:pStyle w:val="3"/>
        <w:keepNext w:val="0"/>
        <w:keepLines w:val="0"/>
        <w:widowControl/>
        <w:suppressLineNumbers w:val="0"/>
        <w:spacing w:line="360" w:lineRule="auto"/>
        <w:jc w:val="both"/>
        <w:rPr>
          <w:rFonts w:hint="default" w:ascii="Times New Roman" w:hAnsi="Times New Roman" w:cs="Times New Roman"/>
          <w:sz w:val="24"/>
          <w:szCs w:val="24"/>
        </w:rPr>
      </w:pPr>
    </w:p>
    <w:p w14:paraId="7907F84B">
      <w:pPr>
        <w:pStyle w:val="3"/>
        <w:keepNext w:val="0"/>
        <w:keepLines w:val="0"/>
        <w:widowControl/>
        <w:suppressLineNumbers w:val="0"/>
        <w:spacing w:line="360" w:lineRule="auto"/>
        <w:jc w:val="both"/>
        <w:rPr>
          <w:rFonts w:hint="default" w:ascii="Times New Roman" w:hAnsi="Times New Roman" w:cs="Times New Roman"/>
          <w:sz w:val="24"/>
          <w:szCs w:val="24"/>
        </w:rPr>
      </w:pPr>
    </w:p>
    <w:p w14:paraId="6C38749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5.4 Definition of Done</w:t>
      </w:r>
    </w:p>
    <w:p w14:paraId="78CADAA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Definition of Done specifies the conditions that must be satisfied before a user story is considered complete.</w:t>
      </w:r>
    </w:p>
    <w:p w14:paraId="6A633C57">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required feature is implemented according to the user story.</w:t>
      </w:r>
    </w:p>
    <w:p w14:paraId="5AD4A99B">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All related acceptance criteria are satisfied.</w:t>
      </w:r>
    </w:p>
    <w:p w14:paraId="548AD70A">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Functional and relevant security tests are completed successfully.</w:t>
      </w:r>
    </w:p>
    <w:p w14:paraId="3A753275">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feature is integrated with the existing system.</w:t>
      </w:r>
    </w:p>
    <w:p w14:paraId="17CAAFFD">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documentation is updated.</w:t>
      </w:r>
    </w:p>
    <w:p w14:paraId="4C5D309B">
      <w:pPr>
        <w:pStyle w:val="10"/>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completed feature is demonstrated during the sprint review.</w:t>
      </w:r>
    </w:p>
    <w:p w14:paraId="2F97554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Following the Definition of Done helps maintain software quality and ensures that completed features are ready for evaluation.</w:t>
      </w:r>
    </w:p>
    <w:p w14:paraId="6BEE43C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5.5 Project Presentation Plan</w:t>
      </w:r>
    </w:p>
    <w:p w14:paraId="116A3C1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final project presentation can be organized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9"/>
        <w:gridCol w:w="2756"/>
        <w:gridCol w:w="6465"/>
      </w:tblGrid>
      <w:tr w14:paraId="0BD4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D8E59">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Slide No.</w:t>
            </w:r>
          </w:p>
        </w:tc>
        <w:tc>
          <w:tcPr>
            <w:tcW w:w="0" w:type="auto"/>
            <w:shd w:val="clear"/>
            <w:vAlign w:val="center"/>
          </w:tcPr>
          <w:p w14:paraId="31D8832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Slide Title</w:t>
            </w:r>
          </w:p>
        </w:tc>
        <w:tc>
          <w:tcPr>
            <w:tcW w:w="0" w:type="auto"/>
            <w:shd w:val="clear"/>
            <w:vAlign w:val="center"/>
          </w:tcPr>
          <w:p w14:paraId="34352CB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Content</w:t>
            </w:r>
          </w:p>
        </w:tc>
      </w:tr>
      <w:tr w14:paraId="50658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CAED2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1379022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Title</w:t>
            </w:r>
          </w:p>
        </w:tc>
        <w:tc>
          <w:tcPr>
            <w:tcW w:w="0" w:type="auto"/>
            <w:shd w:val="clear"/>
            <w:vAlign w:val="center"/>
          </w:tcPr>
          <w:p w14:paraId="33C2B2B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name, student name, and register number.</w:t>
            </w:r>
          </w:p>
        </w:tc>
      </w:tr>
      <w:tr w14:paraId="5D098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9B727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1AD3FCE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Problem Statement</w:t>
            </w:r>
          </w:p>
        </w:tc>
        <w:tc>
          <w:tcPr>
            <w:tcW w:w="0" w:type="auto"/>
            <w:shd w:val="clear"/>
            <w:vAlign w:val="center"/>
          </w:tcPr>
          <w:p w14:paraId="3B7CD76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 breakdowns, passenger discomfort, and maintenance challenges.</w:t>
            </w:r>
          </w:p>
        </w:tc>
      </w:tr>
      <w:tr w14:paraId="42D4D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273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4D8162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Vision and Objectives</w:t>
            </w:r>
          </w:p>
        </w:tc>
        <w:tc>
          <w:tcPr>
            <w:tcW w:w="0" w:type="auto"/>
            <w:shd w:val="clear"/>
            <w:vAlign w:val="center"/>
          </w:tcPr>
          <w:p w14:paraId="159F41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 purpose and expected benefits of the platform.</w:t>
            </w:r>
          </w:p>
        </w:tc>
      </w:tr>
      <w:tr w14:paraId="03000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7778D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6A98602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Stakeholder Identification</w:t>
            </w:r>
          </w:p>
        </w:tc>
        <w:tc>
          <w:tcPr>
            <w:tcW w:w="0" w:type="auto"/>
            <w:shd w:val="clear"/>
            <w:vAlign w:val="center"/>
          </w:tcPr>
          <w:p w14:paraId="1B6FC46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Stakeholders and their responsibilities.</w:t>
            </w:r>
          </w:p>
        </w:tc>
      </w:tr>
      <w:tr w14:paraId="4C000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D04CD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1D6B2D7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Epics and User Stories</w:t>
            </w:r>
          </w:p>
        </w:tc>
        <w:tc>
          <w:tcPr>
            <w:tcW w:w="0" w:type="auto"/>
            <w:shd w:val="clear"/>
            <w:vAlign w:val="center"/>
          </w:tcPr>
          <w:p w14:paraId="651D589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Major features and Agile user stories.</w:t>
            </w:r>
          </w:p>
        </w:tc>
      </w:tr>
      <w:tr w14:paraId="66C57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1FEA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3B76541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Acceptance Criteria</w:t>
            </w:r>
          </w:p>
        </w:tc>
        <w:tc>
          <w:tcPr>
            <w:tcW w:w="0" w:type="auto"/>
            <w:shd w:val="clear"/>
            <w:vAlign w:val="center"/>
          </w:tcPr>
          <w:p w14:paraId="30DD121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Measurable conditions and testing examples.</w:t>
            </w:r>
          </w:p>
        </w:tc>
      </w:tr>
      <w:tr w14:paraId="266B9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83899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E474DB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Backlog</w:t>
            </w:r>
          </w:p>
        </w:tc>
        <w:tc>
          <w:tcPr>
            <w:tcW w:w="0" w:type="auto"/>
            <w:shd w:val="clear"/>
            <w:vAlign w:val="center"/>
          </w:tcPr>
          <w:p w14:paraId="643C95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Prioritized requirements and MoSCoW classification.</w:t>
            </w:r>
          </w:p>
        </w:tc>
      </w:tr>
      <w:tr w14:paraId="1F17D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8EAE4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0480F33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Planning</w:t>
            </w:r>
          </w:p>
        </w:tc>
        <w:tc>
          <w:tcPr>
            <w:tcW w:w="0" w:type="auto"/>
            <w:shd w:val="clear"/>
            <w:vAlign w:val="center"/>
          </w:tcPr>
          <w:p w14:paraId="31506A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goals, tasks, and deliverables.</w:t>
            </w:r>
          </w:p>
        </w:tc>
      </w:tr>
      <w:tr w14:paraId="5CCE7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A679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66894A1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Story Point Estimation</w:t>
            </w:r>
          </w:p>
        </w:tc>
        <w:tc>
          <w:tcPr>
            <w:tcW w:w="0" w:type="auto"/>
            <w:shd w:val="clear"/>
            <w:vAlign w:val="center"/>
          </w:tcPr>
          <w:p w14:paraId="6D37BB0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Complexity estimates and sprint goals.</w:t>
            </w:r>
          </w:p>
        </w:tc>
      </w:tr>
      <w:tr w14:paraId="0976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AE89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5153DD5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Conclusion</w:t>
            </w:r>
          </w:p>
        </w:tc>
        <w:tc>
          <w:tcPr>
            <w:tcW w:w="0" w:type="auto"/>
            <w:shd w:val="clear"/>
            <w:vAlign w:val="center"/>
          </w:tcPr>
          <w:p w14:paraId="0CC6939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Expected impact on transit reliability and passenger experience.</w:t>
            </w:r>
          </w:p>
        </w:tc>
      </w:tr>
    </w:tbl>
    <w:p w14:paraId="0D510A4A">
      <w:pPr>
        <w:keepNext w:val="0"/>
        <w:keepLines w:val="0"/>
        <w:widowControl/>
        <w:suppressLineNumbers w:val="0"/>
        <w:spacing w:line="360" w:lineRule="auto"/>
        <w:jc w:val="both"/>
        <w:rPr>
          <w:rFonts w:hint="default" w:ascii="Times New Roman" w:hAnsi="Times New Roman" w:cs="Times New Roman"/>
          <w:sz w:val="24"/>
          <w:szCs w:val="24"/>
        </w:rPr>
      </w:pPr>
    </w:p>
    <w:p w14:paraId="737A27D7">
      <w:pPr>
        <w:keepNext w:val="0"/>
        <w:keepLines w:val="0"/>
        <w:widowControl/>
        <w:suppressLineNumbers w:val="0"/>
        <w:spacing w:line="360" w:lineRule="auto"/>
        <w:jc w:val="both"/>
        <w:rPr>
          <w:rFonts w:hint="default" w:ascii="Times New Roman" w:hAnsi="Times New Roman" w:cs="Times New Roman"/>
          <w:sz w:val="24"/>
          <w:szCs w:val="24"/>
        </w:rPr>
      </w:pPr>
    </w:p>
    <w:p w14:paraId="1F79EFBD">
      <w:pPr>
        <w:pStyle w:val="2"/>
        <w:keepNext w:val="0"/>
        <w:keepLines w:val="0"/>
        <w:widowControl/>
        <w:suppressLineNumbers w:val="0"/>
        <w:spacing w:line="360" w:lineRule="auto"/>
        <w:jc w:val="both"/>
        <w:rPr>
          <w:rFonts w:hint="default" w:ascii="Times New Roman" w:hAnsi="Times New Roman" w:cs="Times New Roman"/>
          <w:sz w:val="32"/>
          <w:szCs w:val="32"/>
        </w:rPr>
      </w:pPr>
      <w:bookmarkStart w:id="0" w:name="_GoBack"/>
      <w:r>
        <w:rPr>
          <w:rFonts w:hint="default" w:ascii="Times New Roman" w:hAnsi="Times New Roman" w:cs="Times New Roman"/>
          <w:sz w:val="32"/>
          <w:szCs w:val="32"/>
        </w:rPr>
        <w:t>CONCLUSION</w:t>
      </w:r>
    </w:p>
    <w:bookmarkEnd w:id="0"/>
    <w:p w14:paraId="78C3B79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Public Transit Vehicle Health &amp; Passenger Experience Platform provides a smart approach to improving public transportation reliability, safety, and passenger comfort. The project uses IoT sensor data to monitor vehicle health and cabin conditions continuously.</w:t>
      </w:r>
    </w:p>
    <w:p w14:paraId="27AC89B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Agile Scrum divides the development process into manageable sprints and supports continuous feedback. Project vision and stakeholder identification establish clear goals, while epics and user stories translate requirements into practical features. Acceptance criteria provide measurable conditions for testing and validation.</w:t>
      </w:r>
    </w:p>
    <w:p w14:paraId="3352776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Prioritized product backlogs and sprint planning help the team focus on essential features first. Story point estimation supports effort planning and realistic sprint goals.</w:t>
      </w:r>
    </w:p>
    <w:p w14:paraId="5240E4B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platform can help transportation agencies reduce unexpected breakdowns, improve maintenance scheduling, monitor passenger comfort, communicate service disruptions, and make better operational decisions. Overall, the project supports efficient, reliable, and passenger-friendly public transportation through real-time monitoring and data-driven management.</w:t>
      </w:r>
    </w:p>
    <w:p w14:paraId="6776745D">
      <w:pPr>
        <w:spacing w:line="360" w:lineRule="auto"/>
        <w:jc w:val="both"/>
        <w:rPr>
          <w:rFonts w:hint="default" w:ascii="Times New Roman" w:hAnsi="Times New Roman" w:cs="Times New Roman"/>
          <w:sz w:val="24"/>
          <w:szCs w:val="24"/>
        </w:rPr>
      </w:pPr>
    </w:p>
    <w:p w14:paraId="63C7E1B7">
      <w:pPr>
        <w:spacing w:line="360" w:lineRule="auto"/>
        <w:jc w:val="both"/>
        <w:rPr>
          <w:rFonts w:hint="default" w:ascii="Times New Roman" w:hAnsi="Times New Roman" w:cs="Times New Roman"/>
          <w:b/>
          <w:bCs/>
          <w:color w:val="1F4E79"/>
          <w:sz w:val="24"/>
          <w:szCs w:val="24"/>
        </w:rPr>
      </w:pP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ABD4C62-8FAD-42A2-B6F2-FB85AF46F5BC}"/>
  </w:font>
  <w:font w:name="Arial">
    <w:panose1 w:val="020B0604020202020204"/>
    <w:charset w:val="86"/>
    <w:family w:val="swiss"/>
    <w:pitch w:val="default"/>
    <w:sig w:usb0="E0002EFF" w:usb1="C000785B" w:usb2="00000009" w:usb3="00000000" w:csb0="400001FF" w:csb1="FFFF0000"/>
    <w:embedRegular r:id="rId2" w:fontKey="{ECF18F61-2470-4111-B30D-21A8EAA5967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CB8D6D9-E2D7-4062-B113-48052A6018EE}"/>
  </w:font>
  <w:font w:name="Wingdings">
    <w:panose1 w:val="05000000000000000000"/>
    <w:charset w:val="02"/>
    <w:family w:val="auto"/>
    <w:pitch w:val="default"/>
    <w:sig w:usb0="00000000" w:usb1="00000000" w:usb2="00000000" w:usb3="00000000" w:csb0="80000000" w:csb1="00000000"/>
    <w:embedRegular r:id="rId4" w:fontKey="{45D2926C-77F9-407E-B8BE-7072049AFE34}"/>
  </w:font>
  <w:font w:name="Calibri">
    <w:panose1 w:val="020F0502020204030204"/>
    <w:charset w:val="00"/>
    <w:family w:val="swiss"/>
    <w:pitch w:val="default"/>
    <w:sig w:usb0="E4002EFF" w:usb1="C200247B" w:usb2="00000009" w:usb3="00000000" w:csb0="200001FF" w:csb1="00000000"/>
    <w:embedRegular r:id="rId5" w:fontKey="{FE5786C6-ACD1-460F-9A3B-1A88A848FFC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4F28693C-F56B-493E-BFEC-B197CB2F9692}"/>
  </w:font>
  <w:font w:name="-webkit-standar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7" w:fontKey="{2EF2BB37-2047-473B-AF0F-FEB5295F9AE3}"/>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8" w:fontKey="{E10AB80D-CCC6-4374-A814-6C292991BD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B38800"/>
    <w:multiLevelType w:val="singleLevel"/>
    <w:tmpl w:val="3BB388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40C3259"/>
    <w:multiLevelType w:val="multilevel"/>
    <w:tmpl w:val="440C325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911E6"/>
    <w:rsid w:val="004947B5"/>
    <w:rsid w:val="004F729E"/>
    <w:rsid w:val="00530C51"/>
    <w:rsid w:val="005B1443"/>
    <w:rsid w:val="005E25BB"/>
    <w:rsid w:val="007411E5"/>
    <w:rsid w:val="007808C1"/>
    <w:rsid w:val="007D1220"/>
    <w:rsid w:val="007F3AA7"/>
    <w:rsid w:val="00867736"/>
    <w:rsid w:val="00876C74"/>
    <w:rsid w:val="00C508F6"/>
    <w:rsid w:val="00D86540"/>
    <w:rsid w:val="00DF3A37"/>
    <w:rsid w:val="00DF49DF"/>
    <w:rsid w:val="00F16BF9"/>
    <w:rsid w:val="00F35428"/>
    <w:rsid w:val="00F85098"/>
    <w:rsid w:val="00FD2D9C"/>
    <w:rsid w:val="1CD051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22"/>
    <w:rPr>
      <w:b/>
      <w:bCs/>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tblPr>
      <w:tblCellMar>
        <w:top w:w="0" w:type="dxa"/>
        <w:left w:w="115" w:type="dxa"/>
        <w:bottom w:w="0" w:type="dxa"/>
        <w:right w:w="115" w:type="dxa"/>
      </w:tblCellMar>
    </w:tblPr>
  </w:style>
  <w:style w:type="table" w:customStyle="1" w:styleId="17">
    <w:name w:val="_Style 13"/>
    <w:basedOn w:val="15"/>
    <w:uiPriority w:val="0"/>
    <w:tblPr>
      <w:tblCellMar>
        <w:top w:w="0" w:type="dxa"/>
        <w:left w:w="115" w:type="dxa"/>
        <w:bottom w:w="0" w:type="dxa"/>
        <w:right w:w="115" w:type="dxa"/>
      </w:tblCellMar>
    </w:tblPr>
  </w:style>
  <w:style w:type="table" w:customStyle="1" w:styleId="18">
    <w:name w:val="_Style 14"/>
    <w:basedOn w:val="15"/>
    <w:qFormat/>
    <w:uiPriority w:val="0"/>
    <w:tblPr>
      <w:tblCellMar>
        <w:top w:w="0" w:type="dxa"/>
        <w:left w:w="115" w:type="dxa"/>
        <w:bottom w:w="0" w:type="dxa"/>
        <w:right w:w="115" w:type="dxa"/>
      </w:tblCellMar>
    </w:tblPr>
  </w:style>
  <w:style w:type="table" w:customStyle="1" w:styleId="19">
    <w:name w:val="_Style 15"/>
    <w:basedOn w:val="15"/>
    <w:qFormat/>
    <w:uiPriority w:val="0"/>
    <w:tblPr>
      <w:tblCellMar>
        <w:top w:w="0" w:type="dxa"/>
        <w:left w:w="115" w:type="dxa"/>
        <w:bottom w:w="0" w:type="dxa"/>
        <w:right w:w="115" w:type="dxa"/>
      </w:tblCellMar>
    </w:tblPr>
  </w:style>
  <w:style w:type="table" w:customStyle="1" w:styleId="20">
    <w:name w:val="_Style 16"/>
    <w:basedOn w:val="15"/>
    <w:uiPriority w:val="0"/>
    <w:tblPr>
      <w:tblCellMar>
        <w:top w:w="0" w:type="dxa"/>
        <w:left w:w="115" w:type="dxa"/>
        <w:bottom w:w="0" w:type="dxa"/>
        <w:right w:w="115" w:type="dxa"/>
      </w:tblCellMar>
    </w:tblPr>
  </w:style>
  <w:style w:type="table" w:customStyle="1" w:styleId="21">
    <w:name w:val="_Style 17"/>
    <w:basedOn w:val="15"/>
    <w:qFormat/>
    <w:uiPriority w:val="0"/>
    <w:tblPr>
      <w:tblCellMar>
        <w:top w:w="0" w:type="dxa"/>
        <w:left w:w="115" w:type="dxa"/>
        <w:bottom w:w="0" w:type="dxa"/>
        <w:right w:w="115" w:type="dxa"/>
      </w:tblCellMar>
    </w:tblPr>
  </w:style>
  <w:style w:type="character" w:customStyle="1" w:styleId="22">
    <w:name w:val="apple-converted-space"/>
    <w:basedOn w:val="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18</Pages>
  <Words>701</Words>
  <Characters>4311</Characters>
  <Lines>35</Lines>
  <Paragraphs>10</Paragraphs>
  <TotalTime>9</TotalTime>
  <ScaleCrop>false</ScaleCrop>
  <LinksUpToDate>false</LinksUpToDate>
  <CharactersWithSpaces>4929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2026-07-23T04:59:00Z</dcterms:created>
  <dc:creator>Lenovo</dc:creator>
  <cp:lastModifiedBy>GOKULAPRIYA B</cp:lastModifiedBy>
  <dcterms:modified xsi:type="dcterms:W3CDTF">2026-10-24T04:14:51Z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eyJoZGlkIjoiZjg4ZTg1N2YxNmRiYmNkZWYwYjQyYTYwZDJjNWU0NTYiLCJ1c2VySWQiOiI4ODEzOTQ2MDA4MzEzIn0=</vt:lpwstr>
  </property>
  <property fmtid="{D5CDD505-2E9C-101B-9397-08002B2CF9AE}" pid="3" name="KSOProductBuildVer">
    <vt:lpwstr>1033-12.1.0.29162</vt:lpwstr>
  </property>
  <property fmtid="{D5CDD505-2E9C-101B-9397-08002B2CF9AE}" pid="4" name="ICV">
    <vt:lpwstr>CA22BB39038340539C75DCC3801EBF96_13</vt:lpwstr>
  </property>
</Properties>
</file>