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B5E2E" w14:textId="77777777" w:rsidR="00CF34B6" w:rsidRPr="00CF34B6" w:rsidRDefault="00CF34B6" w:rsidP="00CF34B6">
      <w:pPr>
        <w:rPr>
          <w:b/>
          <w:bCs/>
        </w:rPr>
      </w:pPr>
      <w:r w:rsidRPr="00CF34B6">
        <w:rPr>
          <w:b/>
          <w:bCs/>
        </w:rPr>
        <w:t>Netflix Dashboard – Power BI Project Documentation</w:t>
      </w:r>
    </w:p>
    <w:p w14:paraId="3008BE0A" w14:textId="77777777" w:rsidR="00CF34B6" w:rsidRPr="00CF34B6" w:rsidRDefault="00CF34B6" w:rsidP="00CF34B6">
      <w:pPr>
        <w:rPr>
          <w:b/>
          <w:bCs/>
        </w:rPr>
      </w:pPr>
      <w:r w:rsidRPr="00CF34B6">
        <w:rPr>
          <w:b/>
          <w:bCs/>
        </w:rPr>
        <w:t>Overview</w:t>
      </w:r>
    </w:p>
    <w:p w14:paraId="5A6F495E" w14:textId="77777777" w:rsidR="00CF34B6" w:rsidRPr="00CF34B6" w:rsidRDefault="00CF34B6" w:rsidP="00CF34B6">
      <w:r w:rsidRPr="00CF34B6">
        <w:t xml:space="preserve">This project presents an interactive </w:t>
      </w:r>
      <w:r w:rsidRPr="00CF34B6">
        <w:rPr>
          <w:b/>
          <w:bCs/>
        </w:rPr>
        <w:t>Netflix Dashboard</w:t>
      </w:r>
      <w:r w:rsidRPr="00CF34B6">
        <w:t xml:space="preserve"> built using Power BI. The dashboard provides insights into Netflix content distribution based on movies, TV shows, countries, release years, and cast information. It helps users quickly understand trends and patterns in the dataset.</w:t>
      </w:r>
    </w:p>
    <w:p w14:paraId="7A5E7CC7" w14:textId="77777777" w:rsidR="00CF34B6" w:rsidRPr="00CF34B6" w:rsidRDefault="00CF34B6" w:rsidP="00CF34B6">
      <w:r w:rsidRPr="00CF34B6">
        <w:pict w14:anchorId="2C1CCCFA">
          <v:rect id="_x0000_i1079" style="width:0;height:1.5pt" o:hralign="center" o:hrstd="t" o:hr="t" fillcolor="#a0a0a0" stroked="f"/>
        </w:pict>
      </w:r>
    </w:p>
    <w:p w14:paraId="15E5D223" w14:textId="77777777" w:rsidR="00CF34B6" w:rsidRPr="00CF34B6" w:rsidRDefault="00CF34B6" w:rsidP="00CF34B6">
      <w:pPr>
        <w:rPr>
          <w:b/>
          <w:bCs/>
        </w:rPr>
      </w:pPr>
      <w:r w:rsidRPr="00CF34B6">
        <w:rPr>
          <w:b/>
          <w:bCs/>
        </w:rPr>
        <w:t>Key Metrics (KPIs)</w:t>
      </w:r>
    </w:p>
    <w:p w14:paraId="2CBB354C" w14:textId="77777777" w:rsidR="00CF34B6" w:rsidRPr="00CF34B6" w:rsidRDefault="00CF34B6" w:rsidP="00CF34B6">
      <w:r w:rsidRPr="00CF34B6">
        <w:t>At the top of the dashboard, three key performance indicators are displayed:</w:t>
      </w:r>
    </w:p>
    <w:p w14:paraId="24F8815F" w14:textId="77777777" w:rsidR="00CF34B6" w:rsidRPr="00CF34B6" w:rsidRDefault="00CF34B6" w:rsidP="00CF34B6">
      <w:pPr>
        <w:numPr>
          <w:ilvl w:val="0"/>
          <w:numId w:val="1"/>
        </w:numPr>
      </w:pPr>
      <w:r w:rsidRPr="00CF34B6">
        <w:rPr>
          <w:b/>
          <w:bCs/>
        </w:rPr>
        <w:t>Total Titles:</w:t>
      </w:r>
      <w:r w:rsidRPr="00CF34B6">
        <w:t xml:space="preserve"> 8,787 </w:t>
      </w:r>
    </w:p>
    <w:p w14:paraId="6C87EE67" w14:textId="77777777" w:rsidR="00CF34B6" w:rsidRPr="00CF34B6" w:rsidRDefault="00CF34B6" w:rsidP="00CF34B6">
      <w:pPr>
        <w:numPr>
          <w:ilvl w:val="0"/>
          <w:numId w:val="1"/>
        </w:numPr>
      </w:pPr>
      <w:r w:rsidRPr="00CF34B6">
        <w:rPr>
          <w:b/>
          <w:bCs/>
        </w:rPr>
        <w:t>Total Movies:</w:t>
      </w:r>
      <w:r w:rsidRPr="00CF34B6">
        <w:t xml:space="preserve"> 6,126 </w:t>
      </w:r>
    </w:p>
    <w:p w14:paraId="35D1DDE7" w14:textId="77777777" w:rsidR="00CF34B6" w:rsidRPr="00CF34B6" w:rsidRDefault="00CF34B6" w:rsidP="00CF34B6">
      <w:pPr>
        <w:numPr>
          <w:ilvl w:val="0"/>
          <w:numId w:val="1"/>
        </w:numPr>
      </w:pPr>
      <w:r w:rsidRPr="00CF34B6">
        <w:rPr>
          <w:b/>
          <w:bCs/>
        </w:rPr>
        <w:t>Total TV Shows:</w:t>
      </w:r>
      <w:r w:rsidRPr="00CF34B6">
        <w:t xml:space="preserve"> 2,663 </w:t>
      </w:r>
    </w:p>
    <w:p w14:paraId="4F3AC3C1" w14:textId="77777777" w:rsidR="00CF34B6" w:rsidRPr="00CF34B6" w:rsidRDefault="00CF34B6" w:rsidP="00CF34B6">
      <w:r w:rsidRPr="00CF34B6">
        <w:t>These KPIs give a quick summary of the dataset.</w:t>
      </w:r>
    </w:p>
    <w:p w14:paraId="1C749EFA" w14:textId="77777777" w:rsidR="00CF34B6" w:rsidRPr="00CF34B6" w:rsidRDefault="00CF34B6" w:rsidP="00CF34B6">
      <w:r w:rsidRPr="00CF34B6">
        <w:pict w14:anchorId="67F06CCF">
          <v:rect id="_x0000_i1080" style="width:0;height:1.5pt" o:hralign="center" o:hrstd="t" o:hr="t" fillcolor="#a0a0a0" stroked="f"/>
        </w:pict>
      </w:r>
    </w:p>
    <w:p w14:paraId="4103AAD2" w14:textId="77777777" w:rsidR="00CF34B6" w:rsidRPr="00CF34B6" w:rsidRDefault="00CF34B6" w:rsidP="00CF34B6">
      <w:pPr>
        <w:rPr>
          <w:b/>
          <w:bCs/>
        </w:rPr>
      </w:pPr>
      <w:r w:rsidRPr="00CF34B6">
        <w:rPr>
          <w:b/>
          <w:bCs/>
        </w:rPr>
        <w:t>Visualizations</w:t>
      </w:r>
    </w:p>
    <w:p w14:paraId="44BD1780" w14:textId="77777777" w:rsidR="00CF34B6" w:rsidRPr="00CF34B6" w:rsidRDefault="00CF34B6" w:rsidP="00CF34B6">
      <w:pPr>
        <w:rPr>
          <w:b/>
          <w:bCs/>
        </w:rPr>
      </w:pPr>
      <w:r w:rsidRPr="00CF34B6">
        <w:rPr>
          <w:b/>
          <w:bCs/>
        </w:rPr>
        <w:t>1. Count of Directors by Country</w:t>
      </w:r>
    </w:p>
    <w:p w14:paraId="253B61D8" w14:textId="77777777" w:rsidR="00CF34B6" w:rsidRPr="00CF34B6" w:rsidRDefault="00CF34B6" w:rsidP="00CF34B6">
      <w:pPr>
        <w:numPr>
          <w:ilvl w:val="0"/>
          <w:numId w:val="2"/>
        </w:numPr>
      </w:pPr>
      <w:r w:rsidRPr="00CF34B6">
        <w:t xml:space="preserve">A bar chart showing the number of directors from different countries. </w:t>
      </w:r>
    </w:p>
    <w:p w14:paraId="722554DC" w14:textId="77777777" w:rsidR="00CF34B6" w:rsidRPr="00CF34B6" w:rsidRDefault="00CF34B6" w:rsidP="00CF34B6">
      <w:pPr>
        <w:numPr>
          <w:ilvl w:val="0"/>
          <w:numId w:val="2"/>
        </w:numPr>
      </w:pPr>
      <w:r w:rsidRPr="00CF34B6">
        <w:t xml:space="preserve">Helps identify which countries contribute the most content. </w:t>
      </w:r>
    </w:p>
    <w:p w14:paraId="1D35815F" w14:textId="77777777" w:rsidR="00CF34B6" w:rsidRPr="00CF34B6" w:rsidRDefault="00CF34B6" w:rsidP="00CF34B6">
      <w:pPr>
        <w:numPr>
          <w:ilvl w:val="0"/>
          <w:numId w:val="2"/>
        </w:numPr>
      </w:pPr>
      <w:r w:rsidRPr="00CF34B6">
        <w:t xml:space="preserve">The United States leads significantly, followed by India and the United Kingdom. </w:t>
      </w:r>
    </w:p>
    <w:p w14:paraId="28B0E052" w14:textId="77777777" w:rsidR="00CF34B6" w:rsidRPr="00CF34B6" w:rsidRDefault="00CF34B6" w:rsidP="00CF34B6">
      <w:r w:rsidRPr="00CF34B6">
        <w:pict w14:anchorId="0D8B20D0">
          <v:rect id="_x0000_i1081" style="width:0;height:1.5pt" o:hralign="center" o:hrstd="t" o:hr="t" fillcolor="#a0a0a0" stroked="f"/>
        </w:pict>
      </w:r>
    </w:p>
    <w:p w14:paraId="249A7638" w14:textId="77777777" w:rsidR="00CF34B6" w:rsidRPr="00CF34B6" w:rsidRDefault="00CF34B6" w:rsidP="00CF34B6">
      <w:pPr>
        <w:rPr>
          <w:b/>
          <w:bCs/>
        </w:rPr>
      </w:pPr>
      <w:r w:rsidRPr="00CF34B6">
        <w:rPr>
          <w:b/>
          <w:bCs/>
        </w:rPr>
        <w:t>2. Content Distribution by Type</w:t>
      </w:r>
    </w:p>
    <w:p w14:paraId="54B6004F" w14:textId="77777777" w:rsidR="00CF34B6" w:rsidRPr="00CF34B6" w:rsidRDefault="00CF34B6" w:rsidP="00CF34B6">
      <w:pPr>
        <w:numPr>
          <w:ilvl w:val="0"/>
          <w:numId w:val="3"/>
        </w:numPr>
      </w:pPr>
      <w:r w:rsidRPr="00CF34B6">
        <w:t xml:space="preserve">A pie chart displaying the proportion of: </w:t>
      </w:r>
    </w:p>
    <w:p w14:paraId="6536B8DA" w14:textId="77777777" w:rsidR="00CF34B6" w:rsidRPr="00CF34B6" w:rsidRDefault="00CF34B6" w:rsidP="00CF34B6">
      <w:pPr>
        <w:numPr>
          <w:ilvl w:val="1"/>
          <w:numId w:val="3"/>
        </w:numPr>
      </w:pPr>
      <w:r w:rsidRPr="00CF34B6">
        <w:t xml:space="preserve">Movies </w:t>
      </w:r>
    </w:p>
    <w:p w14:paraId="7F5E8172" w14:textId="77777777" w:rsidR="00CF34B6" w:rsidRPr="00CF34B6" w:rsidRDefault="00CF34B6" w:rsidP="00CF34B6">
      <w:pPr>
        <w:numPr>
          <w:ilvl w:val="1"/>
          <w:numId w:val="3"/>
        </w:numPr>
      </w:pPr>
      <w:r w:rsidRPr="00CF34B6">
        <w:t xml:space="preserve">TV Shows </w:t>
      </w:r>
    </w:p>
    <w:p w14:paraId="6798F516" w14:textId="77777777" w:rsidR="00CF34B6" w:rsidRPr="00CF34B6" w:rsidRDefault="00CF34B6" w:rsidP="00CF34B6">
      <w:pPr>
        <w:numPr>
          <w:ilvl w:val="0"/>
          <w:numId w:val="3"/>
        </w:numPr>
      </w:pPr>
      <w:r w:rsidRPr="00CF34B6">
        <w:t xml:space="preserve">Movies dominate the dataset compared to TV shows. </w:t>
      </w:r>
    </w:p>
    <w:p w14:paraId="71FF44CD" w14:textId="77777777" w:rsidR="00CF34B6" w:rsidRPr="00CF34B6" w:rsidRDefault="00CF34B6" w:rsidP="00CF34B6">
      <w:r w:rsidRPr="00CF34B6">
        <w:pict w14:anchorId="2D767659">
          <v:rect id="_x0000_i1082" style="width:0;height:1.5pt" o:hralign="center" o:hrstd="t" o:hr="t" fillcolor="#a0a0a0" stroked="f"/>
        </w:pict>
      </w:r>
    </w:p>
    <w:p w14:paraId="68FF5751" w14:textId="77777777" w:rsidR="00CF34B6" w:rsidRPr="00CF34B6" w:rsidRDefault="00CF34B6" w:rsidP="00CF34B6">
      <w:pPr>
        <w:rPr>
          <w:b/>
          <w:bCs/>
        </w:rPr>
      </w:pPr>
      <w:r w:rsidRPr="00CF34B6">
        <w:rPr>
          <w:b/>
          <w:bCs/>
        </w:rPr>
        <w:t>3. Titles by Release Year and Type</w:t>
      </w:r>
    </w:p>
    <w:p w14:paraId="26C5BF87" w14:textId="77777777" w:rsidR="00CF34B6" w:rsidRPr="00CF34B6" w:rsidRDefault="00CF34B6" w:rsidP="00CF34B6">
      <w:pPr>
        <w:numPr>
          <w:ilvl w:val="0"/>
          <w:numId w:val="4"/>
        </w:numPr>
      </w:pPr>
      <w:r w:rsidRPr="00CF34B6">
        <w:t xml:space="preserve">A line chart showing trends over time. </w:t>
      </w:r>
    </w:p>
    <w:p w14:paraId="0B51769D" w14:textId="77777777" w:rsidR="00CF34B6" w:rsidRPr="00CF34B6" w:rsidRDefault="00CF34B6" w:rsidP="00CF34B6">
      <w:pPr>
        <w:numPr>
          <w:ilvl w:val="0"/>
          <w:numId w:val="4"/>
        </w:numPr>
      </w:pPr>
      <w:r w:rsidRPr="00CF34B6">
        <w:t xml:space="preserve">Displays growth in content production for both movies and TV shows. </w:t>
      </w:r>
    </w:p>
    <w:p w14:paraId="4F400CF9" w14:textId="77777777" w:rsidR="00CF34B6" w:rsidRPr="00CF34B6" w:rsidRDefault="00CF34B6" w:rsidP="00CF34B6">
      <w:pPr>
        <w:numPr>
          <w:ilvl w:val="0"/>
          <w:numId w:val="4"/>
        </w:numPr>
      </w:pPr>
      <w:r w:rsidRPr="00CF34B6">
        <w:lastRenderedPageBreak/>
        <w:t xml:space="preserve">A sharp increase is visible after the year 2000, indicating rapid expansion. </w:t>
      </w:r>
    </w:p>
    <w:p w14:paraId="673E7F2D" w14:textId="77777777" w:rsidR="00CF34B6" w:rsidRPr="00CF34B6" w:rsidRDefault="00CF34B6" w:rsidP="00CF34B6">
      <w:r w:rsidRPr="00CF34B6">
        <w:pict w14:anchorId="34A7034F">
          <v:rect id="_x0000_i1083" style="width:0;height:1.5pt" o:hralign="center" o:hrstd="t" o:hr="t" fillcolor="#a0a0a0" stroked="f"/>
        </w:pict>
      </w:r>
    </w:p>
    <w:p w14:paraId="63A1CF91" w14:textId="77777777" w:rsidR="00CF34B6" w:rsidRPr="00CF34B6" w:rsidRDefault="00CF34B6" w:rsidP="00CF34B6">
      <w:pPr>
        <w:rPr>
          <w:b/>
          <w:bCs/>
        </w:rPr>
      </w:pPr>
      <w:r w:rsidRPr="00CF34B6">
        <w:rPr>
          <w:b/>
          <w:bCs/>
        </w:rPr>
        <w:t>4. Count of Titles by Cast</w:t>
      </w:r>
    </w:p>
    <w:p w14:paraId="51A4CEEF" w14:textId="77777777" w:rsidR="00CF34B6" w:rsidRPr="00CF34B6" w:rsidRDefault="00CF34B6" w:rsidP="00CF34B6">
      <w:pPr>
        <w:numPr>
          <w:ilvl w:val="0"/>
          <w:numId w:val="5"/>
        </w:numPr>
      </w:pPr>
      <w:r w:rsidRPr="00CF34B6">
        <w:t xml:space="preserve">A bar chart showing the number of titles associated with different actors. </w:t>
      </w:r>
    </w:p>
    <w:p w14:paraId="3AA377D3" w14:textId="77777777" w:rsidR="00CF34B6" w:rsidRPr="00CF34B6" w:rsidRDefault="00CF34B6" w:rsidP="00CF34B6">
      <w:pPr>
        <w:numPr>
          <w:ilvl w:val="0"/>
          <w:numId w:val="5"/>
        </w:numPr>
      </w:pPr>
      <w:r w:rsidRPr="00CF34B6">
        <w:t xml:space="preserve">Highlights frequently appearing cast members. </w:t>
      </w:r>
    </w:p>
    <w:p w14:paraId="2C389AB1" w14:textId="77777777" w:rsidR="00CF34B6" w:rsidRPr="00CF34B6" w:rsidRDefault="00CF34B6" w:rsidP="00CF34B6">
      <w:pPr>
        <w:numPr>
          <w:ilvl w:val="0"/>
          <w:numId w:val="5"/>
        </w:numPr>
      </w:pPr>
      <w:r w:rsidRPr="00CF34B6">
        <w:t xml:space="preserve">“Unknown” category appears due to missing data. </w:t>
      </w:r>
    </w:p>
    <w:p w14:paraId="12934541" w14:textId="77777777" w:rsidR="00CF34B6" w:rsidRPr="00CF34B6" w:rsidRDefault="00CF34B6" w:rsidP="00CF34B6">
      <w:r w:rsidRPr="00CF34B6">
        <w:pict w14:anchorId="0636B26A">
          <v:rect id="_x0000_i1084" style="width:0;height:1.5pt" o:hralign="center" o:hrstd="t" o:hr="t" fillcolor="#a0a0a0" stroked="f"/>
        </w:pict>
      </w:r>
    </w:p>
    <w:p w14:paraId="36D496FF" w14:textId="77777777" w:rsidR="00CF34B6" w:rsidRPr="00CF34B6" w:rsidRDefault="00CF34B6" w:rsidP="00CF34B6">
      <w:pPr>
        <w:rPr>
          <w:b/>
          <w:bCs/>
        </w:rPr>
      </w:pPr>
      <w:r w:rsidRPr="00CF34B6">
        <w:rPr>
          <w:b/>
          <w:bCs/>
        </w:rPr>
        <w:t>Filters (Slicers)</w:t>
      </w:r>
    </w:p>
    <w:p w14:paraId="14B179F3" w14:textId="77777777" w:rsidR="00CF34B6" w:rsidRPr="00CF34B6" w:rsidRDefault="00CF34B6" w:rsidP="00CF34B6">
      <w:pPr>
        <w:numPr>
          <w:ilvl w:val="0"/>
          <w:numId w:val="6"/>
        </w:numPr>
      </w:pPr>
      <w:r w:rsidRPr="00CF34B6">
        <w:t xml:space="preserve">Users can filter the dashboard using categories such as: </w:t>
      </w:r>
    </w:p>
    <w:p w14:paraId="77A0136D" w14:textId="77777777" w:rsidR="00CF34B6" w:rsidRPr="00CF34B6" w:rsidRDefault="00CF34B6" w:rsidP="00CF34B6">
      <w:pPr>
        <w:numPr>
          <w:ilvl w:val="1"/>
          <w:numId w:val="6"/>
        </w:numPr>
      </w:pPr>
      <w:r w:rsidRPr="00CF34B6">
        <w:t xml:space="preserve">Music &amp; Musicals </w:t>
      </w:r>
    </w:p>
    <w:p w14:paraId="5316269F" w14:textId="77777777" w:rsidR="00CF34B6" w:rsidRPr="00CF34B6" w:rsidRDefault="00CF34B6" w:rsidP="00CF34B6">
      <w:pPr>
        <w:numPr>
          <w:ilvl w:val="1"/>
          <w:numId w:val="6"/>
        </w:numPr>
      </w:pPr>
      <w:r w:rsidRPr="00CF34B6">
        <w:t xml:space="preserve">Reality TV </w:t>
      </w:r>
    </w:p>
    <w:p w14:paraId="13D47C81" w14:textId="77777777" w:rsidR="00CF34B6" w:rsidRPr="00CF34B6" w:rsidRDefault="00CF34B6" w:rsidP="00CF34B6">
      <w:pPr>
        <w:numPr>
          <w:ilvl w:val="1"/>
          <w:numId w:val="6"/>
        </w:numPr>
      </w:pPr>
      <w:r w:rsidRPr="00CF34B6">
        <w:t xml:space="preserve">Romantic Movies </w:t>
      </w:r>
    </w:p>
    <w:p w14:paraId="59B91310" w14:textId="77777777" w:rsidR="00CF34B6" w:rsidRPr="00CF34B6" w:rsidRDefault="00CF34B6" w:rsidP="00CF34B6">
      <w:pPr>
        <w:numPr>
          <w:ilvl w:val="1"/>
          <w:numId w:val="6"/>
        </w:numPr>
      </w:pPr>
      <w:r w:rsidRPr="00CF34B6">
        <w:t xml:space="preserve">Romantic TV Shows </w:t>
      </w:r>
    </w:p>
    <w:p w14:paraId="2C1D417A" w14:textId="77777777" w:rsidR="00CF34B6" w:rsidRPr="00CF34B6" w:rsidRDefault="00CF34B6" w:rsidP="00CF34B6">
      <w:pPr>
        <w:numPr>
          <w:ilvl w:val="1"/>
          <w:numId w:val="6"/>
        </w:numPr>
      </w:pPr>
      <w:r w:rsidRPr="00CF34B6">
        <w:t xml:space="preserve">Science &amp; Nature TV </w:t>
      </w:r>
    </w:p>
    <w:p w14:paraId="7965B80A" w14:textId="77777777" w:rsidR="00CF34B6" w:rsidRPr="00CF34B6" w:rsidRDefault="00CF34B6" w:rsidP="00CF34B6">
      <w:pPr>
        <w:numPr>
          <w:ilvl w:val="1"/>
          <w:numId w:val="6"/>
        </w:numPr>
      </w:pPr>
      <w:r w:rsidRPr="00CF34B6">
        <w:t xml:space="preserve">Sci-Fi &amp; Fantasy </w:t>
      </w:r>
    </w:p>
    <w:p w14:paraId="4E5245DA" w14:textId="77777777" w:rsidR="00CF34B6" w:rsidRPr="00CF34B6" w:rsidRDefault="00CF34B6" w:rsidP="00CF34B6">
      <w:r w:rsidRPr="00CF34B6">
        <w:t>This allows dynamic exploration of specific genres.</w:t>
      </w:r>
    </w:p>
    <w:p w14:paraId="454E9D87" w14:textId="77777777" w:rsidR="00CF34B6" w:rsidRPr="00CF34B6" w:rsidRDefault="00CF34B6" w:rsidP="00CF34B6">
      <w:r w:rsidRPr="00CF34B6">
        <w:pict w14:anchorId="7B672F45">
          <v:rect id="_x0000_i1085" style="width:0;height:1.5pt" o:hralign="center" o:hrstd="t" o:hr="t" fillcolor="#a0a0a0" stroked="f"/>
        </w:pict>
      </w:r>
    </w:p>
    <w:p w14:paraId="73FE1C02" w14:textId="77777777" w:rsidR="00CF34B6" w:rsidRPr="00CF34B6" w:rsidRDefault="00CF34B6" w:rsidP="00CF34B6">
      <w:pPr>
        <w:rPr>
          <w:b/>
          <w:bCs/>
        </w:rPr>
      </w:pPr>
      <w:r w:rsidRPr="00CF34B6">
        <w:rPr>
          <w:b/>
          <w:bCs/>
        </w:rPr>
        <w:t>Data Cleaning &amp; Transformation</w:t>
      </w:r>
    </w:p>
    <w:p w14:paraId="76855C01" w14:textId="77777777" w:rsidR="00CF34B6" w:rsidRPr="00CF34B6" w:rsidRDefault="00CF34B6" w:rsidP="00CF34B6">
      <w:pPr>
        <w:numPr>
          <w:ilvl w:val="0"/>
          <w:numId w:val="7"/>
        </w:numPr>
      </w:pPr>
      <w:r w:rsidRPr="00CF34B6">
        <w:t xml:space="preserve">Data was cleaned using Power Query. </w:t>
      </w:r>
    </w:p>
    <w:p w14:paraId="75278620" w14:textId="77777777" w:rsidR="00CF34B6" w:rsidRPr="00CF34B6" w:rsidRDefault="00CF34B6" w:rsidP="00CF34B6">
      <w:pPr>
        <w:numPr>
          <w:ilvl w:val="0"/>
          <w:numId w:val="7"/>
        </w:numPr>
      </w:pPr>
      <w:r w:rsidRPr="00CF34B6">
        <w:t xml:space="preserve">Issues like encoding errors and unwanted values were handled. </w:t>
      </w:r>
    </w:p>
    <w:p w14:paraId="08516BE5" w14:textId="77777777" w:rsidR="00CF34B6" w:rsidRPr="00CF34B6" w:rsidRDefault="00CF34B6" w:rsidP="00CF34B6">
      <w:pPr>
        <w:numPr>
          <w:ilvl w:val="0"/>
          <w:numId w:val="7"/>
        </w:numPr>
      </w:pPr>
      <w:r w:rsidRPr="00CF34B6">
        <w:t xml:space="preserve">Columns such as type, director, cast, and release year were transformed for analysis. </w:t>
      </w:r>
    </w:p>
    <w:p w14:paraId="36A4E3D1" w14:textId="77777777" w:rsidR="00CF34B6" w:rsidRPr="00CF34B6" w:rsidRDefault="00CF34B6" w:rsidP="00CF34B6">
      <w:r w:rsidRPr="00CF34B6">
        <w:pict w14:anchorId="408D750F">
          <v:rect id="_x0000_i1086" style="width:0;height:1.5pt" o:hralign="center" o:hrstd="t" o:hr="t" fillcolor="#a0a0a0" stroked="f"/>
        </w:pict>
      </w:r>
    </w:p>
    <w:p w14:paraId="6EC4A888" w14:textId="77777777" w:rsidR="00CF34B6" w:rsidRPr="00CF34B6" w:rsidRDefault="00CF34B6" w:rsidP="00CF34B6">
      <w:pPr>
        <w:rPr>
          <w:b/>
          <w:bCs/>
        </w:rPr>
      </w:pPr>
      <w:r w:rsidRPr="00CF34B6">
        <w:rPr>
          <w:b/>
          <w:bCs/>
        </w:rPr>
        <w:t>Insights</w:t>
      </w:r>
    </w:p>
    <w:p w14:paraId="098260EC" w14:textId="77777777" w:rsidR="00CF34B6" w:rsidRPr="00CF34B6" w:rsidRDefault="00CF34B6" w:rsidP="00CF34B6">
      <w:pPr>
        <w:numPr>
          <w:ilvl w:val="0"/>
          <w:numId w:val="8"/>
        </w:numPr>
      </w:pPr>
      <w:r w:rsidRPr="00CF34B6">
        <w:t xml:space="preserve">Movies are more common than TV shows on Netflix. </w:t>
      </w:r>
    </w:p>
    <w:p w14:paraId="69CCE66B" w14:textId="77777777" w:rsidR="00CF34B6" w:rsidRPr="00CF34B6" w:rsidRDefault="00CF34B6" w:rsidP="00CF34B6">
      <w:pPr>
        <w:numPr>
          <w:ilvl w:val="0"/>
          <w:numId w:val="8"/>
        </w:numPr>
      </w:pPr>
      <w:r w:rsidRPr="00CF34B6">
        <w:t xml:space="preserve">The majority of content comes from a few key countries. </w:t>
      </w:r>
    </w:p>
    <w:p w14:paraId="74B088E9" w14:textId="77777777" w:rsidR="00CF34B6" w:rsidRPr="00CF34B6" w:rsidRDefault="00CF34B6" w:rsidP="00CF34B6">
      <w:pPr>
        <w:numPr>
          <w:ilvl w:val="0"/>
          <w:numId w:val="8"/>
        </w:numPr>
      </w:pPr>
      <w:r w:rsidRPr="00CF34B6">
        <w:t xml:space="preserve">Content production has increased significantly in recent years. </w:t>
      </w:r>
    </w:p>
    <w:p w14:paraId="33813E05" w14:textId="77777777" w:rsidR="00CF34B6" w:rsidRPr="00CF34B6" w:rsidRDefault="00CF34B6" w:rsidP="00CF34B6">
      <w:pPr>
        <w:numPr>
          <w:ilvl w:val="0"/>
          <w:numId w:val="8"/>
        </w:numPr>
      </w:pPr>
      <w:r w:rsidRPr="00CF34B6">
        <w:t xml:space="preserve">Some data fields contain missing or “Unknown” values. </w:t>
      </w:r>
    </w:p>
    <w:p w14:paraId="00350489" w14:textId="77777777" w:rsidR="00CF34B6" w:rsidRPr="00CF34B6" w:rsidRDefault="00CF34B6" w:rsidP="00CF34B6">
      <w:r w:rsidRPr="00CF34B6">
        <w:pict w14:anchorId="0DD09832">
          <v:rect id="_x0000_i1087" style="width:0;height:1.5pt" o:hralign="center" o:hrstd="t" o:hr="t" fillcolor="#a0a0a0" stroked="f"/>
        </w:pict>
      </w:r>
    </w:p>
    <w:p w14:paraId="0CFBB086" w14:textId="77777777" w:rsidR="00CF34B6" w:rsidRPr="00CF34B6" w:rsidRDefault="00CF34B6" w:rsidP="00CF34B6">
      <w:pPr>
        <w:rPr>
          <w:b/>
          <w:bCs/>
        </w:rPr>
      </w:pPr>
      <w:r w:rsidRPr="00CF34B6">
        <w:rPr>
          <w:b/>
          <w:bCs/>
        </w:rPr>
        <w:lastRenderedPageBreak/>
        <w:t>Conclusion</w:t>
      </w:r>
    </w:p>
    <w:p w14:paraId="2EAFB35D" w14:textId="77777777" w:rsidR="00CF34B6" w:rsidRPr="00CF34B6" w:rsidRDefault="00CF34B6" w:rsidP="00CF34B6">
      <w:r w:rsidRPr="00CF34B6">
        <w:t>This dashboard provides a comprehensive view of Netflix content and helps in understanding distribution trends, popular categories, and growth over time. It demonstrates effective use of Power BI for data visualization and storytelling.</w:t>
      </w:r>
    </w:p>
    <w:p w14:paraId="3697CD06" w14:textId="77777777" w:rsidR="00EB3702" w:rsidRDefault="00EB3702"/>
    <w:sectPr w:rsidR="00EB3702" w:rsidSect="007C7A27">
      <w:type w:val="continuous"/>
      <w:pgSz w:w="11907" w:h="16840" w:code="9"/>
      <w:pgMar w:top="1440" w:right="2880" w:bottom="1440" w:left="2880" w:header="680"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F4A"/>
    <w:multiLevelType w:val="multilevel"/>
    <w:tmpl w:val="E4F6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94360"/>
    <w:multiLevelType w:val="multilevel"/>
    <w:tmpl w:val="D7F6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12B47"/>
    <w:multiLevelType w:val="multilevel"/>
    <w:tmpl w:val="21B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E2AF2"/>
    <w:multiLevelType w:val="multilevel"/>
    <w:tmpl w:val="82D8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D346F"/>
    <w:multiLevelType w:val="multilevel"/>
    <w:tmpl w:val="6FDCB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12D6A"/>
    <w:multiLevelType w:val="multilevel"/>
    <w:tmpl w:val="0276D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80693"/>
    <w:multiLevelType w:val="multilevel"/>
    <w:tmpl w:val="B9E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B0A92"/>
    <w:multiLevelType w:val="multilevel"/>
    <w:tmpl w:val="56C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428140">
    <w:abstractNumId w:val="2"/>
  </w:num>
  <w:num w:numId="2" w16cid:durableId="117535906">
    <w:abstractNumId w:val="0"/>
  </w:num>
  <w:num w:numId="3" w16cid:durableId="500662249">
    <w:abstractNumId w:val="4"/>
  </w:num>
  <w:num w:numId="4" w16cid:durableId="963930125">
    <w:abstractNumId w:val="6"/>
  </w:num>
  <w:num w:numId="5" w16cid:durableId="1731423547">
    <w:abstractNumId w:val="1"/>
  </w:num>
  <w:num w:numId="6" w16cid:durableId="166210562">
    <w:abstractNumId w:val="5"/>
  </w:num>
  <w:num w:numId="7" w16cid:durableId="1990555504">
    <w:abstractNumId w:val="3"/>
  </w:num>
  <w:num w:numId="8" w16cid:durableId="12180048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B6"/>
    <w:rsid w:val="003761B1"/>
    <w:rsid w:val="007C7A27"/>
    <w:rsid w:val="007E0401"/>
    <w:rsid w:val="008750ED"/>
    <w:rsid w:val="00A81CC2"/>
    <w:rsid w:val="00CF34B6"/>
    <w:rsid w:val="00EB370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4D05D"/>
  <w15:chartTrackingRefBased/>
  <w15:docId w15:val="{D9F1E290-4847-4A6D-AD60-5BAE214F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4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4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4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3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4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4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4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4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4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4B6"/>
    <w:rPr>
      <w:rFonts w:eastAsiaTheme="majorEastAsia" w:cstheme="majorBidi"/>
      <w:color w:val="272727" w:themeColor="text1" w:themeTint="D8"/>
    </w:rPr>
  </w:style>
  <w:style w:type="paragraph" w:styleId="Title">
    <w:name w:val="Title"/>
    <w:basedOn w:val="Normal"/>
    <w:next w:val="Normal"/>
    <w:link w:val="TitleChar"/>
    <w:uiPriority w:val="10"/>
    <w:qFormat/>
    <w:rsid w:val="00CF3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4B6"/>
    <w:pPr>
      <w:spacing w:before="160"/>
      <w:jc w:val="center"/>
    </w:pPr>
    <w:rPr>
      <w:i/>
      <w:iCs/>
      <w:color w:val="404040" w:themeColor="text1" w:themeTint="BF"/>
    </w:rPr>
  </w:style>
  <w:style w:type="character" w:customStyle="1" w:styleId="QuoteChar">
    <w:name w:val="Quote Char"/>
    <w:basedOn w:val="DefaultParagraphFont"/>
    <w:link w:val="Quote"/>
    <w:uiPriority w:val="29"/>
    <w:rsid w:val="00CF34B6"/>
    <w:rPr>
      <w:i/>
      <w:iCs/>
      <w:color w:val="404040" w:themeColor="text1" w:themeTint="BF"/>
    </w:rPr>
  </w:style>
  <w:style w:type="paragraph" w:styleId="ListParagraph">
    <w:name w:val="List Paragraph"/>
    <w:basedOn w:val="Normal"/>
    <w:uiPriority w:val="34"/>
    <w:qFormat/>
    <w:rsid w:val="00CF34B6"/>
    <w:pPr>
      <w:ind w:left="720"/>
      <w:contextualSpacing/>
    </w:pPr>
  </w:style>
  <w:style w:type="character" w:styleId="IntenseEmphasis">
    <w:name w:val="Intense Emphasis"/>
    <w:basedOn w:val="DefaultParagraphFont"/>
    <w:uiPriority w:val="21"/>
    <w:qFormat/>
    <w:rsid w:val="00CF34B6"/>
    <w:rPr>
      <w:i/>
      <w:iCs/>
      <w:color w:val="2F5496" w:themeColor="accent1" w:themeShade="BF"/>
    </w:rPr>
  </w:style>
  <w:style w:type="paragraph" w:styleId="IntenseQuote">
    <w:name w:val="Intense Quote"/>
    <w:basedOn w:val="Normal"/>
    <w:next w:val="Normal"/>
    <w:link w:val="IntenseQuoteChar"/>
    <w:uiPriority w:val="30"/>
    <w:qFormat/>
    <w:rsid w:val="00CF3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4B6"/>
    <w:rPr>
      <w:i/>
      <w:iCs/>
      <w:color w:val="2F5496" w:themeColor="accent1" w:themeShade="BF"/>
    </w:rPr>
  </w:style>
  <w:style w:type="character" w:styleId="IntenseReference">
    <w:name w:val="Intense Reference"/>
    <w:basedOn w:val="DefaultParagraphFont"/>
    <w:uiPriority w:val="32"/>
    <w:qFormat/>
    <w:rsid w:val="00CF34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gokuldas natesh</dc:creator>
  <cp:keywords/>
  <dc:description/>
  <cp:lastModifiedBy>gokuldas natesh</cp:lastModifiedBy>
  <cp:revision>1</cp:revision>
  <dcterms:created xsi:type="dcterms:W3CDTF">2026-04-18T03:50:00Z</dcterms:created>
  <dcterms:modified xsi:type="dcterms:W3CDTF">2026-04-18T03:50:00Z</dcterms:modified>
</cp:coreProperties>
</file>