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E88B" w14:textId="7A023CE9" w:rsidR="000D16BE" w:rsidRDefault="001E10CF" w:rsidP="001E10CF">
      <w:pPr>
        <w:jc w:val="center"/>
        <w:rPr>
          <w:b/>
          <w:bCs/>
          <w:sz w:val="32"/>
          <w:szCs w:val="32"/>
        </w:rPr>
      </w:pPr>
      <w:r w:rsidRPr="001E10CF">
        <w:rPr>
          <w:b/>
          <w:bCs/>
          <w:sz w:val="32"/>
          <w:szCs w:val="32"/>
        </w:rPr>
        <w:t>GAMING FANTASY ASSIGNMENT</w:t>
      </w:r>
    </w:p>
    <w:p w14:paraId="42E7B6D9" w14:textId="5F466F44" w:rsidR="001E10CF" w:rsidRDefault="001E10CF" w:rsidP="001E10CF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2968" w:tblpY="1"/>
        <w:tblW w:w="3084" w:type="dxa"/>
        <w:tblLook w:val="04A0" w:firstRow="1" w:lastRow="0" w:firstColumn="1" w:lastColumn="0" w:noHBand="0" w:noVBand="1"/>
      </w:tblPr>
      <w:tblGrid>
        <w:gridCol w:w="960"/>
        <w:gridCol w:w="960"/>
        <w:gridCol w:w="1164"/>
      </w:tblGrid>
      <w:tr w:rsidR="001E10CF" w:rsidRPr="001E10CF" w14:paraId="6BCE6968" w14:textId="77777777" w:rsidTr="001E10C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5106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10CF">
              <w:rPr>
                <w:rFonts w:ascii="Calibri" w:eastAsia="Times New Roman" w:hAnsi="Calibri" w:cs="Calibri"/>
                <w:b/>
                <w:bCs/>
                <w:color w:val="000000"/>
              </w:rPr>
              <w:t>week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2F57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10CF">
              <w:rPr>
                <w:rFonts w:ascii="Calibri" w:eastAsia="Times New Roman" w:hAnsi="Calibri" w:cs="Calibri"/>
                <w:b/>
                <w:bCs/>
                <w:color w:val="000000"/>
              </w:rPr>
              <w:t>LOGIN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067A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10CF">
              <w:rPr>
                <w:rFonts w:ascii="Calibri" w:eastAsia="Times New Roman" w:hAnsi="Calibri" w:cs="Calibri"/>
                <w:b/>
                <w:bCs/>
                <w:color w:val="000000"/>
              </w:rPr>
              <w:t>Avg LOGIN</w:t>
            </w:r>
          </w:p>
        </w:tc>
      </w:tr>
      <w:tr w:rsidR="001E10CF" w:rsidRPr="001E10CF" w14:paraId="3FA62C6A" w14:textId="77777777" w:rsidTr="001E10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BAFB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10CF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274C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0CF">
              <w:rPr>
                <w:rFonts w:ascii="Calibri" w:eastAsia="Times New Roman" w:hAnsi="Calibri" w:cs="Calibri"/>
                <w:color w:val="000000"/>
              </w:rPr>
              <w:t>451169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489A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0CF">
              <w:rPr>
                <w:rFonts w:ascii="Calibri" w:eastAsia="Times New Roman" w:hAnsi="Calibri" w:cs="Calibri"/>
                <w:color w:val="000000"/>
              </w:rPr>
              <w:t>64452.714</w:t>
            </w:r>
          </w:p>
        </w:tc>
      </w:tr>
      <w:tr w:rsidR="001E10CF" w:rsidRPr="001E10CF" w14:paraId="345A5870" w14:textId="77777777" w:rsidTr="001E10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AAB5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10CF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D78B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0CF">
              <w:rPr>
                <w:rFonts w:ascii="Calibri" w:eastAsia="Times New Roman" w:hAnsi="Calibri" w:cs="Calibri"/>
                <w:color w:val="000000"/>
              </w:rPr>
              <w:t>471807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B7A8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0CF">
              <w:rPr>
                <w:rFonts w:ascii="Calibri" w:eastAsia="Times New Roman" w:hAnsi="Calibri" w:cs="Calibri"/>
                <w:color w:val="000000"/>
              </w:rPr>
              <w:t>67401</w:t>
            </w:r>
          </w:p>
        </w:tc>
      </w:tr>
      <w:tr w:rsidR="001E10CF" w:rsidRPr="001E10CF" w14:paraId="0A67D3B5" w14:textId="77777777" w:rsidTr="001E10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8134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10CF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6A6D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0CF">
              <w:rPr>
                <w:rFonts w:ascii="Calibri" w:eastAsia="Times New Roman" w:hAnsi="Calibri" w:cs="Calibri"/>
                <w:color w:val="000000"/>
              </w:rPr>
              <w:t>739929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BCD3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0CF">
              <w:rPr>
                <w:rFonts w:ascii="Calibri" w:eastAsia="Times New Roman" w:hAnsi="Calibri" w:cs="Calibri"/>
                <w:color w:val="000000"/>
              </w:rPr>
              <w:t>105704.14</w:t>
            </w:r>
          </w:p>
        </w:tc>
      </w:tr>
      <w:tr w:rsidR="001E10CF" w:rsidRPr="001E10CF" w14:paraId="45FDD3E0" w14:textId="77777777" w:rsidTr="001E10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6D57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10CF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915A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0CF">
              <w:rPr>
                <w:rFonts w:ascii="Calibri" w:eastAsia="Times New Roman" w:hAnsi="Calibri" w:cs="Calibri"/>
                <w:color w:val="000000"/>
              </w:rPr>
              <w:t>896926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EF00" w14:textId="77777777" w:rsidR="001E10CF" w:rsidRPr="001E10CF" w:rsidRDefault="001E10CF" w:rsidP="001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0CF">
              <w:rPr>
                <w:rFonts w:ascii="Calibri" w:eastAsia="Times New Roman" w:hAnsi="Calibri" w:cs="Calibri"/>
                <w:color w:val="000000"/>
              </w:rPr>
              <w:t>128132.29</w:t>
            </w:r>
          </w:p>
        </w:tc>
      </w:tr>
    </w:tbl>
    <w:p w14:paraId="157B517D" w14:textId="77777777" w:rsidR="001E10CF" w:rsidRPr="001E10CF" w:rsidRDefault="001E10CF" w:rsidP="001E10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</w:r>
    </w:p>
    <w:p w14:paraId="2C277658" w14:textId="35B62266" w:rsidR="001E10CF" w:rsidRDefault="001E10CF" w:rsidP="001E10CF">
      <w:pPr>
        <w:rPr>
          <w:b/>
          <w:bCs/>
          <w:sz w:val="24"/>
          <w:szCs w:val="24"/>
        </w:rPr>
      </w:pPr>
    </w:p>
    <w:p w14:paraId="27527DB8" w14:textId="22ADCD71" w:rsidR="001E10CF" w:rsidRDefault="001E10CF" w:rsidP="001E10CF">
      <w:pPr>
        <w:rPr>
          <w:b/>
          <w:bCs/>
          <w:sz w:val="24"/>
          <w:szCs w:val="24"/>
        </w:rPr>
      </w:pPr>
    </w:p>
    <w:p w14:paraId="00AF3A7A" w14:textId="5D63064D" w:rsidR="001E10CF" w:rsidRDefault="001E10CF" w:rsidP="001E10CF">
      <w:pPr>
        <w:rPr>
          <w:b/>
          <w:bCs/>
          <w:sz w:val="24"/>
          <w:szCs w:val="24"/>
        </w:rPr>
      </w:pPr>
    </w:p>
    <w:p w14:paraId="3AF5A9B7" w14:textId="59341C1D" w:rsidR="001E10CF" w:rsidRDefault="001E10CF" w:rsidP="001E10CF">
      <w:pPr>
        <w:rPr>
          <w:b/>
          <w:bCs/>
          <w:sz w:val="24"/>
          <w:szCs w:val="24"/>
        </w:rPr>
      </w:pPr>
    </w:p>
    <w:p w14:paraId="32F05886" w14:textId="3FCB367D" w:rsidR="001E10CF" w:rsidRDefault="001E10CF" w:rsidP="001E10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</w:r>
      <w:r w:rsidR="00A07353">
        <w:rPr>
          <w:sz w:val="24"/>
          <w:szCs w:val="24"/>
        </w:rPr>
        <w:t xml:space="preserve">In login data on the day which match day was provided has highest logins, highest user play fantasy, highest initiated deposit, highest complete </w:t>
      </w:r>
      <w:r w:rsidR="00A765F6">
        <w:rPr>
          <w:sz w:val="24"/>
          <w:szCs w:val="24"/>
        </w:rPr>
        <w:t>deposit, highest</w:t>
      </w:r>
      <w:r w:rsidR="00811707">
        <w:rPr>
          <w:sz w:val="24"/>
          <w:szCs w:val="24"/>
        </w:rPr>
        <w:t xml:space="preserve"> percent complete deposit and in some match days it has less logins because mid of the week.</w:t>
      </w:r>
    </w:p>
    <w:p w14:paraId="71D1ACC9" w14:textId="13DE7F34" w:rsidR="00811707" w:rsidRDefault="00811707" w:rsidP="001E10CF">
      <w:pPr>
        <w:rPr>
          <w:sz w:val="24"/>
          <w:szCs w:val="24"/>
        </w:rPr>
      </w:pPr>
    </w:p>
    <w:p w14:paraId="5E0EA563" w14:textId="77777777" w:rsidR="00A765F6" w:rsidRPr="00A07353" w:rsidRDefault="00811707" w:rsidP="001E10CF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</w:p>
    <w:tbl>
      <w:tblPr>
        <w:tblW w:w="953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95"/>
        <w:gridCol w:w="1281"/>
        <w:gridCol w:w="1281"/>
        <w:gridCol w:w="1281"/>
        <w:gridCol w:w="1281"/>
        <w:gridCol w:w="1148"/>
        <w:gridCol w:w="1288"/>
        <w:gridCol w:w="1080"/>
      </w:tblGrid>
      <w:tr w:rsidR="00B72BCB" w:rsidRPr="00A765F6" w14:paraId="2E13F60C" w14:textId="03FB138D" w:rsidTr="00DF1B04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B2C9" w14:textId="77777777" w:rsidR="00B72BCB" w:rsidRPr="00A765F6" w:rsidRDefault="00B72BCB" w:rsidP="00B72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week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B178" w14:textId="77777777" w:rsidR="00B72BCB" w:rsidRPr="00A765F6" w:rsidRDefault="00B72BCB" w:rsidP="00B72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Avg LOGIN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2A86" w14:textId="77777777" w:rsidR="00B72BCB" w:rsidRPr="00A765F6" w:rsidRDefault="00B72BCB" w:rsidP="00B72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Avg UPG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4007" w14:textId="77777777" w:rsidR="00B72BCB" w:rsidRPr="00A765F6" w:rsidRDefault="00B72BCB" w:rsidP="00B72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Avg UPF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3538" w14:textId="77777777" w:rsidR="00B72BCB" w:rsidRPr="00A765F6" w:rsidRDefault="00B72BCB" w:rsidP="00B72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Avg UID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D8617D" w14:textId="479426E5" w:rsidR="00B72BCB" w:rsidRPr="00A765F6" w:rsidRDefault="00B72BCB" w:rsidP="00B72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Conversion rate UPG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7A6B90" w14:textId="0BC35024" w:rsidR="00B72BCB" w:rsidRPr="00A765F6" w:rsidRDefault="00B72BCB" w:rsidP="00B72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Conversion rate UP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9B867" w14:textId="5162D1EE" w:rsidR="00B72BCB" w:rsidRPr="00A765F6" w:rsidRDefault="00B72BCB" w:rsidP="00B72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Conversion rate U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</w:tr>
      <w:tr w:rsidR="00B72BCB" w:rsidRPr="00A765F6" w14:paraId="1D3F4AF6" w14:textId="25941964" w:rsidTr="00DF1B04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2EC72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5B333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64452.71429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6094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30342.57143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D853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50111.28571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915E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50194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B8D83A" w14:textId="5CADB2EC" w:rsidR="00B72BCB" w:rsidRPr="00A765F6" w:rsidRDefault="00DF1B04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47.077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1F2AA8" w14:textId="7282D77F" w:rsidR="00B72BCB" w:rsidRPr="00A765F6" w:rsidRDefault="00DF1B04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77.7489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EE03A" w14:textId="48FAA5DA" w:rsidR="00B72BCB" w:rsidRPr="00A765F6" w:rsidRDefault="00DF1B04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77.87724</w:t>
            </w:r>
          </w:p>
        </w:tc>
      </w:tr>
      <w:tr w:rsidR="00B72BCB" w:rsidRPr="00A765F6" w14:paraId="0B72FCAE" w14:textId="130CF52D" w:rsidTr="00DF1B04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8E1E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EB11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67401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C0AB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22542.85714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43A0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51796.42857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335B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52156.28571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9D5E68" w14:textId="7F324482" w:rsidR="00B72BCB" w:rsidRPr="00A765F6" w:rsidRDefault="00DF1B04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33.4458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C9CB48" w14:textId="568425C7" w:rsidR="00B72BCB" w:rsidRPr="00A765F6" w:rsidRDefault="00DF1B04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76.84816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68C99" w14:textId="6E4CD717" w:rsidR="00B72BCB" w:rsidRPr="00A765F6" w:rsidRDefault="00DF1B04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77.3820</w:t>
            </w:r>
          </w:p>
        </w:tc>
      </w:tr>
      <w:tr w:rsidR="00B72BCB" w:rsidRPr="00A765F6" w14:paraId="55419DA8" w14:textId="28ECADD6" w:rsidTr="00DF1B04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6531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FBAB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105704.1429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940F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40655.71429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BB1E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90237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6C87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90040.28571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91334C" w14:textId="72F0424F" w:rsidR="00B72BCB" w:rsidRPr="00A765F6" w:rsidRDefault="00DF1B04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38.4617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39E59E" w14:textId="34E0ACEE" w:rsidR="00B72BCB" w:rsidRPr="00A765F6" w:rsidRDefault="00DF1B04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85.367515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D5C615" w14:textId="09D68D1A" w:rsidR="00B72BCB" w:rsidRPr="00A765F6" w:rsidRDefault="00DF1B04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85.18141</w:t>
            </w:r>
          </w:p>
        </w:tc>
      </w:tr>
      <w:tr w:rsidR="00B72BCB" w:rsidRPr="00A765F6" w14:paraId="6F2B48D3" w14:textId="161CD738" w:rsidTr="00DF1B04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0CA6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153F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128132.2857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DCAB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52759.71429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4A3D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105168.5714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9CFE5" w14:textId="77777777" w:rsidR="00B72BCB" w:rsidRPr="00A765F6" w:rsidRDefault="00B72BCB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106334.4286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66BDB8" w14:textId="4166ACD6" w:rsidR="00B72BCB" w:rsidRPr="00A765F6" w:rsidRDefault="00DF1B04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41.1759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F9DB39" w14:textId="5CC2DDCF" w:rsidR="00B72BCB" w:rsidRPr="00A765F6" w:rsidRDefault="00DF1B04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82.0781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792CAC" w14:textId="291F036E" w:rsidR="00B72BCB" w:rsidRPr="00A765F6" w:rsidRDefault="00DF1B04" w:rsidP="00786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82.9880</w:t>
            </w:r>
          </w:p>
        </w:tc>
      </w:tr>
    </w:tbl>
    <w:p w14:paraId="59C29BD2" w14:textId="6A95B3AC" w:rsidR="00811707" w:rsidRDefault="00811707" w:rsidP="001E10CF">
      <w:pPr>
        <w:rPr>
          <w:sz w:val="24"/>
          <w:szCs w:val="24"/>
        </w:rPr>
      </w:pPr>
    </w:p>
    <w:p w14:paraId="0C1AB26B" w14:textId="2256A5D7" w:rsidR="00A765F6" w:rsidRDefault="00A765F6" w:rsidP="001E10CF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510A6F">
        <w:rPr>
          <w:sz w:val="24"/>
          <w:szCs w:val="24"/>
        </w:rPr>
        <w:t xml:space="preserve"> use the average formula</w:t>
      </w:r>
    </w:p>
    <w:p w14:paraId="7124FD06" w14:textId="489E6174" w:rsidR="00510A6F" w:rsidRDefault="00510A6F" w:rsidP="001E10C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AVG(</w:t>
      </w:r>
      <w:proofErr w:type="gramEnd"/>
      <w:r>
        <w:rPr>
          <w:sz w:val="24"/>
          <w:szCs w:val="24"/>
        </w:rPr>
        <w:t>SELECTED COLUMNS)</w:t>
      </w:r>
    </w:p>
    <w:p w14:paraId="7F0D8BEF" w14:textId="6E891C2D" w:rsidR="001C0BB3" w:rsidRPr="001C0BB3" w:rsidRDefault="001C0BB3" w:rsidP="001E10CF">
      <w:pPr>
        <w:rPr>
          <w:b/>
          <w:bCs/>
          <w:sz w:val="24"/>
          <w:szCs w:val="24"/>
        </w:rPr>
      </w:pPr>
      <w:r w:rsidRPr="001C0BB3">
        <w:rPr>
          <w:b/>
          <w:bCs/>
          <w:sz w:val="24"/>
          <w:szCs w:val="24"/>
        </w:rPr>
        <w:t>User played game</w:t>
      </w:r>
      <w:r>
        <w:rPr>
          <w:b/>
          <w:bCs/>
          <w:sz w:val="24"/>
          <w:szCs w:val="24"/>
        </w:rPr>
        <w:t>:</w:t>
      </w:r>
    </w:p>
    <w:p w14:paraId="6099F593" w14:textId="4B0C5166" w:rsidR="00510A6F" w:rsidRDefault="00510A6F" w:rsidP="001E10CF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510A6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week – average(</w:t>
      </w:r>
      <w:r w:rsidR="001C0BB3">
        <w:rPr>
          <w:sz w:val="24"/>
          <w:szCs w:val="24"/>
        </w:rPr>
        <w:t xml:space="preserve">c2:c8) </w:t>
      </w:r>
    </w:p>
    <w:p w14:paraId="1D6AA47C" w14:textId="329B9D28" w:rsidR="001C0BB3" w:rsidRDefault="001C0BB3" w:rsidP="001E10CF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1C0BB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week – average(c9:c15)</w:t>
      </w:r>
    </w:p>
    <w:p w14:paraId="16E8DEFA" w14:textId="4EC41428" w:rsidR="001C0BB3" w:rsidRDefault="001C0BB3" w:rsidP="001E10CF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1C0BB3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week – average(c16:c22)</w:t>
      </w:r>
    </w:p>
    <w:p w14:paraId="53461626" w14:textId="44A0DE4F" w:rsidR="001C0BB3" w:rsidRDefault="001C0BB3" w:rsidP="001E10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1C0BB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week – average(c23:c29)</w:t>
      </w:r>
    </w:p>
    <w:p w14:paraId="6A7D4647" w14:textId="72FA39D0" w:rsidR="001C0BB3" w:rsidRDefault="00B8192D" w:rsidP="001E10CF">
      <w:pPr>
        <w:rPr>
          <w:sz w:val="24"/>
          <w:szCs w:val="24"/>
        </w:rPr>
      </w:pPr>
      <w:r>
        <w:rPr>
          <w:sz w:val="24"/>
          <w:szCs w:val="24"/>
        </w:rPr>
        <w:t>Repeat</w:t>
      </w:r>
      <w:r w:rsidR="001C0BB3">
        <w:rPr>
          <w:sz w:val="24"/>
          <w:szCs w:val="24"/>
        </w:rPr>
        <w:t xml:space="preserve"> the same procedure for </w:t>
      </w:r>
      <w:r>
        <w:rPr>
          <w:sz w:val="24"/>
          <w:szCs w:val="24"/>
        </w:rPr>
        <w:t>fantasy and initiated deposit</w:t>
      </w:r>
    </w:p>
    <w:p w14:paraId="0488C785" w14:textId="77777777" w:rsidR="00B8192D" w:rsidRDefault="00B8192D" w:rsidP="001E10CF">
      <w:pPr>
        <w:rPr>
          <w:sz w:val="24"/>
          <w:szCs w:val="24"/>
        </w:rPr>
      </w:pPr>
    </w:p>
    <w:tbl>
      <w:tblPr>
        <w:tblW w:w="10669" w:type="dxa"/>
        <w:tblInd w:w="113" w:type="dxa"/>
        <w:tblLook w:val="04A0" w:firstRow="1" w:lastRow="0" w:firstColumn="1" w:lastColumn="0" w:noHBand="0" w:noVBand="1"/>
      </w:tblPr>
      <w:tblGrid>
        <w:gridCol w:w="1573"/>
        <w:gridCol w:w="2274"/>
        <w:gridCol w:w="2274"/>
        <w:gridCol w:w="2274"/>
        <w:gridCol w:w="2274"/>
      </w:tblGrid>
      <w:tr w:rsidR="00B8192D" w:rsidRPr="00A765F6" w14:paraId="2D363B43" w14:textId="77777777" w:rsidTr="00F023E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29D8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week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3AFB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Avg LOGIN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7E3B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Avg UPG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8F7A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Avg UPF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007B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Avg UID</w:t>
            </w:r>
          </w:p>
        </w:tc>
      </w:tr>
      <w:tr w:rsidR="00B8192D" w:rsidRPr="00A765F6" w14:paraId="0D5221FF" w14:textId="77777777" w:rsidTr="00F02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453F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356F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64452.71429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E253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30342.57143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85C9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50111.28571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3E9E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50194</w:t>
            </w:r>
          </w:p>
        </w:tc>
      </w:tr>
      <w:tr w:rsidR="00B8192D" w:rsidRPr="00A765F6" w14:paraId="4DBCCDFD" w14:textId="77777777" w:rsidTr="00F02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EB03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A8E7B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67401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EDF6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22542.85714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B1B6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51796.42857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6790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52156.28571</w:t>
            </w:r>
          </w:p>
        </w:tc>
      </w:tr>
      <w:tr w:rsidR="00B8192D" w:rsidRPr="00A765F6" w14:paraId="75E31609" w14:textId="77777777" w:rsidTr="00F02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321C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35C9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105704.1429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4326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40655.71429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EE8F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90237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B10C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90040.28571</w:t>
            </w:r>
          </w:p>
        </w:tc>
      </w:tr>
      <w:tr w:rsidR="00B8192D" w:rsidRPr="00A765F6" w14:paraId="2967176B" w14:textId="77777777" w:rsidTr="00F02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6111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65F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7E27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128132.2857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61C1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52759.71429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FCCE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105168.5714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66EA" w14:textId="77777777" w:rsidR="00B8192D" w:rsidRPr="00A765F6" w:rsidRDefault="00B8192D" w:rsidP="00F0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65F6">
              <w:rPr>
                <w:rFonts w:ascii="Calibri" w:eastAsia="Times New Roman" w:hAnsi="Calibri" w:cs="Calibri"/>
                <w:color w:val="000000"/>
              </w:rPr>
              <w:t>106334.4286</w:t>
            </w:r>
          </w:p>
        </w:tc>
      </w:tr>
    </w:tbl>
    <w:p w14:paraId="4DB987A4" w14:textId="209DE814" w:rsidR="00B8192D" w:rsidRDefault="00B163D6" w:rsidP="001E10CF">
      <w:pPr>
        <w:rPr>
          <w:sz w:val="24"/>
          <w:szCs w:val="24"/>
        </w:rPr>
      </w:pPr>
      <w:r>
        <w:rPr>
          <w:sz w:val="24"/>
          <w:szCs w:val="24"/>
        </w:rPr>
        <w:t xml:space="preserve">As I am new to excel I had only above idea to do average </w:t>
      </w:r>
    </w:p>
    <w:p w14:paraId="50BDA7E7" w14:textId="2CCF36A7" w:rsidR="00B8192D" w:rsidRDefault="00B8192D" w:rsidP="001E10CF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B-&gt;D</w:t>
      </w:r>
    </w:p>
    <w:p w14:paraId="24707179" w14:textId="27953BD9" w:rsidR="00B8192D" w:rsidRDefault="00B8192D" w:rsidP="001E10CF">
      <w:pPr>
        <w:rPr>
          <w:sz w:val="24"/>
          <w:szCs w:val="24"/>
        </w:rPr>
      </w:pPr>
      <w:r>
        <w:rPr>
          <w:sz w:val="24"/>
          <w:szCs w:val="24"/>
        </w:rPr>
        <w:tab/>
        <w:t>C-&gt;D</w:t>
      </w:r>
    </w:p>
    <w:p w14:paraId="2325C3EF" w14:textId="4BA61D71" w:rsidR="00B8192D" w:rsidRPr="00A07353" w:rsidRDefault="00B8192D" w:rsidP="001E10CF">
      <w:pPr>
        <w:rPr>
          <w:sz w:val="24"/>
          <w:szCs w:val="24"/>
        </w:rPr>
      </w:pPr>
      <w:r>
        <w:rPr>
          <w:sz w:val="24"/>
          <w:szCs w:val="24"/>
        </w:rPr>
        <w:tab/>
        <w:t>D-&gt;E</w:t>
      </w:r>
    </w:p>
    <w:p w14:paraId="4ECE155A" w14:textId="5B0FAA8D" w:rsidR="00B8192D" w:rsidRDefault="00F85695" w:rsidP="001E10CF">
      <w:pPr>
        <w:rPr>
          <w:sz w:val="24"/>
          <w:szCs w:val="24"/>
        </w:rPr>
      </w:pPr>
      <w:r>
        <w:rPr>
          <w:sz w:val="24"/>
          <w:szCs w:val="24"/>
        </w:rPr>
        <w:tab/>
        <w:t>A-&gt;B-&gt;D</w:t>
      </w:r>
    </w:p>
    <w:p w14:paraId="030ED75E" w14:textId="631100B9" w:rsidR="00F85695" w:rsidRDefault="00F85695" w:rsidP="001E10CF">
      <w:pPr>
        <w:rPr>
          <w:sz w:val="24"/>
          <w:szCs w:val="24"/>
        </w:rPr>
      </w:pPr>
      <w:r>
        <w:rPr>
          <w:sz w:val="24"/>
          <w:szCs w:val="24"/>
        </w:rPr>
        <w:tab/>
        <w:t>A-&gt;C-&gt;D</w:t>
      </w:r>
    </w:p>
    <w:p w14:paraId="0964052B" w14:textId="75285D04" w:rsidR="009323CB" w:rsidRDefault="00CA3F8E" w:rsidP="009323CB">
      <w:pPr>
        <w:rPr>
          <w:sz w:val="24"/>
          <w:szCs w:val="24"/>
        </w:rPr>
      </w:pPr>
      <w:r>
        <w:rPr>
          <w:sz w:val="24"/>
          <w:szCs w:val="24"/>
        </w:rPr>
        <w:t xml:space="preserve">From the given tournament data most of the people are interested to take tour-1 because of less cost </w:t>
      </w:r>
      <w:r w:rsidR="00F6108E">
        <w:rPr>
          <w:sz w:val="24"/>
          <w:szCs w:val="24"/>
        </w:rPr>
        <w:t xml:space="preserve">it </w:t>
      </w:r>
      <w:r w:rsidR="00BC73A0">
        <w:rPr>
          <w:sz w:val="24"/>
          <w:szCs w:val="24"/>
        </w:rPr>
        <w:t>got high</w:t>
      </w:r>
      <w:r>
        <w:rPr>
          <w:sz w:val="24"/>
          <w:szCs w:val="24"/>
        </w:rPr>
        <w:t xml:space="preserve"> retention rate. After tour-2</w:t>
      </w:r>
      <w:r w:rsidR="009323CB">
        <w:rPr>
          <w:sz w:val="24"/>
          <w:szCs w:val="24"/>
        </w:rPr>
        <w:t xml:space="preserve"> has minimum cost as 100 so it retention rate was 42%,</w:t>
      </w:r>
      <w:r w:rsidR="009323CB" w:rsidRPr="009323CB">
        <w:rPr>
          <w:sz w:val="24"/>
          <w:szCs w:val="24"/>
        </w:rPr>
        <w:t xml:space="preserve"> </w:t>
      </w:r>
      <w:r w:rsidR="009323CB">
        <w:rPr>
          <w:sz w:val="24"/>
          <w:szCs w:val="24"/>
        </w:rPr>
        <w:t>tour-3 has minimum cost as 150 so it retention rate was 39%,</w:t>
      </w:r>
      <w:r w:rsidR="009323CB" w:rsidRPr="009323CB">
        <w:rPr>
          <w:sz w:val="24"/>
          <w:szCs w:val="24"/>
        </w:rPr>
        <w:t xml:space="preserve"> </w:t>
      </w:r>
      <w:r w:rsidR="009323CB">
        <w:rPr>
          <w:sz w:val="24"/>
          <w:szCs w:val="24"/>
        </w:rPr>
        <w:t>tour-4 has minimum cost as 200 so it retention rate was 32%,</w:t>
      </w:r>
      <w:r w:rsidR="009323CB" w:rsidRPr="009323CB">
        <w:rPr>
          <w:sz w:val="24"/>
          <w:szCs w:val="24"/>
        </w:rPr>
        <w:t xml:space="preserve"> </w:t>
      </w:r>
      <w:r w:rsidR="009323CB">
        <w:rPr>
          <w:sz w:val="24"/>
          <w:szCs w:val="24"/>
        </w:rPr>
        <w:t xml:space="preserve">tour-5 has minimum cost as </w:t>
      </w:r>
      <w:proofErr w:type="gramStart"/>
      <w:r w:rsidR="009323CB">
        <w:rPr>
          <w:sz w:val="24"/>
          <w:szCs w:val="24"/>
        </w:rPr>
        <w:t>250  it</w:t>
      </w:r>
      <w:proofErr w:type="gramEnd"/>
      <w:r w:rsidR="009323CB">
        <w:rPr>
          <w:sz w:val="24"/>
          <w:szCs w:val="24"/>
        </w:rPr>
        <w:t xml:space="preserve"> </w:t>
      </w:r>
      <w:r w:rsidR="00BC73A0">
        <w:rPr>
          <w:sz w:val="24"/>
          <w:szCs w:val="24"/>
        </w:rPr>
        <w:t xml:space="preserve">was high so </w:t>
      </w:r>
      <w:r w:rsidR="009323CB">
        <w:rPr>
          <w:sz w:val="24"/>
          <w:szCs w:val="24"/>
        </w:rPr>
        <w:t>retention rate was</w:t>
      </w:r>
      <w:r w:rsidR="00BC73A0">
        <w:rPr>
          <w:sz w:val="24"/>
          <w:szCs w:val="24"/>
        </w:rPr>
        <w:t xml:space="preserve"> less</w:t>
      </w:r>
      <w:r w:rsidR="009323CB">
        <w:rPr>
          <w:sz w:val="24"/>
          <w:szCs w:val="24"/>
        </w:rPr>
        <w:t xml:space="preserve"> 21%</w:t>
      </w:r>
    </w:p>
    <w:p w14:paraId="5CAC003B" w14:textId="5D26F113" w:rsidR="009323CB" w:rsidRDefault="009323CB" w:rsidP="009323CB">
      <w:pPr>
        <w:rPr>
          <w:sz w:val="24"/>
          <w:szCs w:val="24"/>
        </w:rPr>
      </w:pPr>
    </w:p>
    <w:p w14:paraId="4BF67FA2" w14:textId="4D91C5F4" w:rsidR="009323CB" w:rsidRDefault="009323CB" w:rsidP="009323CB">
      <w:pPr>
        <w:rPr>
          <w:sz w:val="24"/>
          <w:szCs w:val="24"/>
        </w:rPr>
      </w:pPr>
    </w:p>
    <w:p w14:paraId="1E55B597" w14:textId="4A8B5346" w:rsidR="00CA3F8E" w:rsidRDefault="00CA3F8E" w:rsidP="001E10CF">
      <w:pPr>
        <w:rPr>
          <w:sz w:val="24"/>
          <w:szCs w:val="24"/>
        </w:rPr>
      </w:pPr>
    </w:p>
    <w:p w14:paraId="57D75BF6" w14:textId="77777777" w:rsidR="00CA3F8E" w:rsidRPr="00A07353" w:rsidRDefault="00CA3F8E" w:rsidP="001E10CF">
      <w:pPr>
        <w:rPr>
          <w:sz w:val="24"/>
          <w:szCs w:val="24"/>
        </w:rPr>
      </w:pPr>
    </w:p>
    <w:sectPr w:rsidR="00CA3F8E" w:rsidRPr="00A0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531A"/>
    <w:rsid w:val="0009531A"/>
    <w:rsid w:val="000D16BE"/>
    <w:rsid w:val="001C0BB3"/>
    <w:rsid w:val="001E10CF"/>
    <w:rsid w:val="00510A6F"/>
    <w:rsid w:val="007866F9"/>
    <w:rsid w:val="00811707"/>
    <w:rsid w:val="009323CB"/>
    <w:rsid w:val="00A07353"/>
    <w:rsid w:val="00A564D2"/>
    <w:rsid w:val="00A765F6"/>
    <w:rsid w:val="00B163D6"/>
    <w:rsid w:val="00B72BCB"/>
    <w:rsid w:val="00B8192D"/>
    <w:rsid w:val="00BC73A0"/>
    <w:rsid w:val="00BE4A0F"/>
    <w:rsid w:val="00CA3F8E"/>
    <w:rsid w:val="00DF1B04"/>
    <w:rsid w:val="00F6108E"/>
    <w:rsid w:val="00F8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F7EE"/>
  <w15:chartTrackingRefBased/>
  <w15:docId w15:val="{243E7076-E2EE-4185-B5AE-D6C11E12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dharmana</dc:creator>
  <cp:keywords/>
  <dc:description/>
  <cp:lastModifiedBy>GOKUL dharmana</cp:lastModifiedBy>
  <cp:revision>8</cp:revision>
  <dcterms:created xsi:type="dcterms:W3CDTF">2022-03-25T08:45:00Z</dcterms:created>
  <dcterms:modified xsi:type="dcterms:W3CDTF">2022-03-25T15:15:00Z</dcterms:modified>
</cp:coreProperties>
</file>