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948475"/>
            <wp:docPr id="0" name="Drawing 0" descr="A black background with blue text  AI-generated content may be incorrect."/>
            <wp:cNvGraphicFramePr>
              <a:graphicFrameLocks noChangeAspect="true"/>
            </wp:cNvGraphicFramePr>
            <a:graphic>
              <a:graphicData uri="http://schemas.openxmlformats.org/drawingml/2006/picture">
                <pic:pic xmlns:pic="http://schemas.openxmlformats.org/drawingml/2006/picture">
                  <pic:nvPicPr>
                    <pic:cNvPr id="0" name="Picture 0" descr="2f93fb1181623014d989494ceb3a8187.png"/>
                    <pic:cNvPicPr>
                      <a:picLocks noChangeAspect="true"/>
                    </pic:cNvPicPr>
                  </pic:nvPicPr>
                  <pic:blipFill>
                    <a:blip r:embed="rId3"/>
                    <a:srcRect l="0" t="0" r="0" b="0"/>
                    <a:stretch>
                      <a:fillRect/>
                    </a:stretch>
                  </pic:blipFill>
                  <pic:spPr>
                    <a:xfrm flipH="false" flipV="false">
                      <a:off x="0" y="0"/>
                      <a:ext cx="5734050" cy="948475"/>
                    </a:xfrm>
                    <a:prstGeom prst="rect">
                      <a:avLst/>
                    </a:prstGeom>
                  </pic:spPr>
                </pic:pic>
              </a:graphicData>
            </a:graphic>
          </wp:inline>
        </w:drawing>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JAVA PROJECT REPORT ON</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40"/>
          <w:szCs w:val="40"/>
        </w:rPr>
        <w:t>PROJECT TITLE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 xml:space="preserve">Submitted by </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GOKUL.M</w:t>
      </w:r>
      <w:r>
        <w:rPr>
          <w:rFonts w:ascii="Times New Roman Bold" w:hAnsi="Times New Roman Bold" w:cs="Times New Roman Bold" w:eastAsia="Times New Roman Bold"/>
          <w:b/>
          <w:bCs/>
          <w:color w:val="000000"/>
          <w:sz w:val="28"/>
          <w:szCs w:val="28"/>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25BCS112</w:t>
      </w:r>
      <w:r>
        <w:rPr>
          <w:rFonts w:ascii="Times New Roman Bold" w:hAnsi="Times New Roman Bold" w:cs="Times New Roman Bold" w:eastAsia="Times New Roman Bold"/>
          <w:b/>
          <w:bCs/>
          <w:color w:val="000000"/>
          <w:sz w:val="28"/>
          <w:szCs w:val="28"/>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Under the Guidance of</w:t>
      </w:r>
      <w:r>
        <w:rPr>
          <w:rFonts w:ascii="Arimo" w:hAnsi="Arimo" w:cs="Arimo" w:eastAsia="Arimo"/>
          <w:color w:val="000000"/>
          <w:sz w:val="24"/>
          <w:szCs w:val="24"/>
        </w:rPr>
        <w:t xml:space="preserve">
</w:t>
      </w:r>
    </w:p>
    <w:p>
      <w:pPr>
        <w:spacing w:after="120" w:before="120" w:line="360" w:lineRule="auto"/>
        <w:ind w:firstLine="0" w:start="0"/>
        <w:jc w:val="center"/>
      </w:pPr>
      <w:r>
        <w:rPr>
          <w:rFonts w:ascii="Times New Roman Bold" w:hAnsi="Times New Roman Bold" w:cs="Times New Roman Bold" w:eastAsia="Times New Roman Bold"/>
          <w:b/>
          <w:bCs/>
          <w:color w:val="00000a"/>
          <w:sz w:val="28"/>
          <w:szCs w:val="28"/>
        </w:rPr>
        <w:t>Aravind</w:t>
      </w:r>
      <w:r>
        <w:rPr>
          <w:rFonts w:ascii="Times New Roman" w:hAnsi="Times New Roman" w:cs="Times New Roman" w:eastAsia="Times New Roman"/>
          <w:color w:val="00000a"/>
          <w:sz w:val="24"/>
          <w:szCs w:val="24"/>
        </w:rPr>
        <w:t xml:space="preserve">
</w:t>
      </w:r>
    </w:p>
    <w:p>
      <w:pPr>
        <w:spacing w:after="120" w:before="120" w:line="360" w:lineRule="auto"/>
        <w:ind w:firstLine="0" w:start="0"/>
        <w:jc w:val="center"/>
      </w:pPr>
      <w:r>
        <w:rPr>
          <w:rFonts w:ascii="Times New Roman" w:hAnsi="Times New Roman" w:cs="Times New Roman" w:eastAsia="Times New Roman"/>
          <w:color w:val="00000a"/>
          <w:sz w:val="24"/>
          <w:szCs w:val="24"/>
        </w:rPr>
        <w:t>Technical Trainer</w:t>
      </w:r>
      <w:r>
        <w:rPr>
          <w:rFonts w:ascii="Arimo" w:hAnsi="Arimo" w:cs="Arimo" w:eastAsia="Arimo"/>
          <w:color w:val="000000"/>
          <w:sz w:val="24"/>
          <w:szCs w:val="24"/>
        </w:rPr>
        <w:t xml:space="preserve">
</w:t>
      </w:r>
    </w:p>
    <w:p>
      <w:pPr>
        <w:spacing w:after="120" w:before="120" w:line="360" w:lineRule="auto"/>
        <w:ind w:firstLine="0" w:start="0"/>
        <w:jc w:val="center"/>
      </w:pPr>
      <w:r>
        <w:rPr>
          <w:rFonts w:ascii="Times New Roman" w:hAnsi="Times New Roman" w:cs="Times New Roman" w:eastAsia="Times New Roman"/>
          <w:color w:val="00000a"/>
          <w:sz w:val="24"/>
          <w:szCs w:val="24"/>
        </w:rPr>
        <w:t>Technical Department, KG College of Arts and Science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 xml:space="preserve">Academic Year: </w:t>
      </w:r>
      <w:r>
        <w:rPr>
          <w:rFonts w:ascii="Times New Roman Bold" w:hAnsi="Times New Roman Bold" w:cs="Times New Roman Bold" w:eastAsia="Times New Roman Bold"/>
          <w:b/>
          <w:bCs/>
          <w:color w:val="000000"/>
          <w:sz w:val="28"/>
          <w:szCs w:val="28"/>
        </w:rPr>
        <w:t>2025 – 2026</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APRIL 2026</w:t>
      </w: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w:hAnsi="Times New Roman" w:cs="Times New Roman" w:eastAsia="Times New Roman"/>
          <w:color w:val="000000"/>
          <w:sz w:val="28"/>
          <w:szCs w:val="28"/>
        </w:rPr>
        <w:t xml:space="preserve">Semester: </w:t>
      </w:r>
      <w:r>
        <w:rPr>
          <w:rFonts w:ascii="Times New Roman Bold" w:hAnsi="Times New Roman Bold" w:cs="Times New Roman Bold" w:eastAsia="Times New Roman Bold"/>
          <w:b/>
          <w:bCs/>
          <w:color w:val="000000"/>
          <w:sz w:val="28"/>
          <w:szCs w:val="28"/>
        </w:rPr>
        <w:t>I</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center"/>
      </w:pPr>
      <w:r>
        <w:rPr>
          <w:rFonts w:ascii="Times New Roman Bold" w:hAnsi="Times New Roman Bold" w:cs="Times New Roman Bold" w:eastAsia="Times New Roman Bold"/>
          <w:b/>
          <w:bCs/>
          <w:color w:val="000000"/>
          <w:sz w:val="28"/>
          <w:szCs w:val="28"/>
        </w:rPr>
        <w:t>DECLARATION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I hereby declare that the project entitled “</w:t>
      </w:r>
      <w:r>
        <w:rPr>
          <w:rFonts w:ascii="Times New Roman Bold" w:hAnsi="Times New Roman Bold" w:cs="Times New Roman Bold" w:eastAsia="Times New Roman Bold"/>
          <w:b/>
          <w:bCs/>
          <w:color w:val="000000"/>
          <w:sz w:val="24"/>
          <w:szCs w:val="24"/>
        </w:rPr>
        <w:t>Loan Eligibility Verification and EMI Payment Tracking System</w:t>
      </w:r>
      <w:r>
        <w:rPr>
          <w:rFonts w:ascii="Times New Roman Bold" w:hAnsi="Times New Roman Bold" w:cs="Times New Roman Bold" w:eastAsia="Times New Roman Bold"/>
          <w:b/>
          <w:bCs/>
          <w:color w:val="000000"/>
          <w:sz w:val="24"/>
          <w:szCs w:val="24"/>
        </w:rPr>
        <w:t xml:space="preserve">” </w:t>
      </w:r>
      <w:r>
        <w:rPr>
          <w:rFonts w:ascii="Times New Roman" w:hAnsi="Times New Roman" w:cs="Times New Roman" w:eastAsia="Times New Roman"/>
          <w:color w:val="000000"/>
          <w:sz w:val="24"/>
          <w:szCs w:val="24"/>
        </w:rPr>
        <w:t xml:space="preserve">submitted in partial fulfillment of the requirements for the course </w:t>
      </w:r>
      <w:r>
        <w:rPr>
          <w:rFonts w:ascii="Times New Roman" w:hAnsi="Times New Roman" w:cs="Times New Roman" w:eastAsia="Times New Roman"/>
          <w:color w:val="000000"/>
          <w:sz w:val="24"/>
          <w:szCs w:val="24"/>
        </w:rPr>
        <w:t>Java programming</w:t>
      </w:r>
      <w:r>
        <w:rPr>
          <w:rFonts w:ascii="Times New Roman Bold" w:hAnsi="Times New Roman Bold" w:cs="Times New Roman Bold" w:eastAsia="Times New Roman Bold"/>
          <w:b/>
          <w:bCs/>
          <w:color w:val="000000"/>
          <w:sz w:val="24"/>
          <w:szCs w:val="24"/>
        </w:rPr>
        <w:t xml:space="preserve"> </w:t>
      </w:r>
      <w:r>
        <w:rPr>
          <w:rFonts w:ascii="Times New Roman Bold" w:hAnsi="Times New Roman Bold" w:cs="Times New Roman Bold" w:eastAsia="Times New Roman Bold"/>
          <w:b/>
          <w:bCs/>
          <w:color w:val="000000"/>
          <w:sz w:val="24"/>
          <w:szCs w:val="24"/>
        </w:rPr>
        <w:t xml:space="preserve"> </w:t>
      </w:r>
      <w:r>
        <w:rPr>
          <w:rFonts w:ascii="Times New Roman" w:hAnsi="Times New Roman" w:cs="Times New Roman" w:eastAsia="Times New Roman"/>
          <w:color w:val="000000"/>
          <w:sz w:val="24"/>
          <w:szCs w:val="24"/>
        </w:rPr>
        <w:t xml:space="preserve">is a </w:t>
      </w:r>
      <w:r>
        <w:rPr>
          <w:rFonts w:ascii="Times New Roman Bold" w:hAnsi="Times New Roman Bold" w:cs="Times New Roman Bold" w:eastAsia="Times New Roman Bold"/>
          <w:b/>
          <w:bCs/>
          <w:color w:val="000000"/>
          <w:sz w:val="24"/>
          <w:szCs w:val="24"/>
        </w:rPr>
        <w:t>record of my original work</w:t>
      </w:r>
      <w:r>
        <w:rPr>
          <w:rFonts w:ascii="Times New Roman" w:hAnsi="Times New Roman" w:cs="Times New Roman" w:eastAsia="Times New Roman"/>
          <w:color w:val="000000"/>
          <w:sz w:val="24"/>
          <w:szCs w:val="24"/>
        </w:rPr>
        <w:t xml:space="preserve"> carried out under the guidance of </w:t>
      </w:r>
      <w:r>
        <w:rPr>
          <w:rFonts w:ascii="Times New Roman Bold" w:hAnsi="Times New Roman Bold" w:cs="Times New Roman Bold" w:eastAsia="Times New Roman Bold"/>
          <w:b/>
          <w:bCs/>
          <w:color w:val="000000"/>
          <w:sz w:val="24"/>
          <w:szCs w:val="24"/>
        </w:rPr>
        <w:t>Aravind</w:t>
      </w:r>
      <w:r>
        <w:rPr>
          <w:rFonts w:ascii="Times New Roman" w:hAnsi="Times New Roman" w:cs="Times New Roman" w:eastAsia="Times New Roman"/>
          <w:color w:val="000000"/>
          <w:sz w:val="24"/>
          <w:szCs w:val="24"/>
        </w:rPr>
        <w:t>, Technical Trainer, Technical Department, KG College of Arts and Science.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I further declare that this project has not been submitted previously, either in part or in full, for the award of any degree, diploma, or other similar title, at this or any other institution.</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I have acknowledged all sources of information used in this project wherever applicable.</w:t>
      </w:r>
      <w:r>
        <w:rPr>
          <w:rFonts w:ascii="Arimo" w:hAnsi="Arimo" w:cs="Arimo" w:eastAsia="Arimo"/>
          <w:color w:val="000000"/>
          <w:sz w:val="24"/>
          <w:szCs w:val="24"/>
        </w:rPr>
        <w:t xml:space="preserve">
</w:t>
      </w:r>
    </w:p>
    <w:p>
      <w:pPr>
        <w:spacing w:after="120" w:before="120" w:line="360"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April 2026</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Coimbatore</w:t>
      </w:r>
      <w:r>
        <w:rPr>
          <w:rFonts w:ascii="Arimo" w:hAnsi="Arimo" w:cs="Arimo" w:eastAsia="Arimo"/>
          <w:color w:val="000000"/>
          <w:sz w:val="24"/>
          <w:szCs w:val="24"/>
        </w:rPr>
        <w:t xml:space="preserve">
</w:t>
      </w:r>
    </w:p>
    <w:p>
      <w:pPr>
        <w:spacing w:after="120" w:before="120" w:line="360"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end"/>
      </w:pPr>
      <w:r>
        <w:rPr>
          <w:rFonts w:ascii="Times New Roman" w:hAnsi="Times New Roman" w:cs="Times New Roman" w:eastAsia="Times New Roman"/>
          <w:color w:val="000000"/>
          <w:sz w:val="24"/>
          <w:szCs w:val="24"/>
        </w:rPr>
        <w:t>GOKUL.M</w:t>
      </w:r>
      <w:r>
        <w:rPr>
          <w:rFonts w:ascii="Times New Roman" w:hAnsi="Times New Roman" w:cs="Times New Roman" w:eastAsia="Times New Roman"/>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 xml:space="preserve">         (Your Name)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center"/>
      </w:pPr>
      <w:r>
        <w:rPr>
          <w:rFonts w:ascii="Times New Roman Bold" w:hAnsi="Times New Roman Bold" w:cs="Times New Roman Bold" w:eastAsia="Times New Roman Bold"/>
          <w:b/>
          <w:bCs/>
          <w:color w:val="000000"/>
          <w:sz w:val="28"/>
          <w:szCs w:val="28"/>
        </w:rPr>
        <w:t>CERTIFICATE</w:t>
      </w:r>
      <w:r>
        <w:rPr>
          <w:rFonts w:ascii="Arimo" w:hAnsi="Arimo" w:cs="Arimo" w:eastAsia="Arimo"/>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 xml:space="preserve">This is to certify that the project entitled </w:t>
      </w:r>
      <w:r>
        <w:rPr>
          <w:rFonts w:ascii="Times New Roman Bold" w:hAnsi="Times New Roman Bold" w:cs="Times New Roman Bold" w:eastAsia="Times New Roman Bold"/>
          <w:b/>
          <w:bCs/>
          <w:color w:val="000000"/>
          <w:sz w:val="24"/>
          <w:szCs w:val="24"/>
        </w:rPr>
        <w:t>“</w:t>
      </w:r>
      <w:r>
        <w:rPr>
          <w:rFonts w:ascii="Times New Roman Bold" w:hAnsi="Times New Roman Bold" w:cs="Times New Roman Bold" w:eastAsia="Times New Roman Bold"/>
          <w:b/>
          <w:bCs/>
          <w:color w:val="000000"/>
          <w:sz w:val="24"/>
          <w:szCs w:val="24"/>
        </w:rPr>
        <w:t>Loan Eligibility Verification and EMI Payment Tracking System</w:t>
      </w:r>
      <w:r>
        <w:rPr>
          <w:rFonts w:ascii="Times New Roman Bold" w:hAnsi="Times New Roman Bold" w:cs="Times New Roman Bold" w:eastAsia="Times New Roman Bold"/>
          <w:b/>
          <w:bCs/>
          <w:color w:val="000000"/>
          <w:sz w:val="24"/>
          <w:szCs w:val="24"/>
        </w:rPr>
        <w:t>”</w:t>
      </w:r>
      <w:r>
        <w:rPr>
          <w:rFonts w:ascii="Times New Roman" w:hAnsi="Times New Roman" w:cs="Times New Roman" w:eastAsia="Times New Roman"/>
          <w:color w:val="000000"/>
          <w:sz w:val="24"/>
          <w:szCs w:val="24"/>
        </w:rPr>
        <w:t xml:space="preserve"> is a </w:t>
      </w:r>
      <w:r>
        <w:rPr>
          <w:rFonts w:ascii="Times New Roman Bold" w:hAnsi="Times New Roman Bold" w:cs="Times New Roman Bold" w:eastAsia="Times New Roman Bold"/>
          <w:b/>
          <w:bCs/>
          <w:color w:val="000000"/>
          <w:sz w:val="24"/>
          <w:szCs w:val="24"/>
        </w:rPr>
        <w:t>bona fide work</w:t>
      </w:r>
      <w:r>
        <w:rPr>
          <w:rFonts w:ascii="Times New Roman" w:hAnsi="Times New Roman" w:cs="Times New Roman" w:eastAsia="Times New Roman"/>
          <w:color w:val="000000"/>
          <w:sz w:val="24"/>
          <w:szCs w:val="24"/>
        </w:rPr>
        <w:t xml:space="preserve"> carried out by </w:t>
      </w:r>
      <w:r>
        <w:rPr>
          <w:rFonts w:ascii="Times New Roman Bold" w:hAnsi="Times New Roman Bold" w:cs="Times New Roman Bold" w:eastAsia="Times New Roman Bold"/>
          <w:b/>
          <w:bCs/>
          <w:color w:val="000000"/>
          <w:sz w:val="24"/>
          <w:szCs w:val="24"/>
        </w:rPr>
        <w:t>GOKUL.M</w:t>
      </w:r>
      <w:r>
        <w:rPr>
          <w:rFonts w:ascii="Times New Roman" w:hAnsi="Times New Roman" w:cs="Times New Roman" w:eastAsia="Times New Roman"/>
          <w:color w:val="000000"/>
          <w:sz w:val="24"/>
          <w:szCs w:val="24"/>
        </w:rPr>
        <w:t xml:space="preserve">, Bcs computer science </w:t>
      </w:r>
      <w:r>
        <w:rPr>
          <w:rFonts w:ascii="Times New Roman" w:hAnsi="Times New Roman" w:cs="Times New Roman" w:eastAsia="Times New Roman"/>
          <w:color w:val="000000"/>
          <w:sz w:val="24"/>
          <w:szCs w:val="24"/>
        </w:rPr>
        <w:t xml:space="preserve">, </w:t>
      </w:r>
      <w:r>
        <w:rPr>
          <w:rFonts w:ascii="Times New Roman Bold" w:hAnsi="Times New Roman Bold" w:cs="Times New Roman Bold" w:eastAsia="Times New Roman Bold"/>
          <w:b/>
          <w:bCs/>
          <w:color w:val="000000"/>
          <w:sz w:val="24"/>
          <w:szCs w:val="24"/>
        </w:rPr>
        <w:t>KG College of Arts &amp; Science</w:t>
      </w:r>
      <w:r>
        <w:rPr>
          <w:rFonts w:ascii="Times New Roman" w:hAnsi="Times New Roman" w:cs="Times New Roman" w:eastAsia="Times New Roman"/>
          <w:color w:val="000000"/>
          <w:sz w:val="24"/>
          <w:szCs w:val="24"/>
        </w:rPr>
        <w:t xml:space="preserve">, in partial fulfillment of the requirements for the course </w:t>
      </w:r>
      <w:r>
        <w:rPr>
          <w:rFonts w:ascii="Times New Roman Bold" w:hAnsi="Times New Roman Bold" w:cs="Times New Roman Bold" w:eastAsia="Times New Roman Bold"/>
          <w:b/>
          <w:bCs/>
          <w:color w:val="000000"/>
          <w:sz w:val="24"/>
          <w:szCs w:val="24"/>
        </w:rPr>
        <w:t>java programming</w:t>
      </w: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 xml:space="preserve">
</w:t>
      </w:r>
    </w:p>
    <w:p>
      <w:pPr>
        <w:spacing w:after="120" w:before="120" w:line="360" w:lineRule="auto"/>
        <w:ind w:firstLine="0" w:start="0"/>
        <w:jc w:val="start"/>
      </w:pPr>
      <w:r>
        <w:rPr>
          <w:rFonts w:ascii="Times New Roman Bold" w:hAnsi="Times New Roman Bold" w:cs="Times New Roman Bold" w:eastAsia="Times New Roman Bold"/>
          <w:b/>
          <w:bCs/>
          <w:color w:val="000000"/>
          <w:sz w:val="24"/>
          <w:szCs w:val="24"/>
        </w:rPr>
        <w:t xml:space="preserve">
</w:t>
      </w:r>
    </w:p>
    <w:p>
      <w:pPr>
        <w:spacing w:after="120" w:before="120" w:line="360" w:lineRule="auto"/>
        <w:ind w:firstLine="0" w:start="0"/>
        <w:jc w:val="start"/>
      </w:pPr>
      <w:r>
        <w:rPr>
          <w:rFonts w:ascii="Times New Roman" w:hAnsi="Times New Roman" w:cs="Times New Roman" w:eastAsia="Times New Roman"/>
          <w:color w:val="000000"/>
          <w:sz w:val="24"/>
          <w:szCs w:val="24"/>
        </w:rPr>
        <w:t xml:space="preserve">This project has been completed under my supervision and guidance during the academic period </w:t>
      </w:r>
      <w:r>
        <w:rPr>
          <w:rFonts w:ascii="Times New Roman Bold" w:hAnsi="Times New Roman Bold" w:cs="Times New Roman Bold" w:eastAsia="Times New Roman Bold"/>
          <w:b/>
          <w:bCs/>
          <w:color w:val="000000"/>
          <w:sz w:val="24"/>
          <w:szCs w:val="24"/>
        </w:rPr>
        <w:t>April 2026</w:t>
      </w:r>
      <w:r>
        <w:rPr>
          <w:rFonts w:ascii="Times New Roman" w:hAnsi="Times New Roman" w:cs="Times New Roman" w:eastAsia="Times New Roman"/>
          <w:color w:val="000000"/>
          <w:sz w:val="24"/>
          <w:szCs w:val="24"/>
        </w:rPr>
        <w: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Place:</w:t>
      </w:r>
      <w:r>
        <w:rPr>
          <w:rFonts w:ascii="Times New Roman" w:hAnsi="Times New Roman" w:cs="Times New Roman" w:eastAsia="Times New Roman"/>
          <w:color w:val="000000"/>
          <w:sz w:val="24"/>
          <w:szCs w:val="24"/>
        </w:rPr>
        <w:t> </w:t>
      </w:r>
      <w:r>
        <w:rPr>
          <w:rFonts w:ascii="Times New Roman" w:hAnsi="Times New Roman" w:cs="Times New Roman" w:eastAsia="Times New Roman"/>
          <w:color w:val="000000"/>
          <w:sz w:val="24"/>
          <w:szCs w:val="24"/>
        </w:rPr>
        <w:t>COIMBATORE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Date:</w:t>
      </w:r>
      <w:r>
        <w:rPr>
          <w:rFonts w:ascii="Times New Roman Bold" w:hAnsi="Times New Roman Bold" w:cs="Times New Roman Bold" w:eastAsia="Times New Roman Bold"/>
          <w:b/>
          <w:bCs/>
          <w:color w:val="000000"/>
          <w:sz w:val="24"/>
          <w:szCs w:val="24"/>
        </w:rPr>
        <w:t>10/04/2026</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480" w:lineRule="auto"/>
        <w:ind w:firstLine="0" w:start="0"/>
        <w:jc w:val="start"/>
      </w:pPr>
      <w:r>
        <w:rPr>
          <w:rFonts w:ascii="Times New Roman" w:hAnsi="Times New Roman" w:cs="Times New Roman" w:eastAsia="Times New Roman"/>
          <w:color w:val="000000"/>
          <w:sz w:val="24"/>
          <w:szCs w:val="24"/>
        </w:rPr>
        <w:t xml:space="preserve">Submitted for the Viva-Voce Examination held on </w:t>
      </w:r>
      <w:r>
        <w:rPr>
          <w:rFonts w:ascii="Times New Roman" w:hAnsi="Times New Roman" w:cs="Times New Roman" w:eastAsia="Times New Roman"/>
          <w:color w:val="000000"/>
          <w:sz w:val="24"/>
          <w:szCs w:val="24"/>
        </w:rPr>
        <w:t>:</w:t>
      </w:r>
      <w:r>
        <w:rPr>
          <w:rFonts w:ascii="Times New Roman Bold" w:hAnsi="Times New Roman Bold" w:cs="Times New Roman Bold" w:eastAsia="Times New Roman Bold"/>
          <w:b/>
          <w:bCs/>
          <w:color w:val="000000"/>
          <w:sz w:val="24"/>
          <w:szCs w:val="24"/>
        </w:rPr>
        <w:t>10/04/2026</w:t>
      </w:r>
      <w:r>
        <w:rPr>
          <w:rFonts w:ascii="Times New Roman Bold" w:hAnsi="Times New Roman Bold" w:cs="Times New Roman Bold" w:eastAsia="Times New Roman Bold"/>
          <w:b/>
          <w:bCs/>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                 Guide:       Head of the Department</w:t>
      </w:r>
      <w:r>
        <w:rPr>
          <w:rFonts w:ascii="Times New Roman" w:hAnsi="Times New Roman" w:cs="Times New Roman" w:eastAsia="Times New Roman"/>
          <w:color w:val="000000"/>
          <w:sz w:val="24"/>
          <w:szCs w:val="24"/>
        </w:rPr>
        <w:t>(Technical Trainer, KGCAS)                   (Technical Head, KGCAS)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______________________                                                         _______________________</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360" w:lineRule="auto"/>
        <w:ind w:firstLine="0" w:start="0"/>
        <w:jc w:val="center"/>
      </w:pPr>
      <w:r>
        <w:rPr>
          <w:rFonts w:ascii="Times New Roman Bold" w:hAnsi="Times New Roman Bold" w:cs="Times New Roman Bold" w:eastAsia="Times New Roman Bold"/>
          <w:b/>
          <w:bCs/>
          <w:color w:val="000000"/>
          <w:sz w:val="28"/>
          <w:szCs w:val="28"/>
        </w:rPr>
        <w:t>TABLE OF CONTENTS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89"/>
        <w:gridCol w:w="6673"/>
        <w:gridCol w:w="1367"/>
      </w:tblGrid>
      <w:tr>
        <w:tc>
          <w:tcPr>
            <w:tcW w:w="989" w:type="dxa"/>
            <w:shd w:val="clear" w:color="auto" w:fill="d9d9d9"/>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S. No.</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d9d9d9"/>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Topics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d9d9d9"/>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Page. No.</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Introduction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1.1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Objective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1.2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Overview</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1.3</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Features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Program Analysis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2.1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Problem Definition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2.2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Project Overview</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2.3</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Scopes and Limitations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3</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System Design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3.1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Modules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4</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Methodology</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Problem Analysis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System Design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4.3</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Program Development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4.4</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Testing and Validation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4.5</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Result and Documentation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4.6</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Algorithm</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4.7</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Flowchart</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5</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Source Code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6</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Input and Output Screens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7</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Discussion and Conclusion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7.1</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Discussion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tcMar>
              <w:top w:w="75"/>
              <w:start w:w="75"/>
              <w:bottom w:w="75"/>
              <w:end w:w="75"/>
            </w:tcMar>
          </w:tcPr>
          <w:p>
            <w:pPr>
              <w:spacing w:after="120" w:before="120" w:line="276" w:lineRule="auto"/>
              <w:ind w:firstLine="0" w:start="0"/>
              <w:jc w:val="center"/>
            </w:pPr>
            <w:r>
              <w:rPr>
                <w:rFonts w:ascii="Times New Roman" w:hAnsi="Times New Roman" w:cs="Times New Roman" w:eastAsia="Times New Roman"/>
                <w:color w:val="000000"/>
                <w:sz w:val="24"/>
                <w:szCs w:val="24"/>
              </w:rPr>
              <w:t>7.2</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tcMar>
              <w:top w:w="75"/>
              <w:start w:w="75"/>
              <w:bottom w:w="75"/>
              <w:end w:w="75"/>
            </w:tcMar>
          </w:tcPr>
          <w:p>
            <w:pPr>
              <w:spacing w:after="120" w:before="120" w:line="276" w:lineRule="auto"/>
              <w:ind w:firstLine="0" w:start="0"/>
              <w:jc w:val="start"/>
            </w:pPr>
            <w:r>
              <w:rPr>
                <w:rFonts w:ascii="Times New Roman" w:hAnsi="Times New Roman" w:cs="Times New Roman" w:eastAsia="Times New Roman"/>
                <w:color w:val="000000"/>
                <w:sz w:val="24"/>
                <w:szCs w:val="24"/>
              </w:rPr>
              <w:t>Conclusion</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r>
        <w:tc>
          <w:tcPr>
            <w:tcW w:w="989" w:type="dxa"/>
            <w:shd w:val="clear" w:color="auto" w:fill="f2f2f2"/>
            <w:tcMar>
              <w:top w:w="75"/>
              <w:start w:w="75"/>
              <w:bottom w:w="75"/>
              <w:end w:w="75"/>
            </w:tcMar>
          </w:tcPr>
          <w:p>
            <w:pPr>
              <w:spacing w:after="120" w:before="120" w:line="276" w:lineRule="auto"/>
              <w:ind w:firstLine="0" w:start="0"/>
              <w:jc w:val="center"/>
            </w:pPr>
            <w:r>
              <w:rPr>
                <w:rFonts w:ascii="Times New Roman Bold" w:hAnsi="Times New Roman Bold" w:cs="Times New Roman Bold" w:eastAsia="Times New Roman Bold"/>
                <w:b/>
                <w:bCs/>
                <w:color w:val="000000"/>
                <w:sz w:val="28"/>
                <w:szCs w:val="28"/>
              </w:rPr>
              <w:t>8</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6673" w:type="dxa"/>
            <w:shd w:val="clear" w:color="auto" w:fill="f2f2f2"/>
            <w:tcMar>
              <w:top w:w="75"/>
              <w:start w:w="75"/>
              <w:bottom w:w="75"/>
              <w:end w:w="75"/>
            </w:tcMar>
          </w:tcPr>
          <w:p>
            <w:pPr>
              <w:spacing w:after="120" w:before="120" w:line="276" w:lineRule="auto"/>
              <w:ind w:firstLine="0" w:start="0"/>
              <w:jc w:val="start"/>
            </w:pPr>
            <w:r>
              <w:rPr>
                <w:rFonts w:ascii="Times New Roman Bold" w:hAnsi="Times New Roman Bold" w:cs="Times New Roman Bold" w:eastAsia="Times New Roman Bold"/>
                <w:b/>
                <w:bCs/>
                <w:color w:val="000000"/>
                <w:sz w:val="28"/>
                <w:szCs w:val="28"/>
              </w:rPr>
              <w:t>References</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c>
          <w:tcPr>
            <w:tcW w:w="1367" w:type="dxa"/>
            <w:shd w:val="clear" w:color="auto" w:fill="f2f2f2"/>
            <w:tcMar>
              <w:top w:w="75"/>
              <w:start w:w="75"/>
              <w:bottom w:w="75"/>
              <w:end w:w="75"/>
            </w:tcMar>
          </w:tcPr>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tc>
      </w:tr>
    </w:tbl>
    <w:p>
      <w:pPr>
        <w:spacing w:after="120" w:before="120" w:line="360"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center"/>
      </w:pPr>
      <w:r>
        <w:rPr>
          <w:rFonts w:ascii="Times New Roman Bold" w:hAnsi="Times New Roman Bold" w:cs="Times New Roman Bold" w:eastAsia="Times New Roman Bold"/>
          <w:b/>
          <w:bCs/>
          <w:color w:val="000000"/>
          <w:sz w:val="28"/>
          <w:szCs w:val="28"/>
        </w:rPr>
        <w:t>ABSTRACT</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Loan Eligibility Verification and EMI Payment Tracking System is a Java-based software application developed to simplify and automate the process of determining loan eligibility and managing EMI payments. In today’s financial environment, loans are an essential part of personal and business growth. However, manual calculation of loan eligibility and EMI payments often leads to errors, inefficiency, and confusion.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This system provides a computerized solution that allows users to input their financial details such as monthly income, loan amount, interest rate, and loan duration. Based on these inputs, the system automatically verifies whether the user is eligible for the loan. If eligible, it calculates the EMI using standard financial formulas.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Additionally, the system helps in tracking EMI payments by allowing users to enter the number of installments already paid. It then calculates and displays the remaining number of EMIs. This feature helps users monitor their loan repayment progress effectively.</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system is developed using Core Java programming concepts such as classes, methods, conditional statements, loops, and mathematical functions. It is designed as a console-based application, making it simple, lightweight, and easy to use.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Overall, this project demonstrates how automation can improve financial calculations, reduce manual errors, and provide a user-friendly solution for loan management.</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numPr>
          <w:ilvl w:val="0"/>
          <w:numId w:val="1"/>
        </w:numPr>
        <w:spacing w:after="0" w:before="0" w:line="278" w:lineRule="auto"/>
        <w:jc w:val="center"/>
      </w:pPr>
      <w:r>
        <w:rPr>
          <w:rFonts w:ascii="Times New Roman Bold" w:hAnsi="Times New Roman Bold" w:cs="Times New Roman Bold" w:eastAsia="Times New Roman Bold"/>
          <w:b/>
          <w:bCs/>
          <w:color w:val="000000"/>
          <w:sz w:val="28"/>
          <w:szCs w:val="28"/>
        </w:rPr>
        <w:t>INTRODUCTION</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In the modern financial world, loans are widely used by individuals and businesses to meet their financial needs. Whether it is for education, housing, or business expansion, loans play a crucial role. However, calculating loan eligibility and managing EMI payments manually can be complex and time-consuming.</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Traditional methods involve manual calculations, which can lead to errors and inefficiencies. Moreover, tracking EMI payments without a proper system can be confusing for users.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Loan Eligibility Verification and EMI Payment Tracking System is designed to overcome these challenges by providing an automated solution. This system helps users quickly determine their eligibility for a loan and calculate their EMI accurately. It also provides a tracking mechanism to monitor loan repayment progress.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application is developed using Java programming language and demonstrates the practical implementation of programming concepts such as input handling, conditional logic, and mathematical computation.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1.1 Objective</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main objectives of this project are:</w:t>
      </w:r>
      <w:r>
        <w:rPr>
          <w:rFonts w:ascii="Times New Roman" w:hAnsi="Times New Roman" w:cs="Times New Roman" w:eastAsia="Times New Roman"/>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To design a system that verifies loan eligibility based on user income</w:t>
      </w:r>
      <w:r>
        <w:rPr>
          <w:rFonts w:ascii="Times New Roman" w:hAnsi="Times New Roman" w:cs="Times New Roman" w:eastAsia="Times New Roman"/>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To automate EMI calculation using standard formulas</w:t>
      </w:r>
      <w:r>
        <w:rPr>
          <w:rFonts w:ascii="Times New Roman" w:hAnsi="Times New Roman" w:cs="Times New Roman" w:eastAsia="Times New Roman"/>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To track the number of EMIs paid and remaining</w:t>
      </w:r>
      <w:r>
        <w:rPr>
          <w:rFonts w:ascii="Times New Roman" w:hAnsi="Times New Roman" w:cs="Times New Roman" w:eastAsia="Times New Roman"/>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To reduce errors caused by manual calculations</w:t>
      </w:r>
      <w:r>
        <w:rPr>
          <w:rFonts w:ascii="Times New Roman" w:hAnsi="Times New Roman" w:cs="Times New Roman" w:eastAsia="Times New Roman"/>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To provide a simple and user-friendly interface</w:t>
      </w:r>
      <w:r>
        <w:rPr>
          <w:rFonts w:ascii="Times New Roman" w:hAnsi="Times New Roman" w:cs="Times New Roman" w:eastAsia="Times New Roman"/>
          <w:color w:val="000000"/>
          <w:sz w:val="24"/>
          <w:szCs w:val="24"/>
        </w:rPr>
        <w:t xml:space="preserve">
</w:t>
      </w:r>
    </w:p>
    <w:p>
      <w:pPr>
        <w:numPr>
          <w:ilvl w:val="0"/>
          <w:numId w:val="2"/>
        </w:numPr>
        <w:spacing w:after="0" w:before="0" w:line="278" w:lineRule="auto"/>
        <w:jc w:val="start"/>
      </w:pPr>
      <w:r>
        <w:rPr>
          <w:rFonts w:ascii="Times New Roman" w:hAnsi="Times New Roman" w:cs="Times New Roman" w:eastAsia="Times New Roman"/>
          <w:color w:val="000000"/>
          <w:sz w:val="24"/>
          <w:szCs w:val="24"/>
        </w:rPr>
        <w:t>To demonstrate the use of Java programming concepts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1.2 Overview</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Loan Eligibility Verification and EMI Payment Tracking System is a simple console-based Java application. It allows users to enter financial details and processes the data to provide meaningful results.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system performs the following operations:</w:t>
      </w:r>
      <w:r>
        <w:rPr>
          <w:rFonts w:ascii="Times New Roman" w:hAnsi="Times New Roman" w:cs="Times New Roman" w:eastAsia="Times New Roman"/>
          <w:color w:val="000000"/>
          <w:sz w:val="24"/>
          <w:szCs w:val="24"/>
        </w:rPr>
        <w:t xml:space="preserve">
</w:t>
      </w:r>
    </w:p>
    <w:p>
      <w:pPr>
        <w:numPr>
          <w:ilvl w:val="0"/>
          <w:numId w:val="3"/>
        </w:numPr>
        <w:spacing w:after="0" w:before="0" w:line="278" w:lineRule="auto"/>
        <w:jc w:val="start"/>
      </w:pPr>
      <w:r>
        <w:rPr>
          <w:rFonts w:ascii="Times New Roman" w:hAnsi="Times New Roman" w:cs="Times New Roman" w:eastAsia="Times New Roman"/>
          <w:color w:val="000000"/>
          <w:sz w:val="24"/>
          <w:szCs w:val="24"/>
        </w:rPr>
        <w:t>Accepts user inputs such as income, loan amount, interest rate, and duration</w:t>
      </w:r>
      <w:r>
        <w:rPr>
          <w:rFonts w:ascii="Times New Roman" w:hAnsi="Times New Roman" w:cs="Times New Roman" w:eastAsia="Times New Roman"/>
          <w:color w:val="000000"/>
          <w:sz w:val="24"/>
          <w:szCs w:val="24"/>
        </w:rPr>
        <w:t xml:space="preserve">
</w:t>
      </w:r>
    </w:p>
    <w:p>
      <w:pPr>
        <w:numPr>
          <w:ilvl w:val="0"/>
          <w:numId w:val="3"/>
        </w:numPr>
        <w:spacing w:after="0" w:before="0" w:line="278" w:lineRule="auto"/>
        <w:jc w:val="start"/>
      </w:pPr>
      <w:r>
        <w:rPr>
          <w:rFonts w:ascii="Times New Roman" w:hAnsi="Times New Roman" w:cs="Times New Roman" w:eastAsia="Times New Roman"/>
          <w:color w:val="000000"/>
          <w:sz w:val="24"/>
          <w:szCs w:val="24"/>
        </w:rPr>
        <w:t>Checks whether the user meets the eligibility criteria</w:t>
      </w:r>
      <w:r>
        <w:rPr>
          <w:rFonts w:ascii="Times New Roman" w:hAnsi="Times New Roman" w:cs="Times New Roman" w:eastAsia="Times New Roman"/>
          <w:color w:val="000000"/>
          <w:sz w:val="24"/>
          <w:szCs w:val="24"/>
        </w:rPr>
        <w:t xml:space="preserve">
</w:t>
      </w:r>
    </w:p>
    <w:p>
      <w:pPr>
        <w:numPr>
          <w:ilvl w:val="0"/>
          <w:numId w:val="3"/>
        </w:numPr>
        <w:spacing w:after="0" w:before="0" w:line="278" w:lineRule="auto"/>
        <w:jc w:val="start"/>
      </w:pPr>
      <w:r>
        <w:rPr>
          <w:rFonts w:ascii="Times New Roman" w:hAnsi="Times New Roman" w:cs="Times New Roman" w:eastAsia="Times New Roman"/>
          <w:color w:val="000000"/>
          <w:sz w:val="24"/>
          <w:szCs w:val="24"/>
        </w:rPr>
        <w:t>Calculates EMI if the user is eligible</w:t>
      </w:r>
      <w:r>
        <w:rPr>
          <w:rFonts w:ascii="Times New Roman" w:hAnsi="Times New Roman" w:cs="Times New Roman" w:eastAsia="Times New Roman"/>
          <w:color w:val="000000"/>
          <w:sz w:val="24"/>
          <w:szCs w:val="24"/>
        </w:rPr>
        <w:t xml:space="preserve">
</w:t>
      </w:r>
    </w:p>
    <w:p>
      <w:pPr>
        <w:numPr>
          <w:ilvl w:val="0"/>
          <w:numId w:val="3"/>
        </w:numPr>
        <w:spacing w:after="0" w:before="0" w:line="278" w:lineRule="auto"/>
        <w:jc w:val="start"/>
      </w:pPr>
      <w:r>
        <w:rPr>
          <w:rFonts w:ascii="Times New Roman" w:hAnsi="Times New Roman" w:cs="Times New Roman" w:eastAsia="Times New Roman"/>
          <w:color w:val="000000"/>
          <w:sz w:val="24"/>
          <w:szCs w:val="24"/>
        </w:rPr>
        <w:t>Tracks the number of EMIs paid</w:t>
      </w:r>
      <w:r>
        <w:rPr>
          <w:rFonts w:ascii="Times New Roman" w:hAnsi="Times New Roman" w:cs="Times New Roman" w:eastAsia="Times New Roman"/>
          <w:color w:val="000000"/>
          <w:sz w:val="24"/>
          <w:szCs w:val="24"/>
        </w:rPr>
        <w:t xml:space="preserve">
</w:t>
      </w:r>
    </w:p>
    <w:p>
      <w:pPr>
        <w:numPr>
          <w:ilvl w:val="0"/>
          <w:numId w:val="3"/>
        </w:numPr>
        <w:spacing w:after="0" w:before="0" w:line="278" w:lineRule="auto"/>
        <w:jc w:val="start"/>
      </w:pPr>
      <w:r>
        <w:rPr>
          <w:rFonts w:ascii="Times New Roman" w:hAnsi="Times New Roman" w:cs="Times New Roman" w:eastAsia="Times New Roman"/>
          <w:color w:val="000000"/>
          <w:sz w:val="24"/>
          <w:szCs w:val="24"/>
        </w:rPr>
        <w:t>Displays remaining EMIs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output is presented in a structured and easy-to-understand format.</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1.3 Features</w:t>
      </w:r>
      <w:r>
        <w:rPr>
          <w:rFonts w:ascii="Times New Roman" w:hAnsi="Times New Roman" w:cs="Times New Roman" w:eastAsia="Times New Roman"/>
          <w:color w:val="000000"/>
          <w:sz w:val="36"/>
          <w:szCs w:val="36"/>
        </w:rPr>
        <w:t xml:space="preserve">
</w:t>
      </w:r>
    </w:p>
    <w:p>
      <w:pPr>
        <w:numPr>
          <w:ilvl w:val="0"/>
          <w:numId w:val="4"/>
        </w:numPr>
        <w:spacing w:after="0" w:before="0" w:line="278" w:lineRule="auto"/>
        <w:jc w:val="start"/>
      </w:pPr>
      <w:r>
        <w:rPr>
          <w:rFonts w:ascii="Times New Roman" w:hAnsi="Times New Roman" w:cs="Times New Roman" w:eastAsia="Times New Roman"/>
          <w:color w:val="000000"/>
          <w:sz w:val="24"/>
          <w:szCs w:val="24"/>
        </w:rPr>
        <w:t>User-friendly interface</w:t>
      </w:r>
      <w:r>
        <w:rPr>
          <w:rFonts w:ascii="Times New Roman" w:hAnsi="Times New Roman" w:cs="Times New Roman" w:eastAsia="Times New Roman"/>
          <w:color w:val="000000"/>
          <w:sz w:val="24"/>
          <w:szCs w:val="24"/>
        </w:rPr>
        <w:t xml:space="preserve">
</w:t>
      </w:r>
    </w:p>
    <w:p>
      <w:pPr>
        <w:numPr>
          <w:ilvl w:val="0"/>
          <w:numId w:val="4"/>
        </w:numPr>
        <w:spacing w:after="0" w:before="0" w:line="278" w:lineRule="auto"/>
        <w:jc w:val="start"/>
      </w:pPr>
      <w:r>
        <w:rPr>
          <w:rFonts w:ascii="Times New Roman" w:hAnsi="Times New Roman" w:cs="Times New Roman" w:eastAsia="Times New Roman"/>
          <w:color w:val="000000"/>
          <w:sz w:val="24"/>
          <w:szCs w:val="24"/>
        </w:rPr>
        <w:t>Loan eligibility verification</w:t>
      </w:r>
      <w:r>
        <w:rPr>
          <w:rFonts w:ascii="Times New Roman" w:hAnsi="Times New Roman" w:cs="Times New Roman" w:eastAsia="Times New Roman"/>
          <w:color w:val="000000"/>
          <w:sz w:val="24"/>
          <w:szCs w:val="24"/>
        </w:rPr>
        <w:t xml:space="preserve">
</w:t>
      </w:r>
    </w:p>
    <w:p>
      <w:pPr>
        <w:numPr>
          <w:ilvl w:val="0"/>
          <w:numId w:val="4"/>
        </w:numPr>
        <w:spacing w:after="0" w:before="0" w:line="278" w:lineRule="auto"/>
        <w:jc w:val="start"/>
      </w:pPr>
      <w:r>
        <w:rPr>
          <w:rFonts w:ascii="Times New Roman" w:hAnsi="Times New Roman" w:cs="Times New Roman" w:eastAsia="Times New Roman"/>
          <w:color w:val="000000"/>
          <w:sz w:val="24"/>
          <w:szCs w:val="24"/>
        </w:rPr>
        <w:t>Accurate EMI calculation</w:t>
      </w:r>
      <w:r>
        <w:rPr>
          <w:rFonts w:ascii="Times New Roman" w:hAnsi="Times New Roman" w:cs="Times New Roman" w:eastAsia="Times New Roman"/>
          <w:color w:val="000000"/>
          <w:sz w:val="24"/>
          <w:szCs w:val="24"/>
        </w:rPr>
        <w:t xml:space="preserve">
</w:t>
      </w:r>
    </w:p>
    <w:p>
      <w:pPr>
        <w:numPr>
          <w:ilvl w:val="0"/>
          <w:numId w:val="4"/>
        </w:numPr>
        <w:spacing w:after="0" w:before="0" w:line="278" w:lineRule="auto"/>
        <w:jc w:val="start"/>
      </w:pPr>
      <w:r>
        <w:rPr>
          <w:rFonts w:ascii="Times New Roman" w:hAnsi="Times New Roman" w:cs="Times New Roman" w:eastAsia="Times New Roman"/>
          <w:color w:val="000000"/>
          <w:sz w:val="24"/>
          <w:szCs w:val="24"/>
        </w:rPr>
        <w:t>EMI payment tracking</w:t>
      </w:r>
      <w:r>
        <w:rPr>
          <w:rFonts w:ascii="Times New Roman" w:hAnsi="Times New Roman" w:cs="Times New Roman" w:eastAsia="Times New Roman"/>
          <w:color w:val="000000"/>
          <w:sz w:val="24"/>
          <w:szCs w:val="24"/>
        </w:rPr>
        <w:t xml:space="preserve">
</w:t>
      </w:r>
    </w:p>
    <w:p>
      <w:pPr>
        <w:numPr>
          <w:ilvl w:val="0"/>
          <w:numId w:val="4"/>
        </w:numPr>
        <w:spacing w:after="0" w:before="0" w:line="278" w:lineRule="auto"/>
        <w:jc w:val="start"/>
      </w:pPr>
      <w:r>
        <w:rPr>
          <w:rFonts w:ascii="Times New Roman" w:hAnsi="Times New Roman" w:cs="Times New Roman" w:eastAsia="Times New Roman"/>
          <w:color w:val="000000"/>
          <w:sz w:val="24"/>
          <w:szCs w:val="24"/>
        </w:rPr>
        <w:t>Fast processing</w:t>
      </w:r>
      <w:r>
        <w:rPr>
          <w:rFonts w:ascii="Times New Roman" w:hAnsi="Times New Roman" w:cs="Times New Roman" w:eastAsia="Times New Roman"/>
          <w:color w:val="000000"/>
          <w:sz w:val="24"/>
          <w:szCs w:val="24"/>
        </w:rPr>
        <w:t xml:space="preserve">
</w:t>
      </w:r>
    </w:p>
    <w:p>
      <w:pPr>
        <w:numPr>
          <w:ilvl w:val="0"/>
          <w:numId w:val="4"/>
        </w:numPr>
        <w:spacing w:after="0" w:before="0" w:line="278" w:lineRule="auto"/>
        <w:jc w:val="start"/>
      </w:pPr>
      <w:r>
        <w:rPr>
          <w:rFonts w:ascii="Times New Roman" w:hAnsi="Times New Roman" w:cs="Times New Roman" w:eastAsia="Times New Roman"/>
          <w:color w:val="000000"/>
          <w:sz w:val="24"/>
          <w:szCs w:val="24"/>
        </w:rPr>
        <w:t>Reduces manual effort</w:t>
      </w:r>
      <w:r>
        <w:rPr>
          <w:rFonts w:ascii="Times New Roman" w:hAnsi="Times New Roman" w:cs="Times New Roman" w:eastAsia="Times New Roman"/>
          <w:color w:val="000000"/>
          <w:sz w:val="24"/>
          <w:szCs w:val="24"/>
        </w:rPr>
        <w:t xml:space="preserve">
</w:t>
      </w:r>
    </w:p>
    <w:p>
      <w:pPr>
        <w:numPr>
          <w:ilvl w:val="0"/>
          <w:numId w:val="4"/>
        </w:numPr>
        <w:spacing w:after="0" w:before="0" w:line="278" w:lineRule="auto"/>
        <w:jc w:val="start"/>
      </w:pPr>
      <w:r>
        <w:rPr>
          <w:rFonts w:ascii="Times New Roman" w:hAnsi="Times New Roman" w:cs="Times New Roman" w:eastAsia="Times New Roman"/>
          <w:color w:val="000000"/>
          <w:sz w:val="24"/>
          <w:szCs w:val="24"/>
        </w:rPr>
        <w:t>Improves accuracy</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48"/>
          <w:szCs w:val="48"/>
        </w:rPr>
        <w:t>2. PROGRAM ANALYSIS</w:t>
      </w:r>
      <w:r>
        <w:rPr>
          <w:rFonts w:ascii="Times New Roman" w:hAnsi="Times New Roman" w:cs="Times New Roman" w:eastAsia="Times New Roman"/>
          <w:color w:val="000000"/>
          <w:sz w:val="48"/>
          <w:szCs w:val="48"/>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2.1 Problem Definition</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Manual loan management systems have several limitations:</w:t>
      </w:r>
      <w:r>
        <w:rPr>
          <w:rFonts w:ascii="Times New Roman" w:hAnsi="Times New Roman" w:cs="Times New Roman" w:eastAsia="Times New Roman"/>
          <w:color w:val="000000"/>
          <w:sz w:val="24"/>
          <w:szCs w:val="24"/>
        </w:rPr>
        <w:t xml:space="preserve">
</w:t>
      </w:r>
    </w:p>
    <w:p>
      <w:pPr>
        <w:numPr>
          <w:ilvl w:val="0"/>
          <w:numId w:val="5"/>
        </w:numPr>
        <w:spacing w:after="0" w:before="0" w:line="278" w:lineRule="auto"/>
        <w:jc w:val="start"/>
      </w:pPr>
      <w:r>
        <w:rPr>
          <w:rFonts w:ascii="Times New Roman" w:hAnsi="Times New Roman" w:cs="Times New Roman" w:eastAsia="Times New Roman"/>
          <w:color w:val="000000"/>
          <w:sz w:val="24"/>
          <w:szCs w:val="24"/>
        </w:rPr>
        <w:t>They require manual calculations, which are time-consuming</w:t>
      </w:r>
      <w:r>
        <w:rPr>
          <w:rFonts w:ascii="Times New Roman" w:hAnsi="Times New Roman" w:cs="Times New Roman" w:eastAsia="Times New Roman"/>
          <w:color w:val="000000"/>
          <w:sz w:val="24"/>
          <w:szCs w:val="24"/>
        </w:rPr>
        <w:t xml:space="preserve">
</w:t>
      </w:r>
    </w:p>
    <w:p>
      <w:pPr>
        <w:numPr>
          <w:ilvl w:val="0"/>
          <w:numId w:val="5"/>
        </w:numPr>
        <w:spacing w:after="0" w:before="0" w:line="278" w:lineRule="auto"/>
        <w:jc w:val="start"/>
      </w:pPr>
      <w:r>
        <w:rPr>
          <w:rFonts w:ascii="Times New Roman" w:hAnsi="Times New Roman" w:cs="Times New Roman" w:eastAsia="Times New Roman"/>
          <w:color w:val="000000"/>
          <w:sz w:val="24"/>
          <w:szCs w:val="24"/>
        </w:rPr>
        <w:t>There is a high chance of human error in EMI calculation</w:t>
      </w:r>
      <w:r>
        <w:rPr>
          <w:rFonts w:ascii="Times New Roman" w:hAnsi="Times New Roman" w:cs="Times New Roman" w:eastAsia="Times New Roman"/>
          <w:color w:val="000000"/>
          <w:sz w:val="24"/>
          <w:szCs w:val="24"/>
        </w:rPr>
        <w:t xml:space="preserve">
</w:t>
      </w:r>
    </w:p>
    <w:p>
      <w:pPr>
        <w:numPr>
          <w:ilvl w:val="0"/>
          <w:numId w:val="5"/>
        </w:numPr>
        <w:spacing w:after="0" w:before="0" w:line="278" w:lineRule="auto"/>
        <w:jc w:val="start"/>
      </w:pPr>
      <w:r>
        <w:rPr>
          <w:rFonts w:ascii="Times New Roman" w:hAnsi="Times New Roman" w:cs="Times New Roman" w:eastAsia="Times New Roman"/>
          <w:color w:val="000000"/>
          <w:sz w:val="24"/>
          <w:szCs w:val="24"/>
        </w:rPr>
        <w:t>Tracking loan payments manually is difficult</w:t>
      </w:r>
      <w:r>
        <w:rPr>
          <w:rFonts w:ascii="Times New Roman" w:hAnsi="Times New Roman" w:cs="Times New Roman" w:eastAsia="Times New Roman"/>
          <w:color w:val="000000"/>
          <w:sz w:val="24"/>
          <w:szCs w:val="24"/>
        </w:rPr>
        <w:t xml:space="preserve">
</w:t>
      </w:r>
    </w:p>
    <w:p>
      <w:pPr>
        <w:numPr>
          <w:ilvl w:val="0"/>
          <w:numId w:val="5"/>
        </w:numPr>
        <w:spacing w:after="0" w:before="0" w:line="278" w:lineRule="auto"/>
        <w:jc w:val="start"/>
      </w:pPr>
      <w:r>
        <w:rPr>
          <w:rFonts w:ascii="Times New Roman" w:hAnsi="Times New Roman" w:cs="Times New Roman" w:eastAsia="Times New Roman"/>
          <w:color w:val="000000"/>
          <w:sz w:val="24"/>
          <w:szCs w:val="24"/>
        </w:rPr>
        <w:t>No proper structure for managing financial data</w:t>
      </w:r>
      <w:r>
        <w:rPr>
          <w:rFonts w:ascii="Times New Roman" w:hAnsi="Times New Roman" w:cs="Times New Roman" w:eastAsia="Times New Roman"/>
          <w:color w:val="000000"/>
          <w:sz w:val="24"/>
          <w:szCs w:val="24"/>
        </w:rPr>
        <w:t xml:space="preserve">
</w:t>
      </w:r>
    </w:p>
    <w:p>
      <w:pPr>
        <w:numPr>
          <w:ilvl w:val="0"/>
          <w:numId w:val="5"/>
        </w:numPr>
        <w:spacing w:after="0" w:before="0" w:line="278" w:lineRule="auto"/>
        <w:jc w:val="start"/>
      </w:pPr>
      <w:r>
        <w:rPr>
          <w:rFonts w:ascii="Times New Roman" w:hAnsi="Times New Roman" w:cs="Times New Roman" w:eastAsia="Times New Roman"/>
          <w:color w:val="000000"/>
          <w:sz w:val="24"/>
          <w:szCs w:val="24"/>
        </w:rPr>
        <w:t>Inefficient for regular use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These problems highlight the need for an automated system that can handle loan calculations efficiently.</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2.2 Project Overview</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This project provides a solution to the above problems by:</w:t>
      </w:r>
      <w:r>
        <w:rPr>
          <w:rFonts w:ascii="Times New Roman" w:hAnsi="Times New Roman" w:cs="Times New Roman" w:eastAsia="Times New Roman"/>
          <w:color w:val="000000"/>
          <w:sz w:val="24"/>
          <w:szCs w:val="24"/>
        </w:rPr>
        <w:t xml:space="preserve">
</w:t>
      </w:r>
    </w:p>
    <w:p>
      <w:pPr>
        <w:numPr>
          <w:ilvl w:val="0"/>
          <w:numId w:val="6"/>
        </w:numPr>
        <w:spacing w:after="0" w:before="0" w:line="278" w:lineRule="auto"/>
        <w:jc w:val="start"/>
      </w:pPr>
      <w:r>
        <w:rPr>
          <w:rFonts w:ascii="Times New Roman" w:hAnsi="Times New Roman" w:cs="Times New Roman" w:eastAsia="Times New Roman"/>
          <w:color w:val="000000"/>
          <w:sz w:val="24"/>
          <w:szCs w:val="24"/>
        </w:rPr>
        <w:t>Accepting financial input from the user</w:t>
      </w:r>
      <w:r>
        <w:rPr>
          <w:rFonts w:ascii="Times New Roman" w:hAnsi="Times New Roman" w:cs="Times New Roman" w:eastAsia="Times New Roman"/>
          <w:color w:val="000000"/>
          <w:sz w:val="24"/>
          <w:szCs w:val="24"/>
        </w:rPr>
        <w:t xml:space="preserve">
</w:t>
      </w:r>
    </w:p>
    <w:p>
      <w:pPr>
        <w:numPr>
          <w:ilvl w:val="0"/>
          <w:numId w:val="6"/>
        </w:numPr>
        <w:spacing w:after="0" w:before="0" w:line="278" w:lineRule="auto"/>
        <w:jc w:val="start"/>
      </w:pPr>
      <w:r>
        <w:rPr>
          <w:rFonts w:ascii="Times New Roman" w:hAnsi="Times New Roman" w:cs="Times New Roman" w:eastAsia="Times New Roman"/>
          <w:color w:val="000000"/>
          <w:sz w:val="24"/>
          <w:szCs w:val="24"/>
        </w:rPr>
        <w:t>Verifying eligibility based on predefined conditions</w:t>
      </w:r>
      <w:r>
        <w:rPr>
          <w:rFonts w:ascii="Times New Roman" w:hAnsi="Times New Roman" w:cs="Times New Roman" w:eastAsia="Times New Roman"/>
          <w:color w:val="000000"/>
          <w:sz w:val="24"/>
          <w:szCs w:val="24"/>
        </w:rPr>
        <w:t xml:space="preserve">
</w:t>
      </w:r>
    </w:p>
    <w:p>
      <w:pPr>
        <w:numPr>
          <w:ilvl w:val="0"/>
          <w:numId w:val="6"/>
        </w:numPr>
        <w:spacing w:after="0" w:before="0" w:line="278" w:lineRule="auto"/>
        <w:jc w:val="start"/>
      </w:pPr>
      <w:r>
        <w:rPr>
          <w:rFonts w:ascii="Times New Roman" w:hAnsi="Times New Roman" w:cs="Times New Roman" w:eastAsia="Times New Roman"/>
          <w:color w:val="000000"/>
          <w:sz w:val="24"/>
          <w:szCs w:val="24"/>
        </w:rPr>
        <w:t>Calculating EMI automatically</w:t>
      </w:r>
      <w:r>
        <w:rPr>
          <w:rFonts w:ascii="Times New Roman" w:hAnsi="Times New Roman" w:cs="Times New Roman" w:eastAsia="Times New Roman"/>
          <w:color w:val="000000"/>
          <w:sz w:val="24"/>
          <w:szCs w:val="24"/>
        </w:rPr>
        <w:t xml:space="preserve">
</w:t>
      </w:r>
    </w:p>
    <w:p>
      <w:pPr>
        <w:numPr>
          <w:ilvl w:val="0"/>
          <w:numId w:val="6"/>
        </w:numPr>
        <w:spacing w:after="0" w:before="0" w:line="278" w:lineRule="auto"/>
        <w:jc w:val="start"/>
      </w:pPr>
      <w:r>
        <w:rPr>
          <w:rFonts w:ascii="Times New Roman" w:hAnsi="Times New Roman" w:cs="Times New Roman" w:eastAsia="Times New Roman"/>
          <w:color w:val="000000"/>
          <w:sz w:val="24"/>
          <w:szCs w:val="24"/>
        </w:rPr>
        <w:t>Tracking the number of payments made</w:t>
      </w:r>
      <w:r>
        <w:rPr>
          <w:rFonts w:ascii="Times New Roman" w:hAnsi="Times New Roman" w:cs="Times New Roman" w:eastAsia="Times New Roman"/>
          <w:color w:val="000000"/>
          <w:sz w:val="24"/>
          <w:szCs w:val="24"/>
        </w:rPr>
        <w:t xml:space="preserve">
</w:t>
      </w:r>
    </w:p>
    <w:p>
      <w:pPr>
        <w:numPr>
          <w:ilvl w:val="0"/>
          <w:numId w:val="6"/>
        </w:numPr>
        <w:spacing w:after="0" w:before="0" w:line="278" w:lineRule="auto"/>
        <w:jc w:val="start"/>
      </w:pPr>
      <w:r>
        <w:rPr>
          <w:rFonts w:ascii="Times New Roman" w:hAnsi="Times New Roman" w:cs="Times New Roman" w:eastAsia="Times New Roman"/>
          <w:color w:val="000000"/>
          <w:sz w:val="24"/>
          <w:szCs w:val="24"/>
        </w:rPr>
        <w:t>Displaying remaining installments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This improves efficiency and ensures accurate results.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2.3 Scope and Limitations</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Scope</w:t>
      </w:r>
      <w:r>
        <w:rPr>
          <w:rFonts w:ascii="Times New Roman" w:hAnsi="Times New Roman" w:cs="Times New Roman" w:eastAsia="Times New Roman"/>
          <w:color w:val="000000"/>
          <w:sz w:val="28"/>
          <w:szCs w:val="28"/>
        </w:rPr>
        <w:t xml:space="preserve">
</w:t>
      </w:r>
    </w:p>
    <w:p>
      <w:pPr>
        <w:numPr>
          <w:ilvl w:val="0"/>
          <w:numId w:val="7"/>
        </w:numPr>
        <w:spacing w:after="0" w:before="0" w:line="278" w:lineRule="auto"/>
        <w:jc w:val="start"/>
      </w:pPr>
      <w:r>
        <w:rPr>
          <w:rFonts w:ascii="Times New Roman" w:hAnsi="Times New Roman" w:cs="Times New Roman" w:eastAsia="Times New Roman"/>
          <w:color w:val="000000"/>
          <w:sz w:val="24"/>
          <w:szCs w:val="24"/>
        </w:rPr>
        <w:t>Can be used by individuals for personal loan planning</w:t>
      </w:r>
      <w:r>
        <w:rPr>
          <w:rFonts w:ascii="Times New Roman" w:hAnsi="Times New Roman" w:cs="Times New Roman" w:eastAsia="Times New Roman"/>
          <w:color w:val="000000"/>
          <w:sz w:val="24"/>
          <w:szCs w:val="24"/>
        </w:rPr>
        <w:t xml:space="preserve">
</w:t>
      </w:r>
    </w:p>
    <w:p>
      <w:pPr>
        <w:numPr>
          <w:ilvl w:val="0"/>
          <w:numId w:val="7"/>
        </w:numPr>
        <w:spacing w:after="0" w:before="0" w:line="278" w:lineRule="auto"/>
        <w:jc w:val="start"/>
      </w:pPr>
      <w:r>
        <w:rPr>
          <w:rFonts w:ascii="Times New Roman" w:hAnsi="Times New Roman" w:cs="Times New Roman" w:eastAsia="Times New Roman"/>
          <w:color w:val="000000"/>
          <w:sz w:val="24"/>
          <w:szCs w:val="24"/>
        </w:rPr>
        <w:t>Helps users understand EMI structure</w:t>
      </w:r>
      <w:r>
        <w:rPr>
          <w:rFonts w:ascii="Times New Roman" w:hAnsi="Times New Roman" w:cs="Times New Roman" w:eastAsia="Times New Roman"/>
          <w:color w:val="000000"/>
          <w:sz w:val="24"/>
          <w:szCs w:val="24"/>
        </w:rPr>
        <w:t xml:space="preserve">
</w:t>
      </w:r>
    </w:p>
    <w:p>
      <w:pPr>
        <w:numPr>
          <w:ilvl w:val="0"/>
          <w:numId w:val="7"/>
        </w:numPr>
        <w:spacing w:after="0" w:before="0" w:line="278" w:lineRule="auto"/>
        <w:jc w:val="start"/>
      </w:pPr>
      <w:r>
        <w:rPr>
          <w:rFonts w:ascii="Times New Roman" w:hAnsi="Times New Roman" w:cs="Times New Roman" w:eastAsia="Times New Roman"/>
          <w:color w:val="000000"/>
          <w:sz w:val="24"/>
          <w:szCs w:val="24"/>
        </w:rPr>
        <w:t>Useful for educational purposes</w:t>
      </w:r>
      <w:r>
        <w:rPr>
          <w:rFonts w:ascii="Times New Roman" w:hAnsi="Times New Roman" w:cs="Times New Roman" w:eastAsia="Times New Roman"/>
          <w:color w:val="000000"/>
          <w:sz w:val="24"/>
          <w:szCs w:val="24"/>
        </w:rPr>
        <w:t xml:space="preserve">
</w:t>
      </w:r>
    </w:p>
    <w:p>
      <w:pPr>
        <w:numPr>
          <w:ilvl w:val="0"/>
          <w:numId w:val="7"/>
        </w:numPr>
        <w:spacing w:after="0" w:before="0" w:line="278" w:lineRule="auto"/>
        <w:jc w:val="start"/>
      </w:pPr>
      <w:r>
        <w:rPr>
          <w:rFonts w:ascii="Times New Roman" w:hAnsi="Times New Roman" w:cs="Times New Roman" w:eastAsia="Times New Roman"/>
          <w:color w:val="000000"/>
          <w:sz w:val="24"/>
          <w:szCs w:val="24"/>
        </w:rPr>
        <w:t>Can be extended to banking systems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Limitations</w:t>
      </w:r>
      <w:r>
        <w:rPr>
          <w:rFonts w:ascii="Times New Roman" w:hAnsi="Times New Roman" w:cs="Times New Roman" w:eastAsia="Times New Roman"/>
          <w:color w:val="000000"/>
          <w:sz w:val="28"/>
          <w:szCs w:val="28"/>
        </w:rPr>
        <w:t xml:space="preserve">
</w:t>
      </w:r>
    </w:p>
    <w:p>
      <w:pPr>
        <w:numPr>
          <w:ilvl w:val="0"/>
          <w:numId w:val="8"/>
        </w:numPr>
        <w:spacing w:after="0" w:before="0" w:line="278" w:lineRule="auto"/>
        <w:jc w:val="start"/>
      </w:pPr>
      <w:r>
        <w:rPr>
          <w:rFonts w:ascii="Times New Roman" w:hAnsi="Times New Roman" w:cs="Times New Roman" w:eastAsia="Times New Roman"/>
          <w:color w:val="000000"/>
          <w:sz w:val="24"/>
          <w:szCs w:val="24"/>
        </w:rPr>
        <w:t>Does not store data permanently</w:t>
      </w:r>
      <w:r>
        <w:rPr>
          <w:rFonts w:ascii="Times New Roman" w:hAnsi="Times New Roman" w:cs="Times New Roman" w:eastAsia="Times New Roman"/>
          <w:color w:val="000000"/>
          <w:sz w:val="24"/>
          <w:szCs w:val="24"/>
        </w:rPr>
        <w:t xml:space="preserve">
</w:t>
      </w:r>
    </w:p>
    <w:p>
      <w:pPr>
        <w:numPr>
          <w:ilvl w:val="0"/>
          <w:numId w:val="8"/>
        </w:numPr>
        <w:spacing w:after="0" w:before="0" w:line="278" w:lineRule="auto"/>
        <w:jc w:val="start"/>
      </w:pPr>
      <w:r>
        <w:rPr>
          <w:rFonts w:ascii="Times New Roman" w:hAnsi="Times New Roman" w:cs="Times New Roman" w:eastAsia="Times New Roman"/>
          <w:color w:val="000000"/>
          <w:sz w:val="24"/>
          <w:szCs w:val="24"/>
        </w:rPr>
        <w:t>Works for a single user at a time</w:t>
      </w:r>
      <w:r>
        <w:rPr>
          <w:rFonts w:ascii="Times New Roman" w:hAnsi="Times New Roman" w:cs="Times New Roman" w:eastAsia="Times New Roman"/>
          <w:color w:val="000000"/>
          <w:sz w:val="24"/>
          <w:szCs w:val="24"/>
        </w:rPr>
        <w:t xml:space="preserve">
</w:t>
      </w:r>
    </w:p>
    <w:p>
      <w:pPr>
        <w:numPr>
          <w:ilvl w:val="0"/>
          <w:numId w:val="8"/>
        </w:numPr>
        <w:spacing w:after="0" w:before="0" w:line="278" w:lineRule="auto"/>
        <w:jc w:val="start"/>
      </w:pPr>
      <w:r>
        <w:rPr>
          <w:rFonts w:ascii="Times New Roman" w:hAnsi="Times New Roman" w:cs="Times New Roman" w:eastAsia="Times New Roman"/>
          <w:color w:val="000000"/>
          <w:sz w:val="24"/>
          <w:szCs w:val="24"/>
        </w:rPr>
        <w:t>No database integration</w:t>
      </w:r>
      <w:r>
        <w:rPr>
          <w:rFonts w:ascii="Times New Roman" w:hAnsi="Times New Roman" w:cs="Times New Roman" w:eastAsia="Times New Roman"/>
          <w:color w:val="000000"/>
          <w:sz w:val="24"/>
          <w:szCs w:val="24"/>
        </w:rPr>
        <w:t xml:space="preserve">
</w:t>
      </w:r>
    </w:p>
    <w:p>
      <w:pPr>
        <w:numPr>
          <w:ilvl w:val="0"/>
          <w:numId w:val="8"/>
        </w:numPr>
        <w:spacing w:after="0" w:before="0" w:line="278" w:lineRule="auto"/>
        <w:jc w:val="start"/>
      </w:pPr>
      <w:r>
        <w:rPr>
          <w:rFonts w:ascii="Times New Roman" w:hAnsi="Times New Roman" w:cs="Times New Roman" w:eastAsia="Times New Roman"/>
          <w:color w:val="000000"/>
          <w:sz w:val="24"/>
          <w:szCs w:val="24"/>
        </w:rPr>
        <w:t>Limited to basic functionality</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48"/>
          <w:szCs w:val="48"/>
        </w:rPr>
        <w:t>3. SYSTEM DESIGN</w:t>
      </w:r>
      <w:r>
        <w:rPr>
          <w:rFonts w:ascii="Times New Roman" w:hAnsi="Times New Roman" w:cs="Times New Roman" w:eastAsia="Times New Roman"/>
          <w:color w:val="000000"/>
          <w:sz w:val="48"/>
          <w:szCs w:val="48"/>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3.1 Modules</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1. Input Module</w:t>
      </w:r>
      <w:r>
        <w:rPr>
          <w:rFonts w:ascii="Times New Roman" w:hAnsi="Times New Roman" w:cs="Times New Roman" w:eastAsia="Times New Roman"/>
          <w:color w:val="000000"/>
          <w:sz w:val="28"/>
          <w:szCs w:val="28"/>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This module collects user input such as:</w:t>
      </w:r>
      <w:r>
        <w:rPr>
          <w:rFonts w:ascii="Times New Roman" w:hAnsi="Times New Roman" w:cs="Times New Roman" w:eastAsia="Times New Roman"/>
          <w:color w:val="000000"/>
          <w:sz w:val="24"/>
          <w:szCs w:val="24"/>
        </w:rPr>
        <w:t xml:space="preserve">
</w:t>
      </w:r>
    </w:p>
    <w:p>
      <w:pPr>
        <w:numPr>
          <w:ilvl w:val="0"/>
          <w:numId w:val="9"/>
        </w:numPr>
        <w:spacing w:after="0" w:before="0" w:line="278" w:lineRule="auto"/>
        <w:jc w:val="start"/>
      </w:pPr>
      <w:r>
        <w:rPr>
          <w:rFonts w:ascii="Times New Roman" w:hAnsi="Times New Roman" w:cs="Times New Roman" w:eastAsia="Times New Roman"/>
          <w:color w:val="000000"/>
          <w:sz w:val="24"/>
          <w:szCs w:val="24"/>
        </w:rPr>
        <w:t>Monthly income</w:t>
      </w:r>
      <w:r>
        <w:rPr>
          <w:rFonts w:ascii="Times New Roman" w:hAnsi="Times New Roman" w:cs="Times New Roman" w:eastAsia="Times New Roman"/>
          <w:color w:val="000000"/>
          <w:sz w:val="24"/>
          <w:szCs w:val="24"/>
        </w:rPr>
        <w:t xml:space="preserve">
</w:t>
      </w:r>
    </w:p>
    <w:p>
      <w:pPr>
        <w:numPr>
          <w:ilvl w:val="0"/>
          <w:numId w:val="9"/>
        </w:numPr>
        <w:spacing w:after="0" w:before="0" w:line="278" w:lineRule="auto"/>
        <w:jc w:val="start"/>
      </w:pPr>
      <w:r>
        <w:rPr>
          <w:rFonts w:ascii="Times New Roman" w:hAnsi="Times New Roman" w:cs="Times New Roman" w:eastAsia="Times New Roman"/>
          <w:color w:val="000000"/>
          <w:sz w:val="24"/>
          <w:szCs w:val="24"/>
        </w:rPr>
        <w:t>Loan amount</w:t>
      </w:r>
      <w:r>
        <w:rPr>
          <w:rFonts w:ascii="Times New Roman" w:hAnsi="Times New Roman" w:cs="Times New Roman" w:eastAsia="Times New Roman"/>
          <w:color w:val="000000"/>
          <w:sz w:val="24"/>
          <w:szCs w:val="24"/>
        </w:rPr>
        <w:t xml:space="preserve">
</w:t>
      </w:r>
    </w:p>
    <w:p>
      <w:pPr>
        <w:numPr>
          <w:ilvl w:val="0"/>
          <w:numId w:val="9"/>
        </w:numPr>
        <w:spacing w:after="0" w:before="0" w:line="278" w:lineRule="auto"/>
        <w:jc w:val="start"/>
      </w:pPr>
      <w:r>
        <w:rPr>
          <w:rFonts w:ascii="Times New Roman" w:hAnsi="Times New Roman" w:cs="Times New Roman" w:eastAsia="Times New Roman"/>
          <w:color w:val="000000"/>
          <w:sz w:val="24"/>
          <w:szCs w:val="24"/>
        </w:rPr>
        <w:t>Interest rate</w:t>
      </w:r>
      <w:r>
        <w:rPr>
          <w:rFonts w:ascii="Times New Roman" w:hAnsi="Times New Roman" w:cs="Times New Roman" w:eastAsia="Times New Roman"/>
          <w:color w:val="000000"/>
          <w:sz w:val="24"/>
          <w:szCs w:val="24"/>
        </w:rPr>
        <w:t xml:space="preserve">
</w:t>
      </w:r>
    </w:p>
    <w:p>
      <w:pPr>
        <w:numPr>
          <w:ilvl w:val="0"/>
          <w:numId w:val="9"/>
        </w:numPr>
        <w:spacing w:after="0" w:before="0" w:line="278" w:lineRule="auto"/>
        <w:jc w:val="start"/>
      </w:pPr>
      <w:r>
        <w:rPr>
          <w:rFonts w:ascii="Times New Roman" w:hAnsi="Times New Roman" w:cs="Times New Roman" w:eastAsia="Times New Roman"/>
          <w:color w:val="000000"/>
          <w:sz w:val="24"/>
          <w:szCs w:val="24"/>
        </w:rPr>
        <w:t>Loan duration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2. Eligibility Module</w:t>
      </w:r>
      <w:r>
        <w:rPr>
          <w:rFonts w:ascii="Times New Roman" w:hAnsi="Times New Roman" w:cs="Times New Roman" w:eastAsia="Times New Roman"/>
          <w:color w:val="000000"/>
          <w:sz w:val="28"/>
          <w:szCs w:val="28"/>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This module checks whether the user is eligible based on income criteria.</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3. EMI Calculation Module</w:t>
      </w:r>
      <w:r>
        <w:rPr>
          <w:rFonts w:ascii="Times New Roman" w:hAnsi="Times New Roman" w:cs="Times New Roman" w:eastAsia="Times New Roman"/>
          <w:color w:val="000000"/>
          <w:sz w:val="28"/>
          <w:szCs w:val="28"/>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This module calculates EMI using mathematical formulas.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4. Tracking Module</w:t>
      </w:r>
      <w:r>
        <w:rPr>
          <w:rFonts w:ascii="Times New Roman" w:hAnsi="Times New Roman" w:cs="Times New Roman" w:eastAsia="Times New Roman"/>
          <w:color w:val="000000"/>
          <w:sz w:val="28"/>
          <w:szCs w:val="28"/>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This module:</w:t>
      </w:r>
      <w:r>
        <w:rPr>
          <w:rFonts w:ascii="Times New Roman" w:hAnsi="Times New Roman" w:cs="Times New Roman" w:eastAsia="Times New Roman"/>
          <w:color w:val="000000"/>
          <w:sz w:val="24"/>
          <w:szCs w:val="24"/>
        </w:rPr>
        <w:t xml:space="preserve">
</w:t>
      </w:r>
    </w:p>
    <w:p>
      <w:pPr>
        <w:numPr>
          <w:ilvl w:val="0"/>
          <w:numId w:val="10"/>
        </w:numPr>
        <w:spacing w:after="0" w:before="0" w:line="278" w:lineRule="auto"/>
        <w:jc w:val="start"/>
      </w:pPr>
      <w:r>
        <w:rPr>
          <w:rFonts w:ascii="Times New Roman" w:hAnsi="Times New Roman" w:cs="Times New Roman" w:eastAsia="Times New Roman"/>
          <w:color w:val="000000"/>
          <w:sz w:val="24"/>
          <w:szCs w:val="24"/>
        </w:rPr>
        <w:t>Accepts number of EMIs paid</w:t>
      </w:r>
      <w:r>
        <w:rPr>
          <w:rFonts w:ascii="Times New Roman" w:hAnsi="Times New Roman" w:cs="Times New Roman" w:eastAsia="Times New Roman"/>
          <w:color w:val="000000"/>
          <w:sz w:val="24"/>
          <w:szCs w:val="24"/>
        </w:rPr>
        <w:t xml:space="preserve">
</w:t>
      </w:r>
    </w:p>
    <w:p>
      <w:pPr>
        <w:numPr>
          <w:ilvl w:val="0"/>
          <w:numId w:val="10"/>
        </w:numPr>
        <w:spacing w:after="0" w:before="0" w:line="278" w:lineRule="auto"/>
        <w:jc w:val="start"/>
      </w:pPr>
      <w:r>
        <w:rPr>
          <w:rFonts w:ascii="Times New Roman" w:hAnsi="Times New Roman" w:cs="Times New Roman" w:eastAsia="Times New Roman"/>
          <w:color w:val="000000"/>
          <w:sz w:val="24"/>
          <w:szCs w:val="24"/>
        </w:rPr>
        <w:t>Calculates remaining EMIs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5. Output Module</w:t>
      </w:r>
      <w:r>
        <w:rPr>
          <w:rFonts w:ascii="Times New Roman" w:hAnsi="Times New Roman" w:cs="Times New Roman" w:eastAsia="Times New Roman"/>
          <w:color w:val="000000"/>
          <w:sz w:val="28"/>
          <w:szCs w:val="28"/>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Displays:</w:t>
      </w:r>
      <w:r>
        <w:rPr>
          <w:rFonts w:ascii="Times New Roman" w:hAnsi="Times New Roman" w:cs="Times New Roman" w:eastAsia="Times New Roman"/>
          <w:color w:val="000000"/>
          <w:sz w:val="24"/>
          <w:szCs w:val="24"/>
        </w:rPr>
        <w:t xml:space="preserve">
</w:t>
      </w:r>
    </w:p>
    <w:p>
      <w:pPr>
        <w:numPr>
          <w:ilvl w:val="0"/>
          <w:numId w:val="11"/>
        </w:numPr>
        <w:spacing w:after="0" w:before="0" w:line="278" w:lineRule="auto"/>
        <w:jc w:val="start"/>
      </w:pPr>
      <w:r>
        <w:rPr>
          <w:rFonts w:ascii="Times New Roman" w:hAnsi="Times New Roman" w:cs="Times New Roman" w:eastAsia="Times New Roman"/>
          <w:color w:val="000000"/>
          <w:sz w:val="24"/>
          <w:szCs w:val="24"/>
        </w:rPr>
        <w:t>Eligibility result</w:t>
      </w:r>
      <w:r>
        <w:rPr>
          <w:rFonts w:ascii="Times New Roman" w:hAnsi="Times New Roman" w:cs="Times New Roman" w:eastAsia="Times New Roman"/>
          <w:color w:val="000000"/>
          <w:sz w:val="24"/>
          <w:szCs w:val="24"/>
        </w:rPr>
        <w:t xml:space="preserve">
</w:t>
      </w:r>
    </w:p>
    <w:p>
      <w:pPr>
        <w:numPr>
          <w:ilvl w:val="0"/>
          <w:numId w:val="11"/>
        </w:numPr>
        <w:spacing w:after="0" w:before="0" w:line="278" w:lineRule="auto"/>
        <w:jc w:val="start"/>
      </w:pPr>
      <w:r>
        <w:rPr>
          <w:rFonts w:ascii="Times New Roman" w:hAnsi="Times New Roman" w:cs="Times New Roman" w:eastAsia="Times New Roman"/>
          <w:color w:val="000000"/>
          <w:sz w:val="24"/>
          <w:szCs w:val="24"/>
        </w:rPr>
        <w:t>EMI value</w:t>
      </w:r>
      <w:r>
        <w:rPr>
          <w:rFonts w:ascii="Times New Roman" w:hAnsi="Times New Roman" w:cs="Times New Roman" w:eastAsia="Times New Roman"/>
          <w:color w:val="000000"/>
          <w:sz w:val="24"/>
          <w:szCs w:val="24"/>
        </w:rPr>
        <w:t xml:space="preserve">
</w:t>
      </w:r>
    </w:p>
    <w:p>
      <w:pPr>
        <w:numPr>
          <w:ilvl w:val="0"/>
          <w:numId w:val="11"/>
        </w:numPr>
        <w:spacing w:after="0" w:before="0" w:line="278" w:lineRule="auto"/>
        <w:jc w:val="start"/>
      </w:pPr>
      <w:r>
        <w:rPr>
          <w:rFonts w:ascii="Times New Roman" w:hAnsi="Times New Roman" w:cs="Times New Roman" w:eastAsia="Times New Roman"/>
          <w:color w:val="000000"/>
          <w:sz w:val="24"/>
          <w:szCs w:val="24"/>
        </w:rPr>
        <w:t>Remaining installments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48"/>
          <w:szCs w:val="48"/>
        </w:rPr>
        <w:t>4. METHODOLOGY</w:t>
      </w:r>
      <w:r>
        <w:rPr>
          <w:rFonts w:ascii="Times New Roman" w:hAnsi="Times New Roman" w:cs="Times New Roman" w:eastAsia="Times New Roman"/>
          <w:color w:val="000000"/>
          <w:sz w:val="48"/>
          <w:szCs w:val="48"/>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4.1 Problem Analysis</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problem is analyzed by identifying inefficiencies in manual loan calculation and repayment tracking.</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4.2 System Design</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system is divided into three main components:</w:t>
      </w:r>
      <w:r>
        <w:rPr>
          <w:rFonts w:ascii="Times New Roman" w:hAnsi="Times New Roman" w:cs="Times New Roman" w:eastAsia="Times New Roman"/>
          <w:color w:val="000000"/>
          <w:sz w:val="24"/>
          <w:szCs w:val="24"/>
        </w:rPr>
        <w:t xml:space="preserve">
</w:t>
      </w:r>
    </w:p>
    <w:p>
      <w:pPr>
        <w:numPr>
          <w:ilvl w:val="0"/>
          <w:numId w:val="12"/>
        </w:numPr>
        <w:spacing w:after="0" w:before="0" w:line="278" w:lineRule="auto"/>
        <w:jc w:val="start"/>
      </w:pPr>
      <w:r>
        <w:rPr>
          <w:rFonts w:ascii="Times New Roman" w:hAnsi="Times New Roman" w:cs="Times New Roman" w:eastAsia="Times New Roman"/>
          <w:color w:val="000000"/>
          <w:sz w:val="24"/>
          <w:szCs w:val="24"/>
        </w:rPr>
        <w:t>Input</w:t>
      </w:r>
      <w:r>
        <w:rPr>
          <w:rFonts w:ascii="Times New Roman" w:hAnsi="Times New Roman" w:cs="Times New Roman" w:eastAsia="Times New Roman"/>
          <w:color w:val="000000"/>
          <w:sz w:val="24"/>
          <w:szCs w:val="24"/>
        </w:rPr>
        <w:t xml:space="preserve">
</w:t>
      </w:r>
    </w:p>
    <w:p>
      <w:pPr>
        <w:numPr>
          <w:ilvl w:val="0"/>
          <w:numId w:val="12"/>
        </w:numPr>
        <w:spacing w:after="0" w:before="0" w:line="278" w:lineRule="auto"/>
        <w:jc w:val="start"/>
      </w:pPr>
      <w:r>
        <w:rPr>
          <w:rFonts w:ascii="Times New Roman" w:hAnsi="Times New Roman" w:cs="Times New Roman" w:eastAsia="Times New Roman"/>
          <w:color w:val="000000"/>
          <w:sz w:val="24"/>
          <w:szCs w:val="24"/>
        </w:rPr>
        <w:t>Processing</w:t>
      </w:r>
      <w:r>
        <w:rPr>
          <w:rFonts w:ascii="Times New Roman" w:hAnsi="Times New Roman" w:cs="Times New Roman" w:eastAsia="Times New Roman"/>
          <w:color w:val="000000"/>
          <w:sz w:val="24"/>
          <w:szCs w:val="24"/>
        </w:rPr>
        <w:t xml:space="preserve">
</w:t>
      </w:r>
    </w:p>
    <w:p>
      <w:pPr>
        <w:numPr>
          <w:ilvl w:val="0"/>
          <w:numId w:val="12"/>
        </w:numPr>
        <w:spacing w:after="0" w:before="0" w:line="278" w:lineRule="auto"/>
        <w:jc w:val="start"/>
      </w:pPr>
      <w:r>
        <w:rPr>
          <w:rFonts w:ascii="Times New Roman" w:hAnsi="Times New Roman" w:cs="Times New Roman" w:eastAsia="Times New Roman"/>
          <w:color w:val="000000"/>
          <w:sz w:val="24"/>
          <w:szCs w:val="24"/>
        </w:rPr>
        <w:t>Output</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Each component performs a specific task to ensure smooth operation.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4.3 Program Development</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system is developed using Java programming language:</w:t>
      </w:r>
      <w:r>
        <w:rPr>
          <w:rFonts w:ascii="Times New Roman" w:hAnsi="Times New Roman" w:cs="Times New Roman" w:eastAsia="Times New Roman"/>
          <w:color w:val="000000"/>
          <w:sz w:val="24"/>
          <w:szCs w:val="24"/>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Scanner class is used for input</w:t>
      </w:r>
      <w:r>
        <w:rPr>
          <w:rFonts w:ascii="Times New Roman" w:hAnsi="Times New Roman" w:cs="Times New Roman" w:eastAsia="Times New Roman"/>
          <w:color w:val="000000"/>
          <w:sz w:val="24"/>
          <w:szCs w:val="24"/>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Conditional statements for decision making</w:t>
      </w:r>
      <w:r>
        <w:rPr>
          <w:rFonts w:ascii="Times New Roman" w:hAnsi="Times New Roman" w:cs="Times New Roman" w:eastAsia="Times New Roman"/>
          <w:color w:val="000000"/>
          <w:sz w:val="24"/>
          <w:szCs w:val="24"/>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Functions for EMI calculation</w:t>
      </w:r>
      <w:r>
        <w:rPr>
          <w:rFonts w:ascii="Times New Roman" w:hAnsi="Times New Roman" w:cs="Times New Roman" w:eastAsia="Times New Roman"/>
          <w:color w:val="000000"/>
          <w:sz w:val="24"/>
          <w:szCs w:val="24"/>
        </w:rPr>
        <w:t xml:space="preserve">
</w:t>
      </w:r>
    </w:p>
    <w:p>
      <w:pPr>
        <w:numPr>
          <w:ilvl w:val="0"/>
          <w:numId w:val="13"/>
        </w:numPr>
        <w:spacing w:after="0" w:before="0" w:line="278" w:lineRule="auto"/>
        <w:jc w:val="start"/>
      </w:pPr>
      <w:r>
        <w:rPr>
          <w:rFonts w:ascii="Times New Roman" w:hAnsi="Times New Roman" w:cs="Times New Roman" w:eastAsia="Times New Roman"/>
          <w:color w:val="000000"/>
          <w:sz w:val="24"/>
          <w:szCs w:val="24"/>
        </w:rPr>
        <w:t>Mathematical formulas for accurate results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4.4 Testing and Validation</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system is tested with different inputs:</w:t>
      </w:r>
      <w:r>
        <w:rPr>
          <w:rFonts w:ascii="Times New Roman" w:hAnsi="Times New Roman" w:cs="Times New Roman" w:eastAsia="Times New Roman"/>
          <w:color w:val="000000"/>
          <w:sz w:val="24"/>
          <w:szCs w:val="24"/>
        </w:rPr>
        <w:t xml:space="preserve">
</w:t>
      </w:r>
    </w:p>
    <w:p>
      <w:pPr>
        <w:numPr>
          <w:ilvl w:val="0"/>
          <w:numId w:val="14"/>
        </w:numPr>
        <w:spacing w:after="0" w:before="0" w:line="278" w:lineRule="auto"/>
        <w:jc w:val="start"/>
      </w:pPr>
      <w:r>
        <w:rPr>
          <w:rFonts w:ascii="Times New Roman" w:hAnsi="Times New Roman" w:cs="Times New Roman" w:eastAsia="Times New Roman"/>
          <w:color w:val="000000"/>
          <w:sz w:val="24"/>
          <w:szCs w:val="24"/>
        </w:rPr>
        <w:t>Valid input → correct output</w:t>
      </w:r>
      <w:r>
        <w:rPr>
          <w:rFonts w:ascii="Times New Roman" w:hAnsi="Times New Roman" w:cs="Times New Roman" w:eastAsia="Times New Roman"/>
          <w:color w:val="000000"/>
          <w:sz w:val="24"/>
          <w:szCs w:val="24"/>
        </w:rPr>
        <w:t xml:space="preserve">
</w:t>
      </w:r>
    </w:p>
    <w:p>
      <w:pPr>
        <w:numPr>
          <w:ilvl w:val="0"/>
          <w:numId w:val="14"/>
        </w:numPr>
        <w:spacing w:after="0" w:before="0" w:line="278" w:lineRule="auto"/>
        <w:jc w:val="start"/>
      </w:pPr>
      <w:r>
        <w:rPr>
          <w:rFonts w:ascii="Times New Roman" w:hAnsi="Times New Roman" w:cs="Times New Roman" w:eastAsia="Times New Roman"/>
          <w:color w:val="000000"/>
          <w:sz w:val="24"/>
          <w:szCs w:val="24"/>
        </w:rPr>
        <w:t>Low income → not eligible</w:t>
      </w:r>
      <w:r>
        <w:rPr>
          <w:rFonts w:ascii="Times New Roman" w:hAnsi="Times New Roman" w:cs="Times New Roman" w:eastAsia="Times New Roman"/>
          <w:color w:val="000000"/>
          <w:sz w:val="24"/>
          <w:szCs w:val="24"/>
        </w:rPr>
        <w:t xml:space="preserve">
</w:t>
      </w:r>
    </w:p>
    <w:p>
      <w:pPr>
        <w:numPr>
          <w:ilvl w:val="0"/>
          <w:numId w:val="14"/>
        </w:numPr>
        <w:spacing w:after="0" w:before="0" w:line="278" w:lineRule="auto"/>
        <w:jc w:val="start"/>
      </w:pPr>
      <w:r>
        <w:rPr>
          <w:rFonts w:ascii="Times New Roman" w:hAnsi="Times New Roman" w:cs="Times New Roman" w:eastAsia="Times New Roman"/>
          <w:color w:val="000000"/>
          <w:sz w:val="24"/>
          <w:szCs w:val="24"/>
        </w:rPr>
        <w:t>Edge cases → accurate EMI</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4.5 Result and Documentation</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system produces:</w:t>
      </w:r>
      <w:r>
        <w:rPr>
          <w:rFonts w:ascii="Times New Roman" w:hAnsi="Times New Roman" w:cs="Times New Roman" w:eastAsia="Times New Roman"/>
          <w:color w:val="000000"/>
          <w:sz w:val="24"/>
          <w:szCs w:val="24"/>
        </w:rPr>
        <w:t xml:space="preserve">
</w:t>
      </w:r>
    </w:p>
    <w:p>
      <w:pPr>
        <w:numPr>
          <w:ilvl w:val="0"/>
          <w:numId w:val="15"/>
        </w:numPr>
        <w:spacing w:after="0" w:before="0" w:line="278" w:lineRule="auto"/>
        <w:jc w:val="start"/>
      </w:pPr>
      <w:r>
        <w:rPr>
          <w:rFonts w:ascii="Times New Roman" w:hAnsi="Times New Roman" w:cs="Times New Roman" w:eastAsia="Times New Roman"/>
          <w:color w:val="000000"/>
          <w:sz w:val="24"/>
          <w:szCs w:val="24"/>
        </w:rPr>
        <w:t>Accurate EMI values</w:t>
      </w:r>
      <w:r>
        <w:rPr>
          <w:rFonts w:ascii="Times New Roman" w:hAnsi="Times New Roman" w:cs="Times New Roman" w:eastAsia="Times New Roman"/>
          <w:color w:val="000000"/>
          <w:sz w:val="24"/>
          <w:szCs w:val="24"/>
        </w:rPr>
        <w:t xml:space="preserve">
</w:t>
      </w:r>
    </w:p>
    <w:p>
      <w:pPr>
        <w:numPr>
          <w:ilvl w:val="0"/>
          <w:numId w:val="15"/>
        </w:numPr>
        <w:spacing w:after="0" w:before="0" w:line="278" w:lineRule="auto"/>
        <w:jc w:val="start"/>
      </w:pPr>
      <w:r>
        <w:rPr>
          <w:rFonts w:ascii="Times New Roman" w:hAnsi="Times New Roman" w:cs="Times New Roman" w:eastAsia="Times New Roman"/>
          <w:color w:val="000000"/>
          <w:sz w:val="24"/>
          <w:szCs w:val="24"/>
        </w:rPr>
        <w:t>Correct eligibility results</w:t>
      </w:r>
      <w:r>
        <w:rPr>
          <w:rFonts w:ascii="Times New Roman" w:hAnsi="Times New Roman" w:cs="Times New Roman" w:eastAsia="Times New Roman"/>
          <w:color w:val="000000"/>
          <w:sz w:val="24"/>
          <w:szCs w:val="24"/>
        </w:rPr>
        <w:t xml:space="preserve">
</w:t>
      </w:r>
    </w:p>
    <w:p>
      <w:pPr>
        <w:numPr>
          <w:ilvl w:val="0"/>
          <w:numId w:val="15"/>
        </w:numPr>
        <w:spacing w:after="0" w:before="0" w:line="278" w:lineRule="auto"/>
        <w:jc w:val="start"/>
      </w:pPr>
      <w:r>
        <w:rPr>
          <w:rFonts w:ascii="Times New Roman" w:hAnsi="Times New Roman" w:cs="Times New Roman" w:eastAsia="Times New Roman"/>
          <w:color w:val="000000"/>
          <w:sz w:val="24"/>
          <w:szCs w:val="24"/>
        </w:rPr>
        <w:t>Proper tracking output</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4.6 Algorithm</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Start 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Enter monthly income 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Enter loan amount 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Enter interest rate 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Enter duration 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Check eligibility 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If eligible → calculate EMI 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Enter EMIs paid 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Display remaining EMIs 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End</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4.7 Flowchart</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Start 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Input Details 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Check Eligibility 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Calculate EMI 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Track Payments 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Display Output </w:t>
        <w:br/>
      </w:r>
      <w:r>
        <w:rPr>
          <w:rFonts w:ascii="Times New Roman" w:hAnsi="Times New Roman" w:cs="Times New Roman" w:eastAsia="Times New Roman"/>
          <w:color w:val="000000"/>
          <w:sz w:val="24"/>
          <w:szCs w:val="24"/>
        </w:rPr>
        <w:t xml:space="preserve"> ↓ </w:t>
        <w:br/>
      </w:r>
      <w:r>
        <w:rPr>
          <w:rFonts w:ascii="Times New Roman" w:hAnsi="Times New Roman" w:cs="Times New Roman" w:eastAsia="Times New Roman"/>
          <w:color w:val="000000"/>
          <w:sz w:val="24"/>
          <w:szCs w:val="24"/>
        </w:rPr>
        <w:t xml:space="preserve"> End</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4"/>
          <w:szCs w:val="24"/>
        </w:rPr>
        <w:t xml:space="preserve">
</w:t>
      </w:r>
    </w:p>
    <w:p>
      <w:pPr>
        <w:numPr>
          <w:ilvl w:val="0"/>
          <w:numId w:val="16"/>
        </w:numPr>
        <w:spacing w:after="0" w:before="0" w:line="278" w:lineRule="auto"/>
        <w:jc w:val="center"/>
      </w:pPr>
      <w:r>
        <w:rPr>
          <w:rFonts w:ascii="Times New Roman Bold" w:hAnsi="Times New Roman Bold" w:cs="Times New Roman Bold" w:eastAsia="Times New Roman Bold"/>
          <w:b/>
          <w:bCs/>
          <w:color w:val="000000"/>
          <w:sz w:val="28"/>
          <w:szCs w:val="28"/>
        </w:rPr>
        <w:t>SOURCE CODE</w:t>
      </w:r>
      <w:r>
        <w:rPr>
          <w:rFonts w:ascii="Arimo" w:hAnsi="Arimo" w:cs="Arimo" w:eastAsia="Arimo"/>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import java.util.Scanner;</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public class LoanSystem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static double calculateEMI(double loanAmount, double rate, int time)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rate = rate / (12 * 100);</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time = time * 12;</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double emi = (loanAmount * rate * Math.pow(1 + rate, time)) / (Math.pow(1 + rate, time) - 1);</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return emi;</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public static void main(String[] args)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Scanner sc = new Scanner(System.in);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double income, loanAmount, rate, emi;</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int time, monthsPaid;</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System.out.println("=== Loan Eligibility &amp; EMI Tracking System ===\n");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System.out.print("Enter your monthly income: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income = sc.nextDouble();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System.out.print("Enter loan amount: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loanAmount = sc.nextDouble();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System.out.print("Enter interest rate (annual):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rate = sc.nextDouble();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System.out.print("Enter loan duration (years):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time = sc.nextInt();</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if (income &gt;= 20000)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System.out.println("\nYou are eligible for the loan.");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emi = calculateEMI(loanAmount, rate, time);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System.out.printf("Your monthly EMI: %.2f\n", emi);</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System.out.print("\nEnter number of EMIs paid: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monthsPaid = sc.nextInt();</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if (monthsPaid &gt;= time * 12)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System.out.println("Loan fully paid!");</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 else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System.out.println("Remaining EMIs: " + ((time * 12) - monthsPaid));</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 else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System.out.println("\nYou are NOT eligible for the loan.");</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sc.close();</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Arimo" w:hAnsi="Arimo" w:cs="Arimo" w:eastAsia="Arimo"/>
          <w:color w:val="000000"/>
          <w:sz w:val="24"/>
          <w:szCs w:val="24"/>
        </w:rPr>
        <w:t xml:space="preserve">
</w:t>
      </w:r>
    </w:p>
    <w:p>
      <w:pPr>
        <w:numPr>
          <w:ilvl w:val="0"/>
          <w:numId w:val="17"/>
        </w:numPr>
        <w:spacing w:after="0" w:before="0" w:line="278" w:lineRule="auto"/>
        <w:jc w:val="center"/>
      </w:pPr>
      <w:r>
        <w:rPr>
          <w:rFonts w:ascii="Times New Roman Bold" w:hAnsi="Times New Roman Bold" w:cs="Times New Roman Bold" w:eastAsia="Times New Roman Bold"/>
          <w:b/>
          <w:bCs/>
          <w:color w:val="000000"/>
          <w:sz w:val="28"/>
          <w:szCs w:val="28"/>
        </w:rPr>
        <w:t>INPUT AND OUTPUT SCREENS</w:t>
      </w:r>
      <w:r>
        <w:rPr>
          <w:rFonts w:ascii="Arimo" w:hAnsi="Arimo" w:cs="Arimo" w:eastAsia="Arimo"/>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48"/>
          <w:szCs w:val="48"/>
        </w:rPr>
        <w:t>6. INPUT AND OUTPUT SCREENS</w:t>
      </w:r>
      <w:r>
        <w:rPr>
          <w:rFonts w:ascii="Times New Roman" w:hAnsi="Times New Roman" w:cs="Times New Roman" w:eastAsia="Times New Roman"/>
          <w:color w:val="000000"/>
          <w:sz w:val="48"/>
          <w:szCs w:val="48"/>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Input:</w:t>
      </w:r>
      <w:r>
        <w:rPr>
          <w:rFonts w:ascii="Times New Roman" w:hAnsi="Times New Roman" w:cs="Times New Roman" w:eastAsia="Times New Roman"/>
          <w:color w:val="000000"/>
          <w:sz w:val="28"/>
          <w:szCs w:val="28"/>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Monthly Income: 30000 </w:t>
        <w:br/>
      </w:r>
      <w:r>
        <w:rPr>
          <w:rFonts w:ascii="Times New Roman" w:hAnsi="Times New Roman" w:cs="Times New Roman" w:eastAsia="Times New Roman"/>
          <w:color w:val="000000"/>
          <w:sz w:val="24"/>
          <w:szCs w:val="24"/>
        </w:rPr>
        <w:t xml:space="preserve"> Loan Amount: 100000 </w:t>
        <w:br/>
      </w:r>
      <w:r>
        <w:rPr>
          <w:rFonts w:ascii="Times New Roman" w:hAnsi="Times New Roman" w:cs="Times New Roman" w:eastAsia="Times New Roman"/>
          <w:color w:val="000000"/>
          <w:sz w:val="24"/>
          <w:szCs w:val="24"/>
        </w:rPr>
        <w:t xml:space="preserve"> Interest Rate: 10 </w:t>
        <w:br/>
      </w:r>
      <w:r>
        <w:rPr>
          <w:rFonts w:ascii="Times New Roman" w:hAnsi="Times New Roman" w:cs="Times New Roman" w:eastAsia="Times New Roman"/>
          <w:color w:val="000000"/>
          <w:sz w:val="24"/>
          <w:szCs w:val="24"/>
        </w:rPr>
        <w:t xml:space="preserve"> Time: 2 </w:t>
        <w:br/>
      </w:r>
      <w:r>
        <w:rPr>
          <w:rFonts w:ascii="Times New Roman" w:hAnsi="Times New Roman" w:cs="Times New Roman" w:eastAsia="Times New Roman"/>
          <w:color w:val="000000"/>
          <w:sz w:val="24"/>
          <w:szCs w:val="24"/>
        </w:rPr>
        <w:t xml:space="preserve"> EMIs Paid: 10</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28"/>
          <w:szCs w:val="28"/>
        </w:rPr>
        <w:t>Output:</w:t>
      </w:r>
      <w:r>
        <w:rPr>
          <w:rFonts w:ascii="Times New Roman" w:hAnsi="Times New Roman" w:cs="Times New Roman" w:eastAsia="Times New Roman"/>
          <w:color w:val="000000"/>
          <w:sz w:val="28"/>
          <w:szCs w:val="28"/>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You are eligible for the loan </w:t>
        <w:br/>
      </w:r>
      <w:r>
        <w:rPr>
          <w:rFonts w:ascii="Times New Roman" w:hAnsi="Times New Roman" w:cs="Times New Roman" w:eastAsia="Times New Roman"/>
          <w:color w:val="000000"/>
          <w:sz w:val="24"/>
          <w:szCs w:val="24"/>
        </w:rPr>
        <w:t xml:space="preserve"> Your monthly EMI: 4614.49 </w:t>
        <w:br/>
      </w:r>
      <w:r>
        <w:rPr>
          <w:rFonts w:ascii="Times New Roman" w:hAnsi="Times New Roman" w:cs="Times New Roman" w:eastAsia="Times New Roman"/>
          <w:color w:val="000000"/>
          <w:sz w:val="24"/>
          <w:szCs w:val="24"/>
        </w:rPr>
        <w:t xml:space="preserve"> Remaining EMIs: 14</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48"/>
          <w:szCs w:val="48"/>
        </w:rPr>
        <w:t>7. DISCUSSION AND CONCLUSION</w:t>
      </w:r>
      <w:r>
        <w:rPr>
          <w:rFonts w:ascii="Times New Roman" w:hAnsi="Times New Roman" w:cs="Times New Roman" w:eastAsia="Times New Roman"/>
          <w:color w:val="000000"/>
          <w:sz w:val="48"/>
          <w:szCs w:val="48"/>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7.1 Discussion</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system successfully demonstrates how loan eligibility and EMI tracking can be automated. It reduces manual effort and ensures accurate calculations. The project shows the importance of programming in solving real-world financial problems.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36"/>
          <w:szCs w:val="36"/>
        </w:rPr>
        <w:t>7.2 Conclusion</w:t>
      </w:r>
      <w:r>
        <w:rPr>
          <w:rFonts w:ascii="Times New Roman" w:hAnsi="Times New Roman" w:cs="Times New Roman" w:eastAsia="Times New Roman"/>
          <w:color w:val="000000"/>
          <w:sz w:val="36"/>
          <w:szCs w:val="36"/>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The Loan Eligibility Verification and EMI Payment Tracking System is an efficient and reliable solution for managing loan-related calculations. It simplifies complex processes and improves accuracy.</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Future enhancements can include:</w:t>
      </w:r>
      <w:r>
        <w:rPr>
          <w:rFonts w:ascii="Times New Roman" w:hAnsi="Times New Roman" w:cs="Times New Roman" w:eastAsia="Times New Roman"/>
          <w:color w:val="000000"/>
          <w:sz w:val="24"/>
          <w:szCs w:val="24"/>
        </w:rPr>
        <w:t xml:space="preserve">
</w:t>
      </w:r>
    </w:p>
    <w:p>
      <w:pPr>
        <w:numPr>
          <w:ilvl w:val="0"/>
          <w:numId w:val="18"/>
        </w:numPr>
        <w:spacing w:after="0" w:before="0" w:line="278" w:lineRule="auto"/>
        <w:jc w:val="start"/>
      </w:pPr>
      <w:r>
        <w:rPr>
          <w:rFonts w:ascii="Times New Roman" w:hAnsi="Times New Roman" w:cs="Times New Roman" w:eastAsia="Times New Roman"/>
          <w:color w:val="000000"/>
          <w:sz w:val="24"/>
          <w:szCs w:val="24"/>
        </w:rPr>
        <w:t>Database integration</w:t>
      </w:r>
      <w:r>
        <w:rPr>
          <w:rFonts w:ascii="Times New Roman" w:hAnsi="Times New Roman" w:cs="Times New Roman" w:eastAsia="Times New Roman"/>
          <w:color w:val="000000"/>
          <w:sz w:val="24"/>
          <w:szCs w:val="24"/>
        </w:rPr>
        <w:t xml:space="preserve">
</w:t>
      </w:r>
    </w:p>
    <w:p>
      <w:pPr>
        <w:numPr>
          <w:ilvl w:val="0"/>
          <w:numId w:val="18"/>
        </w:numPr>
        <w:spacing w:after="0" w:before="0" w:line="278" w:lineRule="auto"/>
        <w:jc w:val="start"/>
      </w:pPr>
      <w:r>
        <w:rPr>
          <w:rFonts w:ascii="Times New Roman" w:hAnsi="Times New Roman" w:cs="Times New Roman" w:eastAsia="Times New Roman"/>
          <w:color w:val="000000"/>
          <w:sz w:val="24"/>
          <w:szCs w:val="24"/>
        </w:rPr>
        <w:t>GUI-based interface</w:t>
      </w:r>
      <w:r>
        <w:rPr>
          <w:rFonts w:ascii="Times New Roman" w:hAnsi="Times New Roman" w:cs="Times New Roman" w:eastAsia="Times New Roman"/>
          <w:color w:val="000000"/>
          <w:sz w:val="24"/>
          <w:szCs w:val="24"/>
        </w:rPr>
        <w:t xml:space="preserve">
</w:t>
      </w:r>
    </w:p>
    <w:p>
      <w:pPr>
        <w:numPr>
          <w:ilvl w:val="0"/>
          <w:numId w:val="18"/>
        </w:numPr>
        <w:spacing w:after="0" w:before="0" w:line="278" w:lineRule="auto"/>
        <w:jc w:val="start"/>
      </w:pPr>
      <w:r>
        <w:rPr>
          <w:rFonts w:ascii="Times New Roman" w:hAnsi="Times New Roman" w:cs="Times New Roman" w:eastAsia="Times New Roman"/>
          <w:color w:val="000000"/>
          <w:sz w:val="24"/>
          <w:szCs w:val="24"/>
        </w:rPr>
        <w:t>Multi-user support</w:t>
      </w:r>
      <w:r>
        <w:rPr>
          <w:rFonts w:ascii="Times New Roman" w:hAnsi="Times New Roman" w:cs="Times New Roman" w:eastAsia="Times New Roman"/>
          <w:color w:val="000000"/>
          <w:sz w:val="24"/>
          <w:szCs w:val="24"/>
        </w:rPr>
        <w:t xml:space="preserve">
</w:t>
      </w:r>
    </w:p>
    <w:p>
      <w:pPr>
        <w:numPr>
          <w:ilvl w:val="0"/>
          <w:numId w:val="18"/>
        </w:numPr>
        <w:spacing w:after="0" w:before="0" w:line="278" w:lineRule="auto"/>
        <w:jc w:val="start"/>
      </w:pPr>
      <w:r>
        <w:rPr>
          <w:rFonts w:ascii="Times New Roman" w:hAnsi="Times New Roman" w:cs="Times New Roman" w:eastAsia="Times New Roman"/>
          <w:color w:val="000000"/>
          <w:sz w:val="24"/>
          <w:szCs w:val="24"/>
        </w:rPr>
        <w:t>Advanced financial analytics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Bold" w:hAnsi="Times New Roman Bold" w:cs="Times New Roman Bold" w:eastAsia="Times New Roman Bold"/>
          <w:b/>
          <w:bCs/>
          <w:color w:val="000000"/>
          <w:sz w:val="48"/>
          <w:szCs w:val="48"/>
        </w:rPr>
        <w:t>8. REFERENCES</w:t>
      </w:r>
      <w:r>
        <w:rPr>
          <w:rFonts w:ascii="Times New Roman" w:hAnsi="Times New Roman" w:cs="Times New Roman" w:eastAsia="Times New Roman"/>
          <w:color w:val="000000"/>
          <w:sz w:val="48"/>
          <w:szCs w:val="48"/>
        </w:rPr>
        <w:t xml:space="preserve">
</w:t>
      </w:r>
    </w:p>
    <w:p>
      <w:pPr>
        <w:numPr>
          <w:ilvl w:val="0"/>
          <w:numId w:val="19"/>
        </w:numPr>
        <w:spacing w:after="0" w:before="0" w:line="278" w:lineRule="auto"/>
        <w:jc w:val="start"/>
      </w:pPr>
      <w:r>
        <w:rPr>
          <w:rFonts w:ascii="Times New Roman" w:hAnsi="Times New Roman" w:cs="Times New Roman" w:eastAsia="Times New Roman"/>
          <w:color w:val="000000"/>
          <w:sz w:val="24"/>
          <w:szCs w:val="24"/>
        </w:rPr>
        <w:t>Java Programming Documentation</w:t>
      </w:r>
      <w:r>
        <w:rPr>
          <w:rFonts w:ascii="Times New Roman" w:hAnsi="Times New Roman" w:cs="Times New Roman" w:eastAsia="Times New Roman"/>
          <w:color w:val="000000"/>
          <w:sz w:val="24"/>
          <w:szCs w:val="24"/>
        </w:rPr>
        <w:t xml:space="preserve">
</w:t>
      </w:r>
    </w:p>
    <w:p>
      <w:pPr>
        <w:numPr>
          <w:ilvl w:val="0"/>
          <w:numId w:val="19"/>
        </w:numPr>
        <w:spacing w:after="0" w:before="0" w:line="278" w:lineRule="auto"/>
        <w:jc w:val="start"/>
      </w:pPr>
      <w:r>
        <w:rPr>
          <w:rFonts w:ascii="Times New Roman" w:hAnsi="Times New Roman" w:cs="Times New Roman" w:eastAsia="Times New Roman"/>
          <w:color w:val="000000"/>
          <w:sz w:val="24"/>
          <w:szCs w:val="24"/>
        </w:rPr>
        <w:t>Online Tutorials (GeeksforGeeks, W3Schools)</w:t>
      </w:r>
      <w:r>
        <w:rPr>
          <w:rFonts w:ascii="Times New Roman" w:hAnsi="Times New Roman" w:cs="Times New Roman" w:eastAsia="Times New Roman"/>
          <w:color w:val="000000"/>
          <w:sz w:val="24"/>
          <w:szCs w:val="24"/>
        </w:rPr>
        <w:t xml:space="preserve">
</w:t>
      </w:r>
    </w:p>
    <w:p>
      <w:pPr>
        <w:numPr>
          <w:ilvl w:val="0"/>
          <w:numId w:val="19"/>
        </w:numPr>
        <w:spacing w:after="0" w:before="0" w:line="278" w:lineRule="auto"/>
        <w:jc w:val="start"/>
      </w:pPr>
      <w:r>
        <w:rPr>
          <w:rFonts w:ascii="Times New Roman" w:hAnsi="Times New Roman" w:cs="Times New Roman" w:eastAsia="Times New Roman"/>
          <w:color w:val="000000"/>
          <w:sz w:val="24"/>
          <w:szCs w:val="24"/>
        </w:rPr>
        <w:t>Financial Calculation Resources</w:t>
      </w:r>
      <w:r>
        <w:rPr>
          <w:rFonts w:ascii="Times New Roman" w:hAnsi="Times New Roman" w:cs="Times New Roman" w:eastAsia="Times New Roman"/>
          <w:color w:val="000000"/>
          <w:sz w:val="24"/>
          <w:szCs w:val="24"/>
        </w:rPr>
        <w:t xml:space="preserve">
</w:t>
      </w:r>
    </w:p>
    <w:p>
      <w:pPr>
        <w:spacing w:after="120" w:before="120" w:line="278" w:lineRule="auto"/>
        <w:ind w:firstLine="0" w:start="0"/>
        <w:jc w:val="start"/>
      </w:pPr>
      <w:r>
        <w:rPr>
          <w:rFonts w:ascii="Times New Roman" w:hAnsi="Times New Roman" w:cs="Times New Roman" w:eastAsia="Times New Roman"/>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Italics">
    <w:panose1 w:val="020B0704020202090204"/>
    <w:charset w:characterSet="1"/>
    <w:embedBoldItalic r:id="rId3"/>
  </w:font>
  <w:font w:name="Arimo Bold">
    <w:panose1 w:val="020B0704020202020204"/>
    <w:charset w:characterSet="1"/>
    <w:embedBold r:id="rId4"/>
  </w:font>
  <w:font w:name="Times New Roman">
    <w:panose1 w:val="02020603050405020304"/>
    <w:charset w:characterSet="1"/>
  </w:font>
  <w:font w:name="Times New Roman Bold">
    <w:panose1 w:val="02020803070505020304"/>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7">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2026-04-09T16:24:00Z</dcterms:created>
  <dc:creator>Apache POI</dc:creator>
  <dc:title>GOKUL.M</dc:title>
</cp:coreProperties>
</file>