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ECC63" w14:textId="77777777" w:rsidR="002866EE" w:rsidRDefault="00E92802">
      <w:r>
        <w:t>Sheets</w:t>
      </w:r>
    </w:p>
    <w:p w14:paraId="7353E906" w14:textId="77777777" w:rsidR="002866EE" w:rsidRDefault="002866EE"/>
    <w:p w14:paraId="751F7D25" w14:textId="77777777" w:rsidR="002866EE" w:rsidRDefault="00E92802">
      <w:pPr>
        <w:numPr>
          <w:ilvl w:val="0"/>
          <w:numId w:val="1"/>
        </w:numPr>
      </w:pPr>
      <w:r>
        <w:t>Comparing entries in 2 Sheets</w:t>
      </w:r>
    </w:p>
    <w:p w14:paraId="5410D8EB" w14:textId="77777777" w:rsidR="002866EE" w:rsidRDefault="00E92802">
      <w:pPr>
        <w:numPr>
          <w:ilvl w:val="1"/>
          <w:numId w:val="1"/>
        </w:numPr>
      </w:pPr>
      <w:proofErr w:type="gramStart"/>
      <w:r>
        <w:t>IF(</w:t>
      </w:r>
      <w:proofErr w:type="gramEnd"/>
      <w:r>
        <w:t xml:space="preserve">‘Sheet abcd’!A1=‘Sheet 2 </w:t>
      </w:r>
      <w:proofErr w:type="spellStart"/>
      <w:r>
        <w:t>efgh</w:t>
      </w:r>
      <w:proofErr w:type="spellEnd"/>
      <w:r>
        <w:t>’, “Same”, “Diff”)</w:t>
      </w:r>
    </w:p>
    <w:p w14:paraId="255E9F8A" w14:textId="77777777" w:rsidR="002866EE" w:rsidRDefault="00E92802">
      <w:pPr>
        <w:numPr>
          <w:ilvl w:val="2"/>
          <w:numId w:val="1"/>
        </w:numPr>
      </w:pPr>
      <w:r>
        <w:t>If the Sheet name has more than 1 word, enclose it in SINGLE quotes</w:t>
      </w:r>
    </w:p>
    <w:p w14:paraId="3A1B47C0" w14:textId="77777777" w:rsidR="002866EE" w:rsidRDefault="00E92802">
      <w:pPr>
        <w:numPr>
          <w:ilvl w:val="0"/>
          <w:numId w:val="1"/>
        </w:numPr>
      </w:pPr>
      <w:r>
        <w:t>Import data from another spreadsheet</w:t>
      </w:r>
    </w:p>
    <w:p w14:paraId="439C69B1" w14:textId="77777777" w:rsidR="002866EE" w:rsidRDefault="00E92802">
      <w:pPr>
        <w:ind w:left="720"/>
      </w:pPr>
      <w:r>
        <w:rPr>
          <w:noProof/>
        </w:rPr>
        <w:drawing>
          <wp:inline distT="0" distB="0" distL="0" distR="0" wp14:anchorId="384863EC" wp14:editId="4C2E1F23">
            <wp:extent cx="5891530" cy="95885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7614" w14:textId="77777777" w:rsidR="002866EE" w:rsidRDefault="00E92802">
      <w:pPr>
        <w:numPr>
          <w:ilvl w:val="0"/>
          <w:numId w:val="1"/>
        </w:numPr>
      </w:pPr>
      <w:r>
        <w:t>CHAR function</w:t>
      </w:r>
    </w:p>
    <w:p w14:paraId="34B1C1BF" w14:textId="6255AF6E" w:rsidR="002866EE" w:rsidRDefault="00E92802">
      <w:pPr>
        <w:numPr>
          <w:ilvl w:val="1"/>
          <w:numId w:val="1"/>
        </w:numPr>
      </w:pPr>
      <w:r>
        <w:t xml:space="preserve">Tick mark: </w:t>
      </w:r>
      <w:proofErr w:type="gramStart"/>
      <w:r>
        <w:t>CHAR(</w:t>
      </w:r>
      <w:proofErr w:type="gramEnd"/>
      <w:r>
        <w:t>10003)</w:t>
      </w:r>
    </w:p>
    <w:p w14:paraId="0C38038E" w14:textId="5DC81C5B" w:rsidR="00E92802" w:rsidRDefault="00E92802">
      <w:pPr>
        <w:numPr>
          <w:ilvl w:val="1"/>
          <w:numId w:val="1"/>
        </w:numPr>
      </w:pPr>
      <w:r>
        <w:t xml:space="preserve">Cross: </w:t>
      </w:r>
      <w:proofErr w:type="gramStart"/>
      <w:r>
        <w:t>CHAR(</w:t>
      </w:r>
      <w:proofErr w:type="gramEnd"/>
      <w:r>
        <w:t>128502)</w:t>
      </w:r>
    </w:p>
    <w:p w14:paraId="7C158DE7" w14:textId="77777777" w:rsidR="00B939DF" w:rsidRDefault="00B939DF" w:rsidP="00B939DF">
      <w:pPr>
        <w:ind w:left="720"/>
      </w:pPr>
    </w:p>
    <w:p w14:paraId="50EDB093" w14:textId="6438E023" w:rsidR="00B939DF" w:rsidRDefault="00B939DF" w:rsidP="00B939DF">
      <w:pPr>
        <w:numPr>
          <w:ilvl w:val="0"/>
          <w:numId w:val="1"/>
        </w:numPr>
      </w:pPr>
      <w:r>
        <w:t>QUERY</w:t>
      </w:r>
    </w:p>
    <w:p w14:paraId="74FB7DA5" w14:textId="0F1D8647" w:rsidR="00B939DF" w:rsidRDefault="00B939DF" w:rsidP="00B939DF">
      <w:pPr>
        <w:numPr>
          <w:ilvl w:val="1"/>
          <w:numId w:val="1"/>
        </w:numPr>
      </w:pPr>
      <w:r>
        <w:t>QUERY(A1:C10,  “SELECT * WHERE F = “&amp;Sheet2!F1&amp;” ”)</w:t>
      </w:r>
    </w:p>
    <w:p w14:paraId="34D85653" w14:textId="4A275787" w:rsidR="00E92802" w:rsidRDefault="00E92802" w:rsidP="00E92802">
      <w:pPr>
        <w:numPr>
          <w:ilvl w:val="1"/>
          <w:numId w:val="1"/>
        </w:numPr>
      </w:pPr>
      <w:hyperlink r:id="rId6" w:history="1">
        <w:r>
          <w:rPr>
            <w:rStyle w:val="Hyperlink"/>
          </w:rPr>
          <w:t>Examples to the Use of Literals in Query in Google Sheets (infoinspired.com)</w:t>
        </w:r>
      </w:hyperlink>
      <w:r>
        <w:t xml:space="preserve"> </w:t>
      </w:r>
    </w:p>
    <w:p w14:paraId="2262861E" w14:textId="77777777" w:rsidR="002866EE" w:rsidRDefault="002866EE"/>
    <w:p w14:paraId="38BFFC8C" w14:textId="77777777" w:rsidR="002866EE" w:rsidRDefault="002866EE"/>
    <w:sectPr w:rsidR="002866E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7063"/>
    <w:multiLevelType w:val="multilevel"/>
    <w:tmpl w:val="BDBC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8C30003"/>
    <w:multiLevelType w:val="multilevel"/>
    <w:tmpl w:val="66F4F3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82419790">
    <w:abstractNumId w:val="0"/>
  </w:num>
  <w:num w:numId="2" w16cid:durableId="1150823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6EE"/>
    <w:rsid w:val="002866EE"/>
    <w:rsid w:val="00B939DF"/>
    <w:rsid w:val="00E9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D6FD1"/>
  <w15:docId w15:val="{F7937510-364C-4E1F-814C-7A23E1FA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semiHidden/>
    <w:unhideWhenUsed/>
    <w:rsid w:val="00E928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oinspired.com/google-docs/spreadsheet/literals-in-query-in-google-sheet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Hiranmayee Shankar</cp:lastModifiedBy>
  <cp:revision>4</cp:revision>
  <dcterms:created xsi:type="dcterms:W3CDTF">2023-02-14T11:46:00Z</dcterms:created>
  <dcterms:modified xsi:type="dcterms:W3CDTF">2023-03-06T13:39:00Z</dcterms:modified>
  <dc:language>en-IN</dc:language>
</cp:coreProperties>
</file>