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GreenScape Grounds</w:t>
      </w:r>
    </w:p>
    <w:p>
      <w:r>
        <w:t xml:space="preserve">[[DOCTYPE: contract]]</w:t>
      </w:r>
    </w:p>
    <w:p>
      <w:r>
        <w:t xml:space="preserve">[[VENDOR: GreenScape Grounds]]</w:t>
      </w:r>
    </w:p>
    <w:p>
      <w:r>
        <w:t xml:space="preserve">Contract ID: MSA-GREENSCAPE-GROUNDS</w:t>
      </w:r>
    </w:p>
    <w:p>
      <w:r>
        <w:t xml:space="preserve">Vendor: GreenScape Grounds</w:t>
      </w:r>
    </w:p>
    <w:p>
      <w:r>
        <w:t xml:space="preserve">Vendor Aliases: GreenScape Grounds Co.</w:t>
      </w:r>
    </w:p>
    <w:p>
      <w:r>
        <w:t xml:space="preserve">Customer: Northwind Logistics Group, Inc.</w:t>
      </w:r>
    </w:p>
    <w:p>
      <w:r>
        <w:t xml:space="preserve">Category: Facilities (grounds)</w:t>
      </w:r>
    </w:p>
    <w:p>
      <w:r>
        <w:t xml:space="preserve">Effective Date: 2024-04-01</w:t>
      </w:r>
    </w:p>
    <w:p>
      <w:r>
        <w:t xml:space="preserve">End Date: 2027-03-31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$58,400.00</w:t>
      </w:r>
    </w:p>
    <w:p>
      <w:r>
        <w:t xml:space="preserve">Payment Terms: Net 30</w:t>
      </w:r>
    </w:p>
    <w:p>
      <w:r>
        <w:t xml:space="preserve">Capability Tags: Landscaping | Snow Removal | Grounds</w:t>
      </w:r>
    </w:p>
    <w:p>
      <w:r>
        <w:t xml:space="preserve">Signed By: Tomas Reyes</w:t>
      </w:r>
    </w:p>
    <w:p>
      <w:r>
        <w:t xml:space="preserve">Signatory Title: Facilities Manager</w:t>
      </w:r>
    </w:p>
    <w:p>
      <w:r>
        <w:t xml:space="preserve">Signature Date: 2024-03-10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LND-MONTHLY</w:t>
            </w:r>
          </w:p>
        </w:tc>
        <w:tc>
          <w:p>
            <w:r>
              <w:t xml:space="preserve">Grounds &amp; Landscaping Maintenance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$4,200.00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SNW-EVENT</w:t>
            </w:r>
          </w:p>
        </w:tc>
        <w:tc>
          <w:p>
            <w:r>
              <w:t xml:space="preserve">Snow Removal (per event)</w:t>
            </w:r>
          </w:p>
        </w:tc>
        <w:tc>
          <w:p>
            <w:r>
              <w:t xml:space="preserve">event</w:t>
            </w:r>
          </w:p>
        </w:tc>
        <w:tc>
          <w:p>
            <w:r>
              <w:t xml:space="preserve">$1,600.00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r>
        <w:t xml:space="preserve">[[TABLE: Season Windows]]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t xml:space="preserve">Service</w:t>
            </w:r>
          </w:p>
        </w:tc>
        <w:tc>
          <w:p>
            <w:r>
              <w:t xml:space="preserve">Start Month</w:t>
            </w:r>
          </w:p>
        </w:tc>
        <w:tc>
          <w:p>
            <w:r>
              <w:t xml:space="preserve">End Month</w:t>
            </w:r>
          </w:p>
        </w:tc>
      </w:tr>
      <w:tr>
        <w:tc>
          <w:p>
            <w:r>
              <w:t xml:space="preserve">Snow Removal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3</w:t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2024-04-01 and continuing through 2027-03-31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2026-06-27T16:27:33.695Z</dcterms:created>
  <dcterms:modified xsi:type="dcterms:W3CDTF">2026-06-27T16:27:33.695Z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