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Production Planning and Scheduling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planning and scheduling in the manufacturing sector involves the systematic organization and management of production activities to ensure efficient use of resources and timely delivery of products. Data analysis plays a crucial role in optimizing these processes by enabling manufacturers to forecast demand, allocate resources, and manage inventories effectively. Through the use of advanced analytics, historical data, and real-time monitoring, manufacturers can identify bottlenecks, predict potential disruptions, and adjust schedules to minimize downtime and enhance productivity. Additionally, data-driven insights support continuous improvement efforts, allowing for more responsive and flexible production strategies that align with market demands. Overall, integrating data analysis into production planning and scheduling leads to improved operational efficiency, reduced costs, and higher customer satisfaction.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lhssyrai21fc" w:id="0"/>
      <w:bookmarkEnd w:id="0"/>
      <w:r w:rsidDel="00000000" w:rsidR="00000000" w:rsidRPr="00000000">
        <w:rPr>
          <w:rFonts w:ascii="Times New Roman" w:cs="Times New Roman" w:eastAsia="Times New Roman" w:hAnsi="Times New Roman"/>
          <w:b w:val="1"/>
          <w:color w:val="000000"/>
          <w:rtl w:val="0"/>
        </w:rPr>
        <w:t xml:space="preserve">1. Enhanced Demand Forecasting</w:t>
      </w:r>
    </w:p>
    <w:p w:rsidR="00000000" w:rsidDel="00000000" w:rsidP="00000000" w:rsidRDefault="00000000" w:rsidRPr="00000000" w14:paraId="0000000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accurate demand forecasts by leveraging historical sales data, market trends, and advanced predictive analytics.</w:t>
      </w:r>
      <w:r w:rsidDel="00000000" w:rsidR="00000000" w:rsidRPr="00000000">
        <w:rPr>
          <w:rtl w:val="0"/>
        </w:rPr>
      </w:r>
    </w:p>
    <w:p w:rsidR="00000000" w:rsidDel="00000000" w:rsidP="00000000" w:rsidRDefault="00000000" w:rsidRPr="00000000" w14:paraId="0000000E">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past sales patterns to identify trends and seasonality in product demand.</w:t>
      </w:r>
    </w:p>
    <w:p w:rsidR="00000000" w:rsidDel="00000000" w:rsidP="00000000" w:rsidRDefault="00000000" w:rsidRPr="00000000" w14:paraId="0000000F">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external factors such as economic indicators, competitor activity, and consumer behavior into forecasting models.</w:t>
      </w:r>
    </w:p>
    <w:p w:rsidR="00000000" w:rsidDel="00000000" w:rsidP="00000000" w:rsidRDefault="00000000" w:rsidRPr="00000000" w14:paraId="00000010">
      <w:pPr>
        <w:numPr>
          <w:ilvl w:val="2"/>
          <w:numId w:val="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accuracy in demand predictions to prevent overproduction or stockouts.</w:t>
      </w:r>
    </w:p>
    <w:p w:rsidR="00000000" w:rsidDel="00000000" w:rsidP="00000000" w:rsidRDefault="00000000" w:rsidRPr="00000000" w14:paraId="00000011">
      <w:pPr>
        <w:numPr>
          <w:ilvl w:val="2"/>
          <w:numId w:val="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scenario planning to prepare for demand variability, ensuring the ability to quickly adapt to market changes.</w:t>
      </w:r>
    </w:p>
    <w:p w:rsidR="00000000" w:rsidDel="00000000" w:rsidP="00000000" w:rsidRDefault="00000000" w:rsidRPr="00000000" w14:paraId="00000012">
      <w:pPr>
        <w:pStyle w:val="Heading4"/>
        <w:keepNext w:val="0"/>
        <w:keepLines w:val="0"/>
        <w:spacing w:after="40" w:before="240" w:lineRule="auto"/>
        <w:rPr>
          <w:rFonts w:ascii="Times New Roman" w:cs="Times New Roman" w:eastAsia="Times New Roman" w:hAnsi="Times New Roman"/>
          <w:color w:val="000000"/>
        </w:rPr>
      </w:pPr>
      <w:bookmarkStart w:colFirst="0" w:colLast="0" w:name="_ez6ede7722qr" w:id="1"/>
      <w:bookmarkEnd w:id="1"/>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color w:val="000000"/>
        </w:rPr>
      </w:pPr>
      <w:bookmarkStart w:colFirst="0" w:colLast="0" w:name="_kv8boprdequa" w:id="2"/>
      <w:bookmarkEnd w:id="2"/>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rPr>
      </w:pPr>
      <w:bookmarkStart w:colFirst="0" w:colLast="0" w:name="_wa1iolj5q6a" w:id="3"/>
      <w:bookmarkEnd w:id="3"/>
      <w:r w:rsidDel="00000000" w:rsidR="00000000" w:rsidRPr="00000000">
        <w:rPr>
          <w:rFonts w:ascii="Times New Roman" w:cs="Times New Roman" w:eastAsia="Times New Roman" w:hAnsi="Times New Roman"/>
          <w:b w:val="1"/>
          <w:color w:val="000000"/>
          <w:rtl w:val="0"/>
        </w:rPr>
        <w:t xml:space="preserve">2. Efficient Resource Allocation</w:t>
      </w:r>
      <w:r w:rsidDel="00000000" w:rsidR="00000000" w:rsidRPr="00000000">
        <w:rPr>
          <w:rtl w:val="0"/>
        </w:rPr>
      </w:r>
    </w:p>
    <w:p w:rsidR="00000000" w:rsidDel="00000000" w:rsidP="00000000" w:rsidRDefault="00000000" w:rsidRPr="00000000" w14:paraId="00000015">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the use of resources, including raw materials, labor, and machinery, to meet production requirements while minimizing waste and costs.</w:t>
      </w:r>
      <w:r w:rsidDel="00000000" w:rsidR="00000000" w:rsidRPr="00000000">
        <w:rPr>
          <w:rtl w:val="0"/>
        </w:rPr>
      </w:r>
    </w:p>
    <w:p w:rsidR="00000000" w:rsidDel="00000000" w:rsidP="00000000" w:rsidRDefault="00000000" w:rsidRPr="00000000" w14:paraId="00000016">
      <w:pPr>
        <w:numPr>
          <w:ilvl w:val="2"/>
          <w:numId w:val="1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resource allocation models that balance production needs with available capacity and workforce.</w:t>
      </w:r>
    </w:p>
    <w:p w:rsidR="00000000" w:rsidDel="00000000" w:rsidP="00000000" w:rsidRDefault="00000000" w:rsidRPr="00000000" w14:paraId="00000017">
      <w:pPr>
        <w:numPr>
          <w:ilvl w:val="2"/>
          <w:numId w:val="1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real-time data on equipment usage and employee productivity to dynamically adjust resource allocation.</w:t>
      </w:r>
    </w:p>
    <w:p w:rsidR="00000000" w:rsidDel="00000000" w:rsidP="00000000" w:rsidRDefault="00000000" w:rsidRPr="00000000" w14:paraId="00000018">
      <w:pPr>
        <w:numPr>
          <w:ilvl w:val="2"/>
          <w:numId w:val="1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predictive maintenance strategies to minimize unexpected equipment downtime and extend machinery life.</w:t>
      </w:r>
    </w:p>
    <w:p w:rsidR="00000000" w:rsidDel="00000000" w:rsidP="00000000" w:rsidRDefault="00000000" w:rsidRPr="00000000" w14:paraId="00000019">
      <w:pPr>
        <w:numPr>
          <w:ilvl w:val="2"/>
          <w:numId w:val="14"/>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Align resource allocation with production schedules to ensure the seamless flow of materials and labor across different production stages.</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r06g7g3tvn7" w:id="4"/>
      <w:bookmarkEnd w:id="4"/>
      <w:r w:rsidDel="00000000" w:rsidR="00000000" w:rsidRPr="00000000">
        <w:rPr>
          <w:rFonts w:ascii="Times New Roman" w:cs="Times New Roman" w:eastAsia="Times New Roman" w:hAnsi="Times New Roman"/>
          <w:b w:val="1"/>
          <w:color w:val="000000"/>
          <w:rtl w:val="0"/>
        </w:rPr>
        <w:t xml:space="preserve">3. Optimized Inventory Management</w:t>
      </w:r>
    </w:p>
    <w:p w:rsidR="00000000" w:rsidDel="00000000" w:rsidP="00000000" w:rsidRDefault="00000000" w:rsidRPr="00000000" w14:paraId="0000001B">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optimal inventory levels to support production without overstocking, reducing costs associated with holding excess inventory.</w:t>
      </w:r>
    </w:p>
    <w:p w:rsidR="00000000" w:rsidDel="00000000" w:rsidP="00000000" w:rsidRDefault="00000000" w:rsidRPr="00000000" w14:paraId="0000001C">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analysis to determine the ideal inventory turnover rate for different products, balancing supply with demand.</w:t>
      </w:r>
    </w:p>
    <w:p w:rsidR="00000000" w:rsidDel="00000000" w:rsidP="00000000" w:rsidRDefault="00000000" w:rsidRPr="00000000" w14:paraId="0000001D">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just-in-time (JIT) inventory systems that rely on accurate demand forecasting and real-time supplier data.</w:t>
      </w:r>
    </w:p>
    <w:p w:rsidR="00000000" w:rsidDel="00000000" w:rsidP="00000000" w:rsidRDefault="00000000" w:rsidRPr="00000000" w14:paraId="0000001E">
      <w:pPr>
        <w:numPr>
          <w:ilvl w:val="2"/>
          <w:numId w:val="12"/>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lead times and order cycles to ensure materials arrive exactly when needed for production, avoiding delays and excess stock.</w:t>
      </w:r>
    </w:p>
    <w:p w:rsidR="00000000" w:rsidDel="00000000" w:rsidP="00000000" w:rsidRDefault="00000000" w:rsidRPr="00000000" w14:paraId="0000001F">
      <w:pPr>
        <w:numPr>
          <w:ilvl w:val="2"/>
          <w:numId w:val="12"/>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monitor inventory levels through automated systems, triggering replenishment orders based on predefined thresholds.</w:t>
      </w:r>
    </w:p>
    <w:p w:rsidR="00000000" w:rsidDel="00000000" w:rsidP="00000000" w:rsidRDefault="00000000" w:rsidRPr="00000000" w14:paraId="0000002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u54t31oy8xz" w:id="5"/>
      <w:bookmarkEnd w:id="5"/>
      <w:r w:rsidDel="00000000" w:rsidR="00000000" w:rsidRPr="00000000">
        <w:rPr>
          <w:rFonts w:ascii="Times New Roman" w:cs="Times New Roman" w:eastAsia="Times New Roman" w:hAnsi="Times New Roman"/>
          <w:b w:val="1"/>
          <w:color w:val="000000"/>
          <w:rtl w:val="0"/>
        </w:rPr>
        <w:t xml:space="preserve">4. Production Schedule Optimization</w:t>
      </w:r>
    </w:p>
    <w:p w:rsidR="00000000" w:rsidDel="00000000" w:rsidP="00000000" w:rsidRDefault="00000000" w:rsidRPr="00000000" w14:paraId="00000021">
      <w:pPr>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adjust production schedules to maximize efficiency, minimize idle time, and ensure timely order fulfillment.</w:t>
      </w:r>
    </w:p>
    <w:p w:rsidR="00000000" w:rsidDel="00000000" w:rsidP="00000000" w:rsidRDefault="00000000" w:rsidRPr="00000000" w14:paraId="00000022">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forecasts enable better planning and scheduling, ensuring that resources are allocated efficiently to meet demand.</w:t>
      </w:r>
    </w:p>
    <w:p w:rsidR="00000000" w:rsidDel="00000000" w:rsidP="00000000" w:rsidRDefault="00000000" w:rsidRPr="00000000" w14:paraId="00000023">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monitor production progress and adjust schedules in real-time to address any disruptions or delays.</w:t>
      </w:r>
    </w:p>
    <w:p w:rsidR="00000000" w:rsidDel="00000000" w:rsidP="00000000" w:rsidRDefault="00000000" w:rsidRPr="00000000" w14:paraId="00000024">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scheduling with supply chain data to synchronize material deliveries with production needs, reducing bottlenecks.</w:t>
      </w:r>
    </w:p>
    <w:p w:rsidR="00000000" w:rsidDel="00000000" w:rsidP="00000000" w:rsidRDefault="00000000" w:rsidRPr="00000000" w14:paraId="00000025">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 production orders based on customer urgency, profitability, and strategic importance to the business.</w:t>
      </w:r>
    </w:p>
    <w:p w:rsidR="00000000" w:rsidDel="00000000" w:rsidP="00000000" w:rsidRDefault="00000000" w:rsidRPr="00000000" w14:paraId="00000026">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scheduling tools and software play a crucial role in optimization. These tools can analyze large volumes of data, automate routine scheduling tasks, and generate optimized schedules that minimize human error and improve accuracy.</w:t>
      </w:r>
    </w:p>
    <w:p w:rsidR="00000000" w:rsidDel="00000000" w:rsidP="00000000" w:rsidRDefault="00000000" w:rsidRPr="00000000" w14:paraId="00000027">
      <w:pPr>
        <w:numPr>
          <w:ilvl w:val="2"/>
          <w:numId w:val="7"/>
        </w:numPr>
        <w:spacing w:after="0" w:afterAutospacing="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monitoring of key performance indicators (KPIs) such as on-time delivery, production efficiency, and machine utilization helps in evaluating the effectiveness of the schedule. </w:t>
      </w:r>
    </w:p>
    <w:p w:rsidR="00000000" w:rsidDel="00000000" w:rsidP="00000000" w:rsidRDefault="00000000" w:rsidRPr="00000000" w14:paraId="00000028">
      <w:pPr>
        <w:numPr>
          <w:ilvl w:val="2"/>
          <w:numId w:val="7"/>
        </w:numPr>
        <w:spacing w:after="240" w:before="0" w:beforeAutospacing="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Successful optimization requires collaboration across departments, including production, procurement, and logistics. </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2vkqfcdfb13s" w:id="6"/>
      <w:bookmarkEnd w:id="6"/>
      <w:r w:rsidDel="00000000" w:rsidR="00000000" w:rsidRPr="00000000">
        <w:rPr>
          <w:rFonts w:ascii="Times New Roman" w:cs="Times New Roman" w:eastAsia="Times New Roman" w:hAnsi="Times New Roman"/>
          <w:b w:val="1"/>
          <w:color w:val="000000"/>
          <w:rtl w:val="0"/>
        </w:rPr>
        <w:t xml:space="preserve">5. Bottleneck Identification and Elimination</w:t>
      </w:r>
    </w:p>
    <w:p w:rsidR="00000000" w:rsidDel="00000000" w:rsidP="00000000" w:rsidRDefault="00000000" w:rsidRPr="00000000" w14:paraId="0000002A">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production bottlenecks through data analysis and implement strategies to eliminate or mitigate them, improving overall throughput.</w:t>
      </w:r>
    </w:p>
    <w:p w:rsidR="00000000" w:rsidDel="00000000" w:rsidP="00000000" w:rsidRDefault="00000000" w:rsidRPr="00000000" w14:paraId="0000002B">
      <w:pPr>
        <w:numPr>
          <w:ilvl w:val="2"/>
          <w:numId w:val="1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process mapping and data analysis to identify stages in production where bottlenecks frequently occur.</w:t>
      </w:r>
    </w:p>
    <w:p w:rsidR="00000000" w:rsidDel="00000000" w:rsidP="00000000" w:rsidRDefault="00000000" w:rsidRPr="00000000" w14:paraId="0000002C">
      <w:pPr>
        <w:numPr>
          <w:ilvl w:val="2"/>
          <w:numId w:val="1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lean manufacturing principles, such as value stream mapping, to streamline workflows and reduce process inefficiencies.</w:t>
      </w:r>
    </w:p>
    <w:p w:rsidR="00000000" w:rsidDel="00000000" w:rsidP="00000000" w:rsidRDefault="00000000" w:rsidRPr="00000000" w14:paraId="0000002D">
      <w:pPr>
        <w:numPr>
          <w:ilvl w:val="2"/>
          <w:numId w:val="1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real-time monitoring systems to detect emerging bottlenecks and take immediate corrective action.</w:t>
      </w:r>
    </w:p>
    <w:p w:rsidR="00000000" w:rsidDel="00000000" w:rsidP="00000000" w:rsidRDefault="00000000" w:rsidRPr="00000000" w14:paraId="0000002E">
      <w:pPr>
        <w:numPr>
          <w:ilvl w:val="2"/>
          <w:numId w:val="15"/>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analyze production data to assess the impact of bottleneck mitigation efforts and refine strategies as needed.</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9cxq0cuna47g" w:id="7"/>
      <w:bookmarkEnd w:id="7"/>
      <w:r w:rsidDel="00000000" w:rsidR="00000000" w:rsidRPr="00000000">
        <w:rPr>
          <w:rFonts w:ascii="Times New Roman" w:cs="Times New Roman" w:eastAsia="Times New Roman" w:hAnsi="Times New Roman"/>
          <w:b w:val="1"/>
          <w:color w:val="000000"/>
          <w:rtl w:val="0"/>
        </w:rPr>
        <w:t xml:space="preserve">6. Improved Quality Contro</w:t>
      </w:r>
      <w:r w:rsidDel="00000000" w:rsidR="00000000" w:rsidRPr="00000000">
        <w:rPr>
          <w:rFonts w:ascii="Times New Roman" w:cs="Times New Roman" w:eastAsia="Times New Roman" w:hAnsi="Times New Roman"/>
          <w:b w:val="1"/>
          <w:color w:val="000000"/>
          <w:sz w:val="22"/>
          <w:szCs w:val="22"/>
          <w:rtl w:val="0"/>
        </w:rPr>
        <w:t xml:space="preserve">l</w:t>
      </w:r>
    </w:p>
    <w:p w:rsidR="00000000" w:rsidDel="00000000" w:rsidP="00000000" w:rsidRDefault="00000000" w:rsidRPr="00000000" w14:paraId="00000030">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analysis to enhance quality control processes, ensuring that products consistently meet or exceed quality standards.</w:t>
      </w:r>
    </w:p>
    <w:p w:rsidR="00000000" w:rsidDel="00000000" w:rsidP="00000000" w:rsidRDefault="00000000" w:rsidRPr="00000000" w14:paraId="00000031">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production data to identify root causes of defects or quality issues, enabling targeted improvements.</w:t>
      </w:r>
    </w:p>
    <w:p w:rsidR="00000000" w:rsidDel="00000000" w:rsidP="00000000" w:rsidRDefault="00000000" w:rsidRPr="00000000" w14:paraId="00000032">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statistical process control (SPC) methods to monitor and control production quality in real-time.</w:t>
      </w:r>
    </w:p>
    <w:p w:rsidR="00000000" w:rsidDel="00000000" w:rsidP="00000000" w:rsidRDefault="00000000" w:rsidRPr="00000000" w14:paraId="00000033">
      <w:pPr>
        <w:numPr>
          <w:ilvl w:val="2"/>
          <w:numId w:val="17"/>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predictive analytics to anticipate potential quality issues before they occur, allowing for proactive interventions.</w:t>
      </w:r>
    </w:p>
    <w:p w:rsidR="00000000" w:rsidDel="00000000" w:rsidP="00000000" w:rsidRDefault="00000000" w:rsidRPr="00000000" w14:paraId="00000034">
      <w:pPr>
        <w:numPr>
          <w:ilvl w:val="2"/>
          <w:numId w:val="17"/>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regular audits of quality control data to ensure compliance with industry standards and customer expectations.</w:t>
      </w:r>
    </w:p>
    <w:p w:rsidR="00000000" w:rsidDel="00000000" w:rsidP="00000000" w:rsidRDefault="00000000" w:rsidRPr="00000000" w14:paraId="0000003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npbt8zry8du1" w:id="8"/>
      <w:bookmarkEnd w:id="8"/>
      <w:r w:rsidDel="00000000" w:rsidR="00000000" w:rsidRPr="00000000">
        <w:rPr>
          <w:rFonts w:ascii="Times New Roman" w:cs="Times New Roman" w:eastAsia="Times New Roman" w:hAnsi="Times New Roman"/>
          <w:b w:val="1"/>
          <w:color w:val="000000"/>
          <w:rtl w:val="0"/>
        </w:rPr>
        <w:t xml:space="preserve">7. Cost Management and Reduction</w:t>
      </w:r>
    </w:p>
    <w:p w:rsidR="00000000" w:rsidDel="00000000" w:rsidP="00000000" w:rsidRDefault="00000000" w:rsidRPr="00000000" w14:paraId="00000036">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opportunities to reduce production costs through data-driven analysis, without compromising product quality or delivery timelines.</w:t>
      </w:r>
    </w:p>
    <w:p w:rsidR="00000000" w:rsidDel="00000000" w:rsidP="00000000" w:rsidRDefault="00000000" w:rsidRPr="00000000" w14:paraId="00000037">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production cost data to identify areas where expenses can be reduced, such as energy consumption, material usage, or labor efficiency.</w:t>
      </w:r>
    </w:p>
    <w:p w:rsidR="00000000" w:rsidDel="00000000" w:rsidP="00000000" w:rsidRDefault="00000000" w:rsidRPr="00000000" w14:paraId="00000038">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cost-saving measures, such as optimizing batch sizes, reducing scrap rates, or improving process efficiency.</w:t>
      </w:r>
    </w:p>
    <w:p w:rsidR="00000000" w:rsidDel="00000000" w:rsidP="00000000" w:rsidRDefault="00000000" w:rsidRPr="00000000" w14:paraId="00000039">
      <w:pPr>
        <w:numPr>
          <w:ilvl w:val="2"/>
          <w:numId w:val="4"/>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analysis to assess the financial impact of different production scenarios, enabling better decision-making.</w:t>
      </w:r>
    </w:p>
    <w:p w:rsidR="00000000" w:rsidDel="00000000" w:rsidP="00000000" w:rsidRDefault="00000000" w:rsidRPr="00000000" w14:paraId="0000003A">
      <w:pPr>
        <w:numPr>
          <w:ilvl w:val="2"/>
          <w:numId w:val="4"/>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monitor and adjust cost-saving initiatives based on real-time data to ensure ongoing efficiency improvements.</w:t>
      </w:r>
    </w:p>
    <w:p w:rsidR="00000000" w:rsidDel="00000000" w:rsidP="00000000" w:rsidRDefault="00000000" w:rsidRPr="00000000" w14:paraId="0000003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mybjaemt0tn" w:id="9"/>
      <w:bookmarkEnd w:id="9"/>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jd42kc2v5043" w:id="10"/>
      <w:bookmarkEnd w:id="10"/>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e1tz08bnbvu2" w:id="11"/>
      <w:bookmarkEnd w:id="11"/>
      <w:r w:rsidDel="00000000" w:rsidR="00000000" w:rsidRPr="00000000">
        <w:rPr>
          <w:rFonts w:ascii="Times New Roman" w:cs="Times New Roman" w:eastAsia="Times New Roman" w:hAnsi="Times New Roman"/>
          <w:b w:val="1"/>
          <w:color w:val="000000"/>
          <w:rtl w:val="0"/>
        </w:rPr>
        <w:t xml:space="preserve">8. Supply Chain Synchronization</w:t>
      </w:r>
    </w:p>
    <w:p w:rsidR="00000000" w:rsidDel="00000000" w:rsidP="00000000" w:rsidRDefault="00000000" w:rsidRPr="00000000" w14:paraId="0000003E">
      <w:pPr>
        <w:numPr>
          <w:ilvl w:val="0"/>
          <w:numId w:val="1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seamless coordination with suppliers and distributors by integrating production data across the supply chain.</w:t>
      </w:r>
    </w:p>
    <w:p w:rsidR="00000000" w:rsidDel="00000000" w:rsidP="00000000" w:rsidRDefault="00000000" w:rsidRPr="00000000" w14:paraId="0000003F">
      <w:pPr>
        <w:numPr>
          <w:ilvl w:val="2"/>
          <w:numId w:val="1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accurate and up-to-date production schedules with suppliers to align material deliveries with production needs.</w:t>
      </w:r>
    </w:p>
    <w:p w:rsidR="00000000" w:rsidDel="00000000" w:rsidP="00000000" w:rsidRDefault="00000000" w:rsidRPr="00000000" w14:paraId="00000040">
      <w:pPr>
        <w:numPr>
          <w:ilvl w:val="2"/>
          <w:numId w:val="1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 analysis to predict and mitigate supply chain risks, such as material shortages, transportation delays, or supplier disruptions.</w:t>
      </w:r>
    </w:p>
    <w:p w:rsidR="00000000" w:rsidDel="00000000" w:rsidP="00000000" w:rsidRDefault="00000000" w:rsidRPr="00000000" w14:paraId="00000041">
      <w:pPr>
        <w:numPr>
          <w:ilvl w:val="2"/>
          <w:numId w:val="11"/>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collaborative planning systems that allow for real-time communication and data sharing with supply chain partners.</w:t>
      </w:r>
    </w:p>
    <w:p w:rsidR="00000000" w:rsidDel="00000000" w:rsidP="00000000" w:rsidRDefault="00000000" w:rsidRPr="00000000" w14:paraId="00000042">
      <w:pPr>
        <w:numPr>
          <w:ilvl w:val="2"/>
          <w:numId w:val="11"/>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supply chain performance metrics, such as lead times and order accuracy, to ensure alignment with production goals and customer expectations.</w:t>
      </w:r>
    </w:p>
    <w:p w:rsidR="00000000" w:rsidDel="00000000" w:rsidP="00000000" w:rsidRDefault="00000000" w:rsidRPr="00000000" w14:paraId="00000043">
      <w:pPr>
        <w:spacing w:after="240" w:before="24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45">
      <w:pPr>
        <w:numPr>
          <w:ilvl w:val="0"/>
          <w:numId w:val="8"/>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Planning and Scheduling - Manufacturing Sector</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47">
      <w:pPr>
        <w:numPr>
          <w:ilvl w:val="0"/>
          <w:numId w:val="5"/>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1d35"/>
          <w:sz w:val="24"/>
          <w:szCs w:val="24"/>
          <w:highlight w:val="white"/>
          <w:rtl w:val="0"/>
        </w:rPr>
        <w:t xml:space="preserve">Production planning and scheduling in manufacturing is a process that involves analyzing what products to produce, how much to produce, and when to produce them. It also involves identifying the necessary resources, such as materials, equipment, and labor, to meet the production schedule.</w:t>
      </w:r>
    </w:p>
    <w:p w:rsidR="00000000" w:rsidDel="00000000" w:rsidP="00000000" w:rsidRDefault="00000000" w:rsidRPr="00000000" w14:paraId="0000004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color w:val="001d35"/>
          <w:sz w:val="24"/>
          <w:szCs w:val="24"/>
          <w:highlight w:val="white"/>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Completed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Production planning and scheduling in the manufacturing sector involves using data analysis to optimize production processes, ensuring that resources are used efficiently, and products are delivered on time. This involves forecasting demand, allocating resources, managing inventory, and creating schedules that minimize downtime and maximize productivity. The work to be done includes analyzing historical and real-time data to predict future needs, adjusting production schedules based on demand fluctuations, identifying and eliminating bottlenecks, and continuously monitoring quality and costs. By doing so, manufacturers can enhance efficiency, reduce waste, and meet customer demands more effectively.</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numPr>
          <w:ilvl w:val="0"/>
          <w:numId w:val="1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Recent advancements in production planning and scheduling within the manufacturing sector have significantly enhanced efficiency through data analysis. Integration of AI and machine learning has enabled predictive maintenance, reducing machine downtime and optimizing resource allocation. Real-time data collection and advanced analytics have improved decision-making, leading to more accurate demand forecasting and reduced lead times. The implementation of cloud-based ERP systems has facilitated better integration across departments, breaking down data silos. These achievements have collectively contributed to more agile and resilient manufacturing operations.</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6"/>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The manufacturing sector has made notable progress in production planning and scheduling, with data-driven strategies yielding impressive results. Predictive maintenance powered by AI has reduced equipment downtime by up to 30%, directly improving production efficiency. Real-time data analytics has decreased lead times by an average of 20%, allowing for quicker response to market demands. The implementation of cloud-based ERP systems has led to a 40% improvement in cross-departmental collaboration, eliminating data silos. These advancements have also resulted in a 25% increase in forecasting accuracy, driving more agile and cost-effective manufacturing processes.</w:t>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Faced: </w:t>
      </w:r>
      <w:r w:rsidDel="00000000" w:rsidR="00000000" w:rsidRPr="00000000">
        <w:rPr>
          <w:rFonts w:ascii="Times New Roman" w:cs="Times New Roman" w:eastAsia="Times New Roman" w:hAnsi="Times New Roman"/>
          <w:sz w:val="24"/>
          <w:szCs w:val="24"/>
          <w:rtl w:val="0"/>
        </w:rPr>
        <w:t xml:space="preserve">Incomplete or Inaccurate Data, Equipment Failures, Raw Material Shortages, Maintenance Delays, Forecast Inaccuracies, Custom Orders, Skill Mismatches</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5B">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Implement Data Integration Platforms:</w:t>
      </w:r>
      <w:r w:rsidDel="00000000" w:rsidR="00000000" w:rsidRPr="00000000">
        <w:rPr>
          <w:rFonts w:ascii="Times New Roman" w:cs="Times New Roman" w:eastAsia="Times New Roman" w:hAnsi="Times New Roman"/>
          <w:sz w:val="24"/>
          <w:szCs w:val="24"/>
          <w:rtl w:val="0"/>
        </w:rPr>
        <w:t xml:space="preserve"> Use data integration tools that consolidate information from different systems, eliminating data silos and improving data accuracy. </w:t>
      </w:r>
    </w:p>
    <w:p w:rsidR="00000000" w:rsidDel="00000000" w:rsidP="00000000" w:rsidRDefault="00000000" w:rsidRPr="00000000" w14:paraId="0000005C">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Predictive Maintenance</w:t>
      </w:r>
      <w:r w:rsidDel="00000000" w:rsidR="00000000" w:rsidRPr="00000000">
        <w:rPr>
          <w:rFonts w:ascii="Times New Roman" w:cs="Times New Roman" w:eastAsia="Times New Roman" w:hAnsi="Times New Roman"/>
          <w:sz w:val="24"/>
          <w:szCs w:val="24"/>
          <w:rtl w:val="0"/>
        </w:rPr>
        <w:t xml:space="preserve">: Implement predictive maintenance strategies using AI to forecast potential equipment failures and schedule maintenance proactively.</w:t>
      </w:r>
    </w:p>
    <w:p w:rsidR="00000000" w:rsidDel="00000000" w:rsidP="00000000" w:rsidRDefault="00000000" w:rsidRPr="00000000" w14:paraId="0000005D">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Supply Chain Visibility</w:t>
      </w:r>
      <w:r w:rsidDel="00000000" w:rsidR="00000000" w:rsidRPr="00000000">
        <w:rPr>
          <w:rFonts w:ascii="Times New Roman" w:cs="Times New Roman" w:eastAsia="Times New Roman" w:hAnsi="Times New Roman"/>
          <w:sz w:val="24"/>
          <w:szCs w:val="24"/>
          <w:rtl w:val="0"/>
        </w:rPr>
        <w:t xml:space="preserve">: Use advanced analytics and tracking systems to gain real-time visibility into supply chain operations, allowing for quicker responses to disruptions.</w:t>
      </w:r>
    </w:p>
    <w:p w:rsidR="00000000" w:rsidDel="00000000" w:rsidP="00000000" w:rsidRDefault="00000000" w:rsidRPr="00000000" w14:paraId="0000005E">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Backup Resources and Contingency Planning</w:t>
      </w:r>
      <w:r w:rsidDel="00000000" w:rsidR="00000000" w:rsidRPr="00000000">
        <w:rPr>
          <w:rFonts w:ascii="Times New Roman" w:cs="Times New Roman" w:eastAsia="Times New Roman" w:hAnsi="Times New Roman"/>
          <w:sz w:val="24"/>
          <w:szCs w:val="24"/>
          <w:rtl w:val="0"/>
        </w:rPr>
        <w:t xml:space="preserve">: Develop contingency plans and maintain spare equipment or shift resources to cover unexpected breakdowns.</w:t>
      </w:r>
    </w:p>
    <w:p w:rsidR="00000000" w:rsidDel="00000000" w:rsidP="00000000" w:rsidRDefault="00000000" w:rsidRPr="00000000" w14:paraId="0000005F">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Advanced Forecasting Tools</w:t>
      </w:r>
      <w:r w:rsidDel="00000000" w:rsidR="00000000" w:rsidRPr="00000000">
        <w:rPr>
          <w:rFonts w:ascii="Times New Roman" w:cs="Times New Roman" w:eastAsia="Times New Roman" w:hAnsi="Times New Roman"/>
          <w:sz w:val="24"/>
          <w:szCs w:val="24"/>
          <w:rtl w:val="0"/>
        </w:rPr>
        <w:t xml:space="preserve">: Utilize demand forecasting software powered by machine learning to improve forecast accuracy and adjust production schedules accordingly.</w:t>
      </w:r>
    </w:p>
    <w:p w:rsidR="00000000" w:rsidDel="00000000" w:rsidP="00000000" w:rsidRDefault="00000000" w:rsidRPr="00000000" w14:paraId="00000060">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Customizable Production Scheduling Software</w:t>
      </w:r>
      <w:r w:rsidDel="00000000" w:rsidR="00000000" w:rsidRPr="00000000">
        <w:rPr>
          <w:rFonts w:ascii="Times New Roman" w:cs="Times New Roman" w:eastAsia="Times New Roman" w:hAnsi="Times New Roman"/>
          <w:sz w:val="24"/>
          <w:szCs w:val="24"/>
          <w:rtl w:val="0"/>
        </w:rPr>
        <w:t xml:space="preserve">: Use software that allows for easy customization of production schedules to accommodate special orders.</w:t>
      </w:r>
    </w:p>
    <w:p w:rsidR="00000000" w:rsidDel="00000000" w:rsidP="00000000" w:rsidRDefault="00000000" w:rsidRPr="00000000" w14:paraId="00000061">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Cross-Training Programs</w:t>
      </w:r>
      <w:r w:rsidDel="00000000" w:rsidR="00000000" w:rsidRPr="00000000">
        <w:rPr>
          <w:rFonts w:ascii="Times New Roman" w:cs="Times New Roman" w:eastAsia="Times New Roman" w:hAnsi="Times New Roman"/>
          <w:sz w:val="24"/>
          <w:szCs w:val="24"/>
          <w:rtl w:val="0"/>
        </w:rPr>
        <w:t xml:space="preserve">: Provide cross-training for employees to ensure that key positions are covered, even in the case of absenteeism.</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numPr>
          <w:ilvl w:val="0"/>
          <w:numId w:val="3"/>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numPr>
          <w:ilvl w:val="0"/>
          <w:numId w:val="10"/>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Define Specific Objectives, Communicate Priorities, Monitor Progress and Adjust</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numPr>
          <w:ilvl w:val="0"/>
          <w:numId w:val="9"/>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 conclusion, effective production planning and scheduling are crucial for optimizing manufacturing processes and ensuring operational efficiency. By leveraging advanced data analysis, manufacturers can enhance predictive maintenance, streamline inventory management, and improve demand forecasting. Real-time data integration and cloud-based ERP systems further facilitate better decision-making and interdepartmental collaboration. These strategies collectively lead to reduced downtime, lower costs, and more agile production systems. Ultimately, embracing data-driven approaches in production planning and scheduling drives greater productivity and competitiveness in the manufacturing sector.</w:t>
      </w:r>
    </w:p>
    <w:p w:rsidR="00000000" w:rsidDel="00000000" w:rsidP="00000000" w:rsidRDefault="00000000" w:rsidRPr="00000000" w14:paraId="000000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We would like to extend our sincere gratitude to all team members and stakeholders involved in enhancing production planning and scheduling through data analysis. Special thanks to the data analysts and IT professionals whose expertise in integrating advanced analytics and ERP systems has been invaluable. We also appreciate the continuous support from management for investing in cutting-edge technologies and fostering a data-driven culture. Additionally, we acknowledge the contributions of external consultants and industry experts who provided critical insights and best practices. Your collective efforts have significantly improved our manufacturing processes and operational efficiency.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