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pStyle w:val="Normal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SASTRA UNIVERSITY</w:t>
      </w:r>
    </w:p>
    <w:p>
      <w:pPr>
        <w:pStyle w:val="Normal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Thanjavur - 613401</w:t>
      </w:r>
    </w:p>
    <w:p>
      <w:pPr>
        <w:pStyle w:val="Normal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Department/ School:</w:t>
        <w:tab/>
        <w:t>ICT / COMPUTING</w:t>
        <w:tab/>
        <w:tab/>
        <w:tab/>
        <w:tab/>
        <w:tab/>
        <w:tab/>
        <w:tab/>
        <w:t>Year: 2013-2017</w:t>
      </w:r>
    </w:p>
    <w:p>
      <w:pPr>
        <w:pStyle w:val="Normal"/>
        <w:rPr/>
      </w:pPr>
    </w:p>
    <w:tbl>
      <w:tblPr>
        <w:tblStyle w:val="Normaltable"/>
        <w:tblW w:w="14130" w:type="dxa"/>
        <w:tblInd w:w="-162" w:type="dxa"/>
        <w:tblBorders>
          <w:top w:val="single" w:color="000000" w:sz="4"/>
          <w:left w:val="single" w:color="000000" w:sz="4"/>
          <w:bottom w:val="single" w:color="000000" w:sz="4"/>
          <w:right w:val="single" w:color="000000" w:sz="4"/>
          <w:insideH w:val="single" w:color="000000" w:sz="4"/>
          <w:insideV w:val="single" w:color="000000" w:sz="4"/>
        </w:tblBorders>
        <w:tblLook w:val="04A0"/>
      </w:tblPr>
      <w:tblGrid>
        <w:gridCol w:w="720"/>
        <w:gridCol w:w="1368"/>
        <w:gridCol w:w="2070"/>
        <w:gridCol w:w="1530"/>
        <w:gridCol w:w="1890"/>
        <w:gridCol w:w="810"/>
        <w:gridCol w:w="810"/>
        <w:gridCol w:w="1170"/>
        <w:gridCol w:w="1350"/>
        <w:gridCol w:w="1170"/>
        <w:gridCol w:w="1242"/>
      </w:tblGrid>
      <w:tr>
        <w:trPr>
          <w:trHeight w:val="989" w:hRule="atLeast"/>
        </w:trPr>
        <w:tc>
          <w:tcPr>
            <w:cnfStyle w:val="101000000000"/>
            <w:tcW w:w="72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S.No</w:t>
            </w:r>
          </w:p>
          <w:p>
            <w:pPr>
              <w:pStyle w:val="Normal"/>
              <w:rPr>
                <w:rFonts w:ascii="Times New Roman" w:hAnsi="Times New Roman"/>
                <w:sz w:val="20"/>
              </w:rPr>
            </w:pPr>
          </w:p>
        </w:tc>
        <w:tc>
          <w:tcPr>
            <w:cnfStyle w:val="100000000000"/>
            <w:tcW w:w="1368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Register No.</w:t>
            </w:r>
          </w:p>
        </w:tc>
        <w:tc>
          <w:tcPr>
            <w:cnfStyle w:val="100000000000"/>
            <w:tcW w:w="207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Name of the Student</w:t>
            </w:r>
          </w:p>
        </w:tc>
        <w:tc>
          <w:tcPr>
            <w:cnfStyle w:val="100000000000"/>
            <w:tcW w:w="153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Contact Number</w:t>
            </w:r>
          </w:p>
        </w:tc>
        <w:tc>
          <w:tcPr>
            <w:cnfStyle w:val="100000000000"/>
            <w:tcW w:w="189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Personal Email Id</w:t>
            </w:r>
          </w:p>
        </w:tc>
        <w:tc>
          <w:tcPr>
            <w:cnfStyle w:val="100000000000"/>
            <w:tcW w:w="81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GRE Score</w:t>
            </w:r>
          </w:p>
        </w:tc>
        <w:tc>
          <w:tcPr>
            <w:cnfStyle w:val="100000000000"/>
            <w:tcW w:w="81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GATE 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Score</w:t>
            </w:r>
          </w:p>
        </w:tc>
        <w:tc>
          <w:tcPr>
            <w:cnfStyle w:val="100000000000"/>
            <w:tcW w:w="117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Admission got from University if any</w:t>
            </w:r>
          </w:p>
        </w:tc>
        <w:tc>
          <w:tcPr>
            <w:cnfStyle w:val="100000000000"/>
            <w:tcW w:w="135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Placement Details</w:t>
            </w:r>
          </w:p>
        </w:tc>
        <w:tc>
          <w:tcPr>
            <w:cnfStyle w:val="100000000000"/>
            <w:tcW w:w="117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Preference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[Job/ Higher studies]</w:t>
            </w:r>
          </w:p>
        </w:tc>
        <w:tc>
          <w:tcPr>
            <w:cnfStyle w:val="100000000000"/>
            <w:tcW w:w="1242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Place of joining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[University/Industry]</w:t>
            </w:r>
          </w:p>
        </w:tc>
      </w:tr>
      <w:tr>
        <w:trPr>
          <w:trHeight w:val="431" w:hRule="atLeast"/>
        </w:trPr>
        <w:tc>
          <w:tcPr>
            <w:cnfStyle w:val="001000100000"/>
            <w:tcW w:w="720" w:type="dxa"/>
          </w:tcPr>
          <w:p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cnfStyle w:val="000000100000"/>
            <w:tcW w:w="1368" w:type="dxa"/>
          </w:tcPr>
          <w:p>
            <w:pPr>
              <w:pStyle w:val="Normal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117014022</w:t>
            </w:r>
          </w:p>
        </w:tc>
        <w:tc>
          <w:tcPr>
            <w:cnfStyle w:val="000000100000"/>
            <w:tcW w:w="2070" w:type="dxa"/>
            <w:vAlign w:val="center"/>
          </w:tcPr>
          <w:p>
            <w:pPr>
              <w:pStyle w:val="Normal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Gokulnath Krishnan</w:t>
            </w:r>
          </w:p>
        </w:tc>
        <w:tc>
          <w:tcPr>
            <w:cnfStyle w:val="000000100000"/>
            <w:tcW w:w="153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7200797912</w:t>
            </w:r>
          </w:p>
        </w:tc>
        <w:tc>
          <w:tcPr>
            <w:cnfStyle w:val="000000100000"/>
            <w:tcW w:w="189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gokulnathkrishnan@gmail.com </w:t>
            </w:r>
          </w:p>
        </w:tc>
        <w:tc>
          <w:tcPr>
            <w:cnfStyle w:val="000000100000"/>
            <w:tcW w:w="81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314</w:t>
            </w:r>
          </w:p>
        </w:tc>
        <w:tc>
          <w:tcPr>
            <w:cnfStyle w:val="000000100000"/>
            <w:tcW w:w="81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cnfStyle w:val="000000100000"/>
            <w:tcW w:w="117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1)University of Pittsburgh 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2) University of Texas at Dallas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3)Northeastern University, Boston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4) University of Utah</w:t>
            </w:r>
          </w:p>
        </w:tc>
        <w:tc>
          <w:tcPr>
            <w:cnfStyle w:val="000000100000"/>
            <w:tcW w:w="135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iNautix Technologies </w:t>
            </w:r>
          </w:p>
        </w:tc>
        <w:tc>
          <w:tcPr>
            <w:cnfStyle w:val="000000100000"/>
            <w:tcW w:w="1170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Higher Studies</w:t>
            </w:r>
          </w:p>
        </w:tc>
        <w:tc>
          <w:tcPr>
            <w:cnfStyle w:val="000000100000"/>
            <w:tcW w:w="1242" w:type="dxa"/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(University of Pittsburgh) Pittsburgh, Pennsylvania </w:t>
            </w:r>
          </w:p>
        </w:tc>
      </w:tr>
    </w:tbl>
    <w:p>
      <w:pPr>
        <w:pStyle w:val="Normal"/>
        <w:spacing w:after="0" w:line="240" w:lineRule="auto"/>
        <w:jc w:val="center"/>
        <w:rPr/>
      </w:pPr>
    </w:p>
    <w:sectPr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family w:val="variable"/>
    <w:sig w:usb0="20002a87" w:usb1="80000000" w:usb2="00000008" w:usb3="00000000" w:csb0="000001ff" w:csb1="00000000"/>
  </w:font>
  <w:font w:name="Symbol">
    <w:panose1 w:val="02040503050406030204"/>
    <w:charset w:val="02"/>
    <w:family w:val="roman"/>
    <w:family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family w:val="variable"/>
    <w:sig w:usb0="20002a87" w:usb1="80000000" w:usb2="00000008" w:usb3="00000000" w:csb0="000001ff" w:csb1="00000000"/>
  </w:font>
  <w:font w:name="Calibri">
    <w:panose1 w:val="02040503050406030204"/>
    <w:charset w:val="00"/>
    <w:family w:val="swiss"/>
    <w:family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family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family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family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</w:rPr>
    </w:rPrDefault>
    <w:pPrDefault/>
  </w:docDefaults>
  <w:style w:type="paragraph" w:default="1" w:styleId="Normal">
    <w:name w:val="Normal"/>
    <w:uiPriority w:val="0"/>
    <w:qFormat w:val="on"/>
    <w:pPr>
      <w:spacing w:after="200" w:line="276" w:lineRule="auto"/>
    </w:pPr>
    <w:rPr>
      <w:sz w:val="22"/>
    </w:rPr>
  </w:style>
  <w:style w:type="paragraph" w:styleId="Heading1">
    <w:name w:val="Heading 1"/>
    <w:link w:val="Heading1Char"/>
    <w:uiPriority w:val="99"/>
    <w:qFormat w:val="on"/>
    <w:pPr>
      <w:keepNext w:val="on"/>
      <w:spacing w:after="0" w:line="240" w:lineRule="auto"/>
    </w:pPr>
    <w:rPr>
      <w:rFonts w:ascii="Times New Roman" w:eastAsia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 w:val="on"/>
    <w:rPr/>
  </w:style>
  <w:style w:type="table" w:default="1" w:styleId="Normaltable">
    <w:name w:val="Normal table"/>
    <w:uiPriority w:val="99"/>
    <w:semiHidden w:val="on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pPr/>
  </w:style>
  <w:style w:type="paragraph" w:styleId="Listparagraph">
    <w:name w:val="List paragraph"/>
    <w:next w:val="Listparagraph"/>
    <w:uiPriority w:val="99"/>
    <w:qFormat w:val="on"/>
    <w:pPr>
      <w:ind w:left="720"/>
    </w:pPr>
    <w:rPr>
      <w:rFonts w:cs="Calibri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