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E56"/>
          <w:sz w:val="72"/>
        </w:rPr>
        <w:t>IAS v9.0</w:t>
      </w:r>
    </w:p>
    <w:p>
      <w:pPr>
        <w:jc w:val="center"/>
      </w:pPr>
      <w:r>
        <w:rPr>
          <w:color w:val="0D1B2A"/>
          <w:sz w:val="36"/>
        </w:rPr>
        <w:t>Interview Assessment System</w:t>
      </w:r>
    </w:p>
    <w:p>
      <w:pPr>
        <w:jc w:val="center"/>
      </w:pPr>
      <w:r>
        <w:rPr>
          <w:i/>
          <w:color w:val="4A5568"/>
          <w:sz w:val="26"/>
        </w:rPr>
        <w:t>Software Development Life Cycle — Complete Project Documentation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Product</w:t>
              <w:br/>
              <w:t>IAS v9.0</w:t>
            </w:r>
          </w:p>
        </w:tc>
        <w:tc>
          <w:tcPr>
            <w:tcW w:type="dxa" w:w="2493"/>
          </w:tcPr>
          <w:p>
            <w:r>
              <w:t>Client</w:t>
              <w:br/>
              <w:t>eTeki / Empower</w:t>
            </w:r>
          </w:p>
        </w:tc>
        <w:tc>
          <w:tcPr>
            <w:tcW w:type="dxa" w:w="2493"/>
          </w:tcPr>
          <w:p>
            <w:r>
              <w:t>Developer</w:t>
              <w:br/>
              <w:t>GVS Technologies</w:t>
            </w:r>
          </w:p>
        </w:tc>
        <w:tc>
          <w:tcPr>
            <w:tcW w:type="dxa" w:w="2493"/>
          </w:tcPr>
          <w:p>
            <w:r>
              <w:t>Date</w:t>
              <w:br/>
              <w:t>June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6E56"/>
        </w:rPr>
        <w:t>1. Project Overview</w:t>
      </w:r>
    </w:p>
    <w:p>
      <w:r>
        <w:rPr>
          <w:b w:val="0"/>
          <w:color w:val="4A5568"/>
          <w:sz w:val="22"/>
        </w:rPr>
        <w:t>IAS v9.0 is an AI-powered Interview Assessment System built for eTeki and Empower Professionals. It automates the end-to-end technical interview process from email intake to DOCX report delivery.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color w:val="0D1B2A"/>
              </w:rPr>
              <w:t>Product Name</w:t>
            </w:r>
          </w:p>
        </w:tc>
        <w:tc>
          <w:tcPr>
            <w:tcW w:type="dxa" w:w="4986"/>
          </w:tcPr>
          <w:p>
            <w:r>
              <w:t>IAS v9.0 — Interview Assessment System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D1B2A"/>
              </w:rPr>
              <w:t>Developer</w:t>
            </w:r>
          </w:p>
        </w:tc>
        <w:tc>
          <w:tcPr>
            <w:tcW w:type="dxa" w:w="4986"/>
          </w:tcPr>
          <w:p>
            <w:r>
              <w:t>Gokul Prakash T · GVS Technologies / Digitaliotai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D1B2A"/>
              </w:rPr>
              <w:t>Contact</w:t>
            </w:r>
          </w:p>
        </w:tc>
        <w:tc>
          <w:tcPr>
            <w:tcW w:type="dxa" w:w="4986"/>
          </w:tcPr>
          <w:p>
            <w:r>
              <w:t>gokul1978@gmail.com · +91 9606801278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D1B2A"/>
              </w:rPr>
              <w:t>Cloud URL</w:t>
            </w:r>
          </w:p>
        </w:tc>
        <w:tc>
          <w:tcPr>
            <w:tcW w:type="dxa" w:w="4986"/>
          </w:tcPr>
          <w:p>
            <w:r>
              <w:t>https://gvs-ias.onrender.com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D1B2A"/>
              </w:rPr>
              <w:t>GitHub</w:t>
            </w:r>
          </w:p>
        </w:tc>
        <w:tc>
          <w:tcPr>
            <w:tcW w:type="dxa" w:w="4986"/>
          </w:tcPr>
          <w:p>
            <w:r>
              <w:t>https://github.com/gokulprakasht/GVS_IAS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D1B2A"/>
              </w:rPr>
              <w:t>Technology</w:t>
            </w:r>
          </w:p>
        </w:tc>
        <w:tc>
          <w:tcPr>
            <w:tcW w:type="dxa" w:w="4986"/>
          </w:tcPr>
          <w:p>
            <w:r>
              <w:t>Python 3.11 · Streamlit · Anthropic Claude API · DOCX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D1B2A"/>
              </w:rPr>
              <w:t>Lines of Code</w:t>
            </w:r>
          </w:p>
        </w:tc>
        <w:tc>
          <w:tcPr>
            <w:tcW w:type="dxa" w:w="4986"/>
          </w:tcPr>
          <w:p>
            <w:r>
              <w:t>14,537 lines · 866,558 bytes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D1B2A"/>
              </w:rPr>
              <w:t>Development</w:t>
            </w:r>
          </w:p>
        </w:tc>
        <w:tc>
          <w:tcPr>
            <w:tcW w:type="dxa" w:w="4986"/>
          </w:tcPr>
          <w:p>
            <w:r>
              <w:t>June 2026 — intensive sprint (22+ hours)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D1B2A"/>
              </w:rPr>
              <w:t>Licence Tiers</w:t>
            </w:r>
          </w:p>
        </w:tc>
        <w:tc>
          <w:tcPr>
            <w:tcW w:type="dxa" w:w="4986"/>
          </w:tcPr>
          <w:p>
            <w:r>
              <w:t>FREE · STARTER · PRO · ENTERPRISE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D1B2A"/>
              </w:rPr>
              <w:t>Motto</w:t>
            </w:r>
          </w:p>
        </w:tc>
        <w:tc>
          <w:tcPr>
            <w:tcW w:type="dxa" w:w="4986"/>
          </w:tcPr>
          <w:p>
            <w:r>
              <w:t>Innovate before you automate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6E56"/>
        </w:rPr>
        <w:t>2. SDLC — Phase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color w:val="0F6E56"/>
              </w:rPr>
              <w:t>PHASE 1</w:t>
              <w:br/>
              <w:t>REQUIREMENTS</w:t>
            </w:r>
          </w:p>
        </w:tc>
        <w:tc>
          <w:tcPr>
            <w:tcW w:type="dxa" w:w="4986"/>
          </w:tcPr>
          <w:p>
            <w:r>
              <w:t>Gathered from eTeki/Empower interview process. 32 features defined across 4 tiers. Competitive benchmark vs Workday, Greenhouse, Lever, SmartRecruiters. Telecom specialisation as key differentiator.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F6E56"/>
              </w:rPr>
              <w:t>PHASE 2</w:t>
              <w:br/>
              <w:t>ANALYSIS &amp; APPROVAL</w:t>
            </w:r>
          </w:p>
        </w:tc>
        <w:tc>
          <w:tcPr>
            <w:tcW w:type="dxa" w:w="4986"/>
          </w:tcPr>
          <w:p>
            <w:r>
              <w:t>Feature gap analysis against 6 AI recruiting pillars. Stakeholder review. Product Portfolio (10-slide deck) prepared and approved. Architecture: Python/Streamlit + Claude API.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F6E56"/>
              </w:rPr>
              <w:t>PHASE 3</w:t>
              <w:br/>
              <w:t>DESIGN</w:t>
            </w:r>
          </w:p>
        </w:tc>
        <w:tc>
          <w:tcPr>
            <w:tcW w:type="dxa" w:w="4986"/>
          </w:tcPr>
          <w:p>
            <w:r>
              <w:t>UI/UX: Dark Command theme. Architecture: Single-file Streamlit + core/ modules. Data: JSON persistence. API: claude-opus-4-6. Deployment: Render (cloud) + Windows BAT (local).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F6E56"/>
              </w:rPr>
              <w:t>PHASE 4</w:t>
              <w:br/>
              <w:t>DEVELOPMENT</w:t>
            </w:r>
          </w:p>
        </w:tc>
        <w:tc>
          <w:tcPr>
            <w:tcW w:type="dxa" w:w="4986"/>
          </w:tcPr>
          <w:p>
            <w:r>
              <w:t>14,537 lines across 8 development phases. 47 features implemented including AI question generation, email intake, Gmail Monitor, DOCX report, ATS integration, agentic recruiting, predictive analytics.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F6E56"/>
              </w:rPr>
              <w:t>PHASE 5</w:t>
              <w:br/>
              <w:t>TESTING</w:t>
            </w:r>
          </w:p>
        </w:tc>
        <w:tc>
          <w:tcPr>
            <w:tcW w:type="dxa" w:w="4986"/>
          </w:tcPr>
          <w:p>
            <w:r>
              <w:t>End-to-end: .eml upload → questions → interview → scoring → DOCX. Gmail Monitor tested. k6 load tests, Prometheus/Grafana observability. Browser compatibility verified.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F6E56"/>
              </w:rPr>
              <w:t>PHASE 6</w:t>
              <w:br/>
              <w:t>DEPLOYMENT</w:t>
            </w:r>
          </w:p>
        </w:tc>
        <w:tc>
          <w:tcPr>
            <w:tcW w:type="dxa" w:w="4986"/>
          </w:tcPr>
          <w:p>
            <w:r>
              <w:t>Cloud: Render via GitHub Actions CI/CD. Local: Windows installer. Standalone: IAS_v9_FINAL.zip. ENTERPRISE licence default. API key: Anthropic console.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F6E56"/>
              </w:rPr>
              <w:t>PHASE 7</w:t>
              <w:br/>
              <w:t>GO-LIVE</w:t>
            </w:r>
          </w:p>
        </w:tc>
        <w:tc>
          <w:tcPr>
            <w:tcW w:type="dxa" w:w="4986"/>
          </w:tcPr>
          <w:p>
            <w:r>
              <w:t>Live at gvs-ias.onrender.com. Active use: Datta Prabhu Maddikunta interview conducted. DOCX report generated. 32/32 portfolio features confirmed.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6E56"/>
        </w:rPr>
        <w:t>3. Requirements — Approved Feature Set (32/32)</w:t>
      </w:r>
    </w:p>
    <w:p>
      <w:r>
        <w:rPr>
          <w:b w:val="0"/>
          <w:color w:val="4A5568"/>
          <w:sz w:val="22"/>
        </w:rPr>
        <w:t>All 32 features approved by stakeholders and confirmed present in deployed IAS v9.0.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color w:val="0D1B2A"/>
              </w:rPr>
              <w:t>Feature</w:t>
            </w:r>
          </w:p>
        </w:tc>
        <w:tc>
          <w:tcPr>
            <w:tcW w:type="dxa" w:w="2493"/>
          </w:tcPr>
          <w:p>
            <w:r>
              <w:rPr>
                <w:b/>
                <w:color w:val="0D1B2A"/>
              </w:rPr>
              <w:t>Status</w:t>
            </w:r>
          </w:p>
        </w:tc>
        <w:tc>
          <w:tcPr>
            <w:tcW w:type="dxa" w:w="2493"/>
          </w:tcPr>
          <w:p>
            <w:r>
              <w:rPr>
                <w:b/>
                <w:color w:val="0D1B2A"/>
              </w:rPr>
              <w:t>Owner</w:t>
            </w:r>
          </w:p>
        </w:tc>
        <w:tc>
          <w:tcPr>
            <w:tcW w:type="dxa" w:w="2493"/>
          </w:tcPr>
          <w:p>
            <w:r>
              <w:rPr>
                <w:b/>
                <w:color w:val="0D1B2A"/>
              </w:rPr>
              <w:t>Tier</w:t>
            </w:r>
          </w:p>
        </w:tc>
      </w:tr>
      <w:tr>
        <w:tc>
          <w:tcPr>
            <w:tcW w:type="dxa" w:w="2493"/>
          </w:tcPr>
          <w:p>
            <w:r>
              <w:t>AI Question Generation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FREE</w:t>
            </w:r>
          </w:p>
        </w:tc>
      </w:tr>
      <w:tr>
        <w:tc>
          <w:tcPr>
            <w:tcW w:type="dxa" w:w="2493"/>
          </w:tcPr>
          <w:p>
            <w:r>
              <w:t>Live Interview Workflow (4 steps)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FREE</w:t>
            </w:r>
          </w:p>
        </w:tc>
      </w:tr>
      <w:tr>
        <w:tc>
          <w:tcPr>
            <w:tcW w:type="dxa" w:w="2493"/>
          </w:tcPr>
          <w:p>
            <w:r>
              <w:t>AI Scoring &amp; Verdict HIRE/HOLD/DECLINE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FREE</w:t>
            </w:r>
          </w:p>
        </w:tc>
      </w:tr>
      <w:tr>
        <w:tc>
          <w:tcPr>
            <w:tcW w:type="dxa" w:w="2493"/>
          </w:tcPr>
          <w:p>
            <w:r>
              <w:t>DOCX Report Generator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FREE</w:t>
            </w:r>
          </w:p>
        </w:tc>
      </w:tr>
      <w:tr>
        <w:tc>
          <w:tcPr>
            <w:tcW w:type="dxa" w:w="2493"/>
          </w:tcPr>
          <w:p>
            <w:r>
              <w:t>AI Match Score (6 dimensions)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FREE</w:t>
            </w:r>
          </w:p>
        </w:tc>
      </w:tr>
      <w:tr>
        <w:tc>
          <w:tcPr>
            <w:tcW w:type="dxa" w:w="2493"/>
          </w:tcPr>
          <w:p>
            <w:r>
              <w:t>Recruitment Dashboard + KPIs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FREE</w:t>
            </w:r>
          </w:p>
        </w:tc>
      </w:tr>
      <w:tr>
        <w:tc>
          <w:tcPr>
            <w:tcW w:type="dxa" w:w="2493"/>
          </w:tcPr>
          <w:p>
            <w:r>
              <w:t>Industry Configuration (10 sectors)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FREE</w:t>
            </w:r>
          </w:p>
        </w:tc>
      </w:tr>
      <w:tr>
        <w:tc>
          <w:tcPr>
            <w:tcW w:type="dxa" w:w="2493"/>
          </w:tcPr>
          <w:p>
            <w:r>
              <w:t>Session Auto-Save + Resume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FREE</w:t>
            </w:r>
          </w:p>
        </w:tc>
      </w:tr>
      <w:tr>
        <w:tc>
          <w:tcPr>
            <w:tcW w:type="dxa" w:w="2493"/>
          </w:tcPr>
          <w:p>
            <w:r>
              <w:t>Email Intake &amp; Auto-Parse (.eml)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STARTER</w:t>
            </w:r>
          </w:p>
        </w:tc>
      </w:tr>
      <w:tr>
        <w:tc>
          <w:tcPr>
            <w:tcW w:type="dxa" w:w="2493"/>
          </w:tcPr>
          <w:p>
            <w:r>
              <w:t>Question Folder Storage (JSON+TXT)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STARTER</w:t>
            </w:r>
          </w:p>
        </w:tc>
      </w:tr>
      <w:tr>
        <w:tc>
          <w:tcPr>
            <w:tcW w:type="dxa" w:w="2493"/>
          </w:tcPr>
          <w:p>
            <w:r>
              <w:t>Bulk CV Screening (50 CVs)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STARTER</w:t>
            </w:r>
          </w:p>
        </w:tc>
      </w:tr>
      <w:tr>
        <w:tc>
          <w:tcPr>
            <w:tcW w:type="dxa" w:w="2493"/>
          </w:tcPr>
          <w:p>
            <w:r>
              <w:t>AI Interview Copilot (5 modes)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PRO</w:t>
            </w:r>
          </w:p>
        </w:tc>
      </w:tr>
      <w:tr>
        <w:tc>
          <w:tcPr>
            <w:tcW w:type="dxa" w:w="2493"/>
          </w:tcPr>
          <w:p>
            <w:r>
              <w:t>ATS Integration (8 platforms)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PRO</w:t>
            </w:r>
          </w:p>
        </w:tc>
      </w:tr>
      <w:tr>
        <w:tc>
          <w:tcPr>
            <w:tcW w:type="dxa" w:w="2493"/>
          </w:tcPr>
          <w:p>
            <w:r>
              <w:t>Enterprise Analytics + CHRO Briefing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PRO</w:t>
            </w:r>
          </w:p>
        </w:tc>
      </w:tr>
      <w:tr>
        <w:tc>
          <w:tcPr>
            <w:tcW w:type="dxa" w:w="2493"/>
          </w:tcPr>
          <w:p>
            <w:r>
              <w:t>Recording Repository + AI Transcripts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PRO</w:t>
            </w:r>
          </w:p>
        </w:tc>
      </w:tr>
      <w:tr>
        <w:tc>
          <w:tcPr>
            <w:tcW w:type="dxa" w:w="2493"/>
          </w:tcPr>
          <w:p>
            <w:r>
              <w:t>Benchmarking Engine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PRO</w:t>
            </w:r>
          </w:p>
        </w:tc>
      </w:tr>
      <w:tr>
        <w:tc>
          <w:tcPr>
            <w:tcW w:type="dxa" w:w="2493"/>
          </w:tcPr>
          <w:p>
            <w:r>
              <w:t>Talent Marketplace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PRO</w:t>
            </w:r>
          </w:p>
        </w:tc>
      </w:tr>
      <w:tr>
        <w:tc>
          <w:tcPr>
            <w:tcW w:type="dxa" w:w="2493"/>
          </w:tcPr>
          <w:p>
            <w:r>
              <w:t>SSO (Azure AD/Okta/Google)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ENTERPRISE</w:t>
            </w:r>
          </w:p>
        </w:tc>
      </w:tr>
      <w:tr>
        <w:tc>
          <w:tcPr>
            <w:tcW w:type="dxa" w:w="2493"/>
          </w:tcPr>
          <w:p>
            <w:r>
              <w:t>6-role RBAC + MFA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ENTERPRISE</w:t>
            </w:r>
          </w:p>
        </w:tc>
      </w:tr>
      <w:tr>
        <w:tc>
          <w:tcPr>
            <w:tcW w:type="dxa" w:w="2493"/>
          </w:tcPr>
          <w:p>
            <w:r>
              <w:t>Explainable AI Scoring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ENTERPRISE</w:t>
            </w:r>
          </w:p>
        </w:tc>
      </w:tr>
      <w:tr>
        <w:tc>
          <w:tcPr>
            <w:tcW w:type="dxa" w:w="2493"/>
          </w:tcPr>
          <w:p>
            <w:r>
              <w:t>Advanced Audit Trail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ENTERPRISE</w:t>
            </w:r>
          </w:p>
        </w:tc>
      </w:tr>
      <w:tr>
        <w:tc>
          <w:tcPr>
            <w:tcW w:type="dxa" w:w="2493"/>
          </w:tcPr>
          <w:p>
            <w:r>
              <w:t>Multi-tenant Data Isolation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ENTERPRISE</w:t>
            </w:r>
          </w:p>
        </w:tc>
      </w:tr>
      <w:tr>
        <w:tc>
          <w:tcPr>
            <w:tcW w:type="dxa" w:w="2493"/>
          </w:tcPr>
          <w:p>
            <w:r>
              <w:t>White-label + Custom Domain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ENTERPRISE</w:t>
            </w:r>
          </w:p>
        </w:tc>
      </w:tr>
      <w:tr>
        <w:tc>
          <w:tcPr>
            <w:tcW w:type="dxa" w:w="2493"/>
          </w:tcPr>
          <w:p>
            <w:r>
              <w:t>Agentic Recruiting Pipeline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ENTERPRISE</w:t>
            </w:r>
          </w:p>
        </w:tc>
      </w:tr>
      <w:tr>
        <w:tc>
          <w:tcPr>
            <w:tcW w:type="dxa" w:w="2493"/>
          </w:tcPr>
          <w:p>
            <w:r>
              <w:t>Predictive Analytics (6M/18M)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ENTERPRISE</w:t>
            </w:r>
          </w:p>
        </w:tc>
      </w:tr>
      <w:tr>
        <w:tc>
          <w:tcPr>
            <w:tcW w:type="dxa" w:w="2493"/>
          </w:tcPr>
          <w:p>
            <w:r>
              <w:t>Resume Screening (AI Pillar 1)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FREE</w:t>
            </w:r>
          </w:p>
        </w:tc>
      </w:tr>
      <w:tr>
        <w:tc>
          <w:tcPr>
            <w:tcW w:type="dxa" w:w="2493"/>
          </w:tcPr>
          <w:p>
            <w:r>
              <w:t>Candidate Matching (AI Pillar 2)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FREE</w:t>
            </w:r>
          </w:p>
        </w:tc>
      </w:tr>
      <w:tr>
        <w:tc>
          <w:tcPr>
            <w:tcW w:type="dxa" w:w="2493"/>
          </w:tcPr>
          <w:p>
            <w:r>
              <w:t>Interview Scheduling (AI Pillar 3)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FREE</w:t>
            </w:r>
          </w:p>
        </w:tc>
      </w:tr>
      <w:tr>
        <w:tc>
          <w:tcPr>
            <w:tcW w:type="dxa" w:w="2493"/>
          </w:tcPr>
          <w:p>
            <w:r>
              <w:t>Candidate Communication (AI Pillar 4)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FREE</w:t>
            </w:r>
          </w:p>
        </w:tc>
      </w:tr>
      <w:tr>
        <w:tc>
          <w:tcPr>
            <w:tcW w:type="dxa" w:w="2493"/>
          </w:tcPr>
          <w:p>
            <w:r>
              <w:t>Decision-Making (AI Pillar 5)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FREE</w:t>
            </w:r>
          </w:p>
        </w:tc>
      </w:tr>
      <w:tr>
        <w:tc>
          <w:tcPr>
            <w:tcW w:type="dxa" w:w="2493"/>
          </w:tcPr>
          <w:p>
            <w:r>
              <w:t>Time-to-Hire Tracking (AI Pillar 6)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FREE</w:t>
            </w:r>
          </w:p>
        </w:tc>
      </w:tr>
      <w:tr>
        <w:tc>
          <w:tcPr>
            <w:tcW w:type="dxa" w:w="2493"/>
          </w:tcPr>
          <w:p>
            <w:r>
              <w:t>Gmail Monitor + On-Demand Check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Confirmed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FREE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6E56"/>
        </w:rPr>
        <w:t>4. Testing &amp; Acceptance Criteria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color w:val="0D1B2A"/>
              </w:rPr>
              <w:t>Test Case</w:t>
            </w:r>
          </w:p>
        </w:tc>
        <w:tc>
          <w:tcPr>
            <w:tcW w:type="dxa" w:w="2493"/>
          </w:tcPr>
          <w:p>
            <w:r>
              <w:rPr>
                <w:b/>
                <w:color w:val="0D1B2A"/>
              </w:rPr>
              <w:t>Result</w:t>
            </w:r>
          </w:p>
        </w:tc>
        <w:tc>
          <w:tcPr>
            <w:tcW w:type="dxa" w:w="2493"/>
          </w:tcPr>
          <w:p>
            <w:r>
              <w:rPr>
                <w:b/>
                <w:color w:val="0D1B2A"/>
              </w:rPr>
              <w:t>Tester</w:t>
            </w:r>
          </w:p>
        </w:tc>
        <w:tc>
          <w:tcPr>
            <w:tcW w:type="dxa" w:w="2493"/>
          </w:tcPr>
          <w:p>
            <w:r>
              <w:rPr>
                <w:b/>
                <w:color w:val="0D1B2A"/>
              </w:rPr>
              <w:t>Date</w:t>
            </w:r>
          </w:p>
        </w:tc>
      </w:tr>
      <w:tr>
        <w:tc>
          <w:tcPr>
            <w:tcW w:type="dxa" w:w="2493"/>
          </w:tcPr>
          <w:p>
            <w:r>
              <w:t>Upload .eml → auto-extract candidate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PASS</w:t>
            </w:r>
          </w:p>
        </w:tc>
        <w:tc>
          <w:tcPr>
            <w:tcW w:type="dxa" w:w="2493"/>
          </w:tcPr>
          <w:p>
            <w:r>
              <w:t>Gokul P T</w:t>
            </w:r>
          </w:p>
        </w:tc>
        <w:tc>
          <w:tcPr>
            <w:tcW w:type="dxa" w:w="2493"/>
          </w:tcPr>
          <w:p>
            <w:r>
              <w:t>08 Jun 2026</w:t>
            </w:r>
          </w:p>
        </w:tc>
      </w:tr>
      <w:tr>
        <w:tc>
          <w:tcPr>
            <w:tcW w:type="dxa" w:w="2493"/>
          </w:tcPr>
          <w:p>
            <w:r>
              <w:t>Generate 15 questions from CV+JD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PASS</w:t>
            </w:r>
          </w:p>
        </w:tc>
        <w:tc>
          <w:tcPr>
            <w:tcW w:type="dxa" w:w="2493"/>
          </w:tcPr>
          <w:p>
            <w:r>
              <w:t>Gokul P T</w:t>
            </w:r>
          </w:p>
        </w:tc>
        <w:tc>
          <w:tcPr>
            <w:tcW w:type="dxa" w:w="2493"/>
          </w:tcPr>
          <w:p>
            <w:r>
              <w:t>08 Jun 2026</w:t>
            </w:r>
          </w:p>
        </w:tc>
      </w:tr>
      <w:tr>
        <w:tc>
          <w:tcPr>
            <w:tcW w:type="dxa" w:w="2493"/>
          </w:tcPr>
          <w:p>
            <w:r>
              <w:t>Download Questions TXT/JSON/Answer Keys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PASS</w:t>
            </w:r>
          </w:p>
        </w:tc>
        <w:tc>
          <w:tcPr>
            <w:tcW w:type="dxa" w:w="2493"/>
          </w:tcPr>
          <w:p>
            <w:r>
              <w:t>Gokul P T</w:t>
            </w:r>
          </w:p>
        </w:tc>
        <w:tc>
          <w:tcPr>
            <w:tcW w:type="dxa" w:w="2493"/>
          </w:tcPr>
          <w:p>
            <w:r>
              <w:t>08 Jun 2026</w:t>
            </w:r>
          </w:p>
        </w:tc>
      </w:tr>
      <w:tr>
        <w:tc>
          <w:tcPr>
            <w:tcW w:type="dxa" w:w="2493"/>
          </w:tcPr>
          <w:p>
            <w:r>
              <w:t>Step 2 Live Interview — question visible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PASS</w:t>
            </w:r>
          </w:p>
        </w:tc>
        <w:tc>
          <w:tcPr>
            <w:tcW w:type="dxa" w:w="2493"/>
          </w:tcPr>
          <w:p>
            <w:r>
              <w:t>Gokul P T</w:t>
            </w:r>
          </w:p>
        </w:tc>
        <w:tc>
          <w:tcPr>
            <w:tcW w:type="dxa" w:w="2493"/>
          </w:tcPr>
          <w:p>
            <w:r>
              <w:t>08 Jun 2026</w:t>
            </w:r>
          </w:p>
        </w:tc>
      </w:tr>
      <w:tr>
        <w:tc>
          <w:tcPr>
            <w:tcW w:type="dxa" w:w="2493"/>
          </w:tcPr>
          <w:p>
            <w:r>
              <w:t>Answer key visible (ideal/points/rubric)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PASS</w:t>
            </w:r>
          </w:p>
        </w:tc>
        <w:tc>
          <w:tcPr>
            <w:tcW w:type="dxa" w:w="2493"/>
          </w:tcPr>
          <w:p>
            <w:r>
              <w:t>Gokul P T</w:t>
            </w:r>
          </w:p>
        </w:tc>
        <w:tc>
          <w:tcPr>
            <w:tcW w:type="dxa" w:w="2493"/>
          </w:tcPr>
          <w:p>
            <w:r>
              <w:t>08 Jun 2026</w:t>
            </w:r>
          </w:p>
        </w:tc>
      </w:tr>
      <w:tr>
        <w:tc>
          <w:tcPr>
            <w:tcW w:type="dxa" w:w="2493"/>
          </w:tcPr>
          <w:p>
            <w:r>
              <w:t>5-star scoring slider per question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PASS</w:t>
            </w:r>
          </w:p>
        </w:tc>
        <w:tc>
          <w:tcPr>
            <w:tcW w:type="dxa" w:w="2493"/>
          </w:tcPr>
          <w:p>
            <w:r>
              <w:t>Gokul P T</w:t>
            </w:r>
          </w:p>
        </w:tc>
        <w:tc>
          <w:tcPr>
            <w:tcW w:type="dxa" w:w="2493"/>
          </w:tcPr>
          <w:p>
            <w:r>
              <w:t>08 Jun 2026</w:t>
            </w:r>
          </w:p>
        </w:tc>
      </w:tr>
      <w:tr>
        <w:tc>
          <w:tcPr>
            <w:tcW w:type="dxa" w:w="2493"/>
          </w:tcPr>
          <w:p>
            <w:r>
              <w:t>Step 3 AI Assessment HIRE/HOLD/DECLINE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PASS</w:t>
            </w:r>
          </w:p>
        </w:tc>
        <w:tc>
          <w:tcPr>
            <w:tcW w:type="dxa" w:w="2493"/>
          </w:tcPr>
          <w:p>
            <w:r>
              <w:t>Gokul P T</w:t>
            </w:r>
          </w:p>
        </w:tc>
        <w:tc>
          <w:tcPr>
            <w:tcW w:type="dxa" w:w="2493"/>
          </w:tcPr>
          <w:p>
            <w:r>
              <w:t>08 Jun 2026</w:t>
            </w:r>
          </w:p>
        </w:tc>
      </w:tr>
      <w:tr>
        <w:tc>
          <w:tcPr>
            <w:tcW w:type="dxa" w:w="2493"/>
          </w:tcPr>
          <w:p>
            <w:r>
              <w:t>Step 4 DOCX Report download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PASS</w:t>
            </w:r>
          </w:p>
        </w:tc>
        <w:tc>
          <w:tcPr>
            <w:tcW w:type="dxa" w:w="2493"/>
          </w:tcPr>
          <w:p>
            <w:r>
              <w:t>Gokul P T</w:t>
            </w:r>
          </w:p>
        </w:tc>
        <w:tc>
          <w:tcPr>
            <w:tcW w:type="dxa" w:w="2493"/>
          </w:tcPr>
          <w:p>
            <w:r>
              <w:t>08 Jun 2026</w:t>
            </w:r>
          </w:p>
        </w:tc>
      </w:tr>
      <w:tr>
        <w:tc>
          <w:tcPr>
            <w:tcW w:type="dxa" w:w="2493"/>
          </w:tcPr>
          <w:p>
            <w:r>
              <w:t>Candidate folder saved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PASS</w:t>
            </w:r>
          </w:p>
        </w:tc>
        <w:tc>
          <w:tcPr>
            <w:tcW w:type="dxa" w:w="2493"/>
          </w:tcPr>
          <w:p>
            <w:r>
              <w:t>Gokul P T</w:t>
            </w:r>
          </w:p>
        </w:tc>
        <w:tc>
          <w:tcPr>
            <w:tcW w:type="dxa" w:w="2493"/>
          </w:tcPr>
          <w:p>
            <w:r>
              <w:t>08 Jun 2026</w:t>
            </w:r>
          </w:p>
        </w:tc>
      </w:tr>
      <w:tr>
        <w:tc>
          <w:tcPr>
            <w:tcW w:type="dxa" w:w="2493"/>
          </w:tcPr>
          <w:p>
            <w:r>
              <w:t>ENTERPRISE licence permanent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PASS</w:t>
            </w:r>
          </w:p>
        </w:tc>
        <w:tc>
          <w:tcPr>
            <w:tcW w:type="dxa" w:w="2493"/>
          </w:tcPr>
          <w:p>
            <w:r>
              <w:t>Gokul P T</w:t>
            </w:r>
          </w:p>
        </w:tc>
        <w:tc>
          <w:tcPr>
            <w:tcW w:type="dxa" w:w="2493"/>
          </w:tcPr>
          <w:p>
            <w:r>
              <w:t>08 Jun 2026</w:t>
            </w:r>
          </w:p>
        </w:tc>
      </w:tr>
      <w:tr>
        <w:tc>
          <w:tcPr>
            <w:tcW w:type="dxa" w:w="2493"/>
          </w:tcPr>
          <w:p>
            <w:r>
              <w:t>Gmail Monitor Check Now button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PASS</w:t>
            </w:r>
          </w:p>
        </w:tc>
        <w:tc>
          <w:tcPr>
            <w:tcW w:type="dxa" w:w="2493"/>
          </w:tcPr>
          <w:p>
            <w:r>
              <w:t>Gokul P T</w:t>
            </w:r>
          </w:p>
        </w:tc>
        <w:tc>
          <w:tcPr>
            <w:tcW w:type="dxa" w:w="2493"/>
          </w:tcPr>
          <w:p>
            <w:r>
              <w:t>08 Jun 2026</w:t>
            </w:r>
          </w:p>
        </w:tc>
      </w:tr>
      <w:tr>
        <w:tc>
          <w:tcPr>
            <w:tcW w:type="dxa" w:w="2493"/>
          </w:tcPr>
          <w:p>
            <w:r>
              <w:t>Pre/post check launcher (IAS_Start.bat)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PASS</w:t>
            </w:r>
          </w:p>
        </w:tc>
        <w:tc>
          <w:tcPr>
            <w:tcW w:type="dxa" w:w="2493"/>
          </w:tcPr>
          <w:p>
            <w:r>
              <w:t>Gokul P T</w:t>
            </w:r>
          </w:p>
        </w:tc>
        <w:tc>
          <w:tcPr>
            <w:tcW w:type="dxa" w:w="2493"/>
          </w:tcPr>
          <w:p>
            <w:r>
              <w:t>08 Jun 2026</w:t>
            </w:r>
          </w:p>
        </w:tc>
      </w:tr>
      <w:tr>
        <w:tc>
          <w:tcPr>
            <w:tcW w:type="dxa" w:w="2493"/>
          </w:tcPr>
          <w:p>
            <w:r>
              <w:t>Cloud deployment live (Render)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PASS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08 Jun 2026</w:t>
            </w:r>
          </w:p>
        </w:tc>
      </w:tr>
      <w:tr>
        <w:tc>
          <w:tcPr>
            <w:tcW w:type="dxa" w:w="2493"/>
          </w:tcPr>
          <w:p>
            <w:r>
              <w:t>32/32 portfolio features confirmed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PASS</w:t>
            </w:r>
          </w:p>
        </w:tc>
        <w:tc>
          <w:tcPr>
            <w:tcW w:type="dxa" w:w="2493"/>
          </w:tcPr>
          <w:p>
            <w:r>
              <w:t>GVS Tech</w:t>
            </w:r>
          </w:p>
        </w:tc>
        <w:tc>
          <w:tcPr>
            <w:tcW w:type="dxa" w:w="2493"/>
          </w:tcPr>
          <w:p>
            <w:r>
              <w:t>08 Jun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6E56"/>
        </w:rPr>
        <w:t>5. Deployment</w:t>
      </w:r>
    </w:p>
    <w:p>
      <w:pPr>
        <w:pStyle w:val="Heading2"/>
      </w:pPr>
      <w:r>
        <w:rPr>
          <w:color w:val="0D1B2A"/>
        </w:rPr>
        <w:t>5.1 Deployment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color w:val="0D1B2A"/>
              </w:rPr>
              <w:t>Environment</w:t>
            </w:r>
          </w:p>
        </w:tc>
        <w:tc>
          <w:tcPr>
            <w:tcW w:type="dxa" w:w="2493"/>
          </w:tcPr>
          <w:p>
            <w:r>
              <w:rPr>
                <w:b/>
                <w:color w:val="0D1B2A"/>
              </w:rPr>
              <w:t>URL / Path</w:t>
            </w:r>
          </w:p>
        </w:tc>
        <w:tc>
          <w:tcPr>
            <w:tcW w:type="dxa" w:w="2493"/>
          </w:tcPr>
          <w:p>
            <w:r>
              <w:rPr>
                <w:b/>
                <w:color w:val="0D1B2A"/>
              </w:rPr>
              <w:t>Status</w:t>
            </w:r>
          </w:p>
        </w:tc>
        <w:tc>
          <w:tcPr>
            <w:tcW w:type="dxa" w:w="2493"/>
          </w:tcPr>
          <w:p>
            <w:r>
              <w:rPr>
                <w:b/>
                <w:color w:val="0D1B2A"/>
              </w:rPr>
              <w:t>Date</w:t>
            </w:r>
          </w:p>
        </w:tc>
      </w:tr>
      <w:tr>
        <w:tc>
          <w:tcPr>
            <w:tcW w:type="dxa" w:w="2493"/>
          </w:tcPr>
          <w:p>
            <w:r>
              <w:t>Cloud (Render)</w:t>
            </w:r>
          </w:p>
        </w:tc>
        <w:tc>
          <w:tcPr>
            <w:tcW w:type="dxa" w:w="2493"/>
          </w:tcPr>
          <w:p>
            <w:r>
              <w:t>https://gvs-ias.onrender.com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Live</w:t>
            </w:r>
          </w:p>
        </w:tc>
        <w:tc>
          <w:tcPr>
            <w:tcW w:type="dxa" w:w="2493"/>
          </w:tcPr>
          <w:p>
            <w:r>
              <w:t>08 Jun 2026</w:t>
            </w:r>
          </w:p>
        </w:tc>
      </w:tr>
      <w:tr>
        <w:tc>
          <w:tcPr>
            <w:tcW w:type="dxa" w:w="2493"/>
          </w:tcPr>
          <w:p>
            <w:r>
              <w:t>Local (Windows)</w:t>
            </w:r>
          </w:p>
        </w:tc>
        <w:tc>
          <w:tcPr>
            <w:tcW w:type="dxa" w:w="2493"/>
          </w:tcPr>
          <w:p>
            <w:r>
              <w:t>http://localhost:8501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Live</w:t>
            </w:r>
          </w:p>
        </w:tc>
        <w:tc>
          <w:tcPr>
            <w:tcW w:type="dxa" w:w="2493"/>
          </w:tcPr>
          <w:p>
            <w:r>
              <w:t>08 Jun 2026</w:t>
            </w:r>
          </w:p>
        </w:tc>
      </w:tr>
      <w:tr>
        <w:tc>
          <w:tcPr>
            <w:tcW w:type="dxa" w:w="2493"/>
          </w:tcPr>
          <w:p>
            <w:r>
              <w:t>GitHub</w:t>
            </w:r>
          </w:p>
        </w:tc>
        <w:tc>
          <w:tcPr>
            <w:tcW w:type="dxa" w:w="2493"/>
          </w:tcPr>
          <w:p>
            <w:r>
              <w:t>github.com/gokulprakasht/GVS_IAS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Pushed</w:t>
            </w:r>
          </w:p>
        </w:tc>
        <w:tc>
          <w:tcPr>
            <w:tcW w:type="dxa" w:w="2493"/>
          </w:tcPr>
          <w:p>
            <w:r>
              <w:t>08 Jun 2026</w:t>
            </w:r>
          </w:p>
        </w:tc>
      </w:tr>
      <w:tr>
        <w:tc>
          <w:tcPr>
            <w:tcW w:type="dxa" w:w="2493"/>
          </w:tcPr>
          <w:p>
            <w:r>
              <w:t>Standalone ZIP</w:t>
            </w:r>
          </w:p>
        </w:tc>
        <w:tc>
          <w:tcPr>
            <w:tcW w:type="dxa" w:w="2493"/>
          </w:tcPr>
          <w:p>
            <w:r>
              <w:t>IAS_v9_FINAL.zip</w:t>
            </w:r>
          </w:p>
        </w:tc>
        <w:tc>
          <w:tcPr>
            <w:tcW w:type="dxa" w:w="2493"/>
          </w:tcPr>
          <w:p>
            <w:r>
              <w:rPr>
                <w:b/>
                <w:color w:val="14532D"/>
              </w:rPr>
              <w:t>✅ Ready</w:t>
            </w:r>
          </w:p>
        </w:tc>
        <w:tc>
          <w:tcPr>
            <w:tcW w:type="dxa" w:w="2493"/>
          </w:tcPr>
          <w:p>
            <w:r>
              <w:t>08 Jun 2026</w:t>
            </w:r>
          </w:p>
        </w:tc>
      </w:tr>
    </w:tbl>
    <w:p/>
    <w:p>
      <w:pPr>
        <w:pStyle w:val="Heading2"/>
      </w:pPr>
      <w:r>
        <w:rPr>
          <w:color w:val="0D1B2A"/>
        </w:rPr>
        <w:t>5.2 Go-Live Checklist</w:t>
      </w:r>
    </w:p>
    <w:p>
      <w:pPr>
        <w:pStyle w:val="ListBullet"/>
      </w:pPr>
      <w:r>
        <w:rPr>
          <w:color w:val="4A5568"/>
          <w:sz w:val="22"/>
        </w:rPr>
        <w:t>☐  API key configured and validated in Settings → API Key</w:t>
      </w:r>
    </w:p>
    <w:p>
      <w:pPr>
        <w:pStyle w:val="ListBullet"/>
      </w:pPr>
      <w:r>
        <w:rPr>
          <w:color w:val="4A5568"/>
          <w:sz w:val="22"/>
        </w:rPr>
        <w:t>☐  ENTERPRISE licence applied (Settings → Licensing → Apply Licence)</w:t>
      </w:r>
    </w:p>
    <w:p>
      <w:pPr>
        <w:pStyle w:val="ListBullet"/>
      </w:pPr>
      <w:r>
        <w:rPr>
          <w:color w:val="4A5568"/>
          <w:sz w:val="22"/>
        </w:rPr>
        <w:t>☐  Gmail credentials configured for Gmail Monitor (optional)</w:t>
      </w:r>
    </w:p>
    <w:p>
      <w:pPr>
        <w:pStyle w:val="ListBullet"/>
      </w:pPr>
      <w:r>
        <w:rPr>
          <w:color w:val="4A5568"/>
          <w:sz w:val="22"/>
        </w:rPr>
        <w:t>☐  Pre-checks passing: IAS_Start.bat shows 7/7 PASS</w:t>
      </w:r>
    </w:p>
    <w:p>
      <w:pPr>
        <w:pStyle w:val="ListBullet"/>
      </w:pPr>
      <w:r>
        <w:rPr>
          <w:color w:val="4A5568"/>
          <w:sz w:val="22"/>
        </w:rPr>
        <w:t>☐  Test interview conducted and DOCX report downloaded</w:t>
      </w:r>
    </w:p>
    <w:p>
      <w:pPr>
        <w:pStyle w:val="ListBullet"/>
      </w:pPr>
      <w:r>
        <w:rPr>
          <w:color w:val="4A5568"/>
          <w:sz w:val="22"/>
        </w:rPr>
        <w:t>☐  Candidate folder created in output/candidates/</w:t>
      </w:r>
    </w:p>
    <w:p>
      <w:pPr>
        <w:pStyle w:val="ListBullet"/>
      </w:pPr>
      <w:r>
        <w:rPr>
          <w:color w:val="4A5568"/>
          <w:sz w:val="22"/>
        </w:rPr>
        <w:t>☐  Cloud URL accessible: gvs-ias.onrender.com</w:t>
      </w:r>
    </w:p>
    <w:p>
      <w:pPr>
        <w:pStyle w:val="ListBullet"/>
      </w:pPr>
      <w:r>
        <w:rPr>
          <w:color w:val="4A5568"/>
          <w:sz w:val="22"/>
        </w:rPr>
        <w:t>☐  Desktop shortcut created by INSTALL.bat</w:t>
      </w:r>
    </w:p>
    <w:p>
      <w:r>
        <w:br w:type="page"/>
      </w:r>
    </w:p>
    <w:p>
      <w:pPr>
        <w:pStyle w:val="Heading1"/>
      </w:pPr>
      <w:r>
        <w:rPr>
          <w:color w:val="0F6E56"/>
        </w:rPr>
        <w:t>6. Project Sign-Off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color w:val="0F6E56"/>
              </w:rPr>
              <w:t>Developer</w:t>
              <w:br/>
              <w:t>Gokul Prakash T</w:t>
              <w:br/>
              <w:t>GVS Technologies</w:t>
            </w:r>
          </w:p>
        </w:tc>
        <w:tc>
          <w:tcPr>
            <w:tcW w:type="dxa" w:w="2493"/>
          </w:tcPr>
          <w:p>
            <w:r>
              <w:rPr>
                <w:b/>
                <w:color w:val="0F6E56"/>
              </w:rPr>
              <w:t>Role</w:t>
              <w:br/>
              <w:t>Senior Technology Executive</w:t>
              <w:br/>
              <w:t>Product Owner — IAS v9.0</w:t>
            </w:r>
          </w:p>
        </w:tc>
        <w:tc>
          <w:tcPr>
            <w:tcW w:type="dxa" w:w="2493"/>
          </w:tcPr>
          <w:p>
            <w:r>
              <w:rPr>
                <w:b/>
                <w:color w:val="0F6E56"/>
              </w:rPr>
              <w:t>Contact</w:t>
              <w:br/>
              <w:t>gokul1978@gmail.com</w:t>
              <w:br/>
              <w:t>+91 9606801278</w:t>
            </w:r>
          </w:p>
        </w:tc>
        <w:tc>
          <w:tcPr>
            <w:tcW w:type="dxa" w:w="2493"/>
          </w:tcPr>
          <w:p>
            <w:r>
              <w:rPr>
                <w:b/>
                <w:color w:val="0F6E56"/>
              </w:rPr>
              <w:t>Date</w:t>
              <w:br/>
              <w:t>08 June 2026</w:t>
              <w:br/>
              <w:t>Bangalore, India</w:t>
            </w:r>
          </w:p>
        </w:tc>
      </w:tr>
    </w:tbl>
    <w:p/>
    <w:p>
      <w:pPr>
        <w:jc w:val="center"/>
      </w:pPr>
      <w:r>
        <w:rPr>
          <w:b/>
          <w:color w:val="14532D"/>
          <w:sz w:val="32"/>
        </w:rPr>
        <w:t>PROJECT STATUS: GO-LIVE APPROVED</w:t>
      </w:r>
    </w:p>
    <w:p>
      <w:pPr>
        <w:jc w:val="center"/>
      </w:pPr>
      <w:r>
        <w:rPr>
          <w:i/>
          <w:color w:val="0D1B2A"/>
          <w:sz w:val="22"/>
        </w:rPr>
        <w:t>IAS v9.0 is production-ready, fully deployed, and approved for client delivery.</w:t>
      </w:r>
    </w:p>
    <w:p/>
    <w:p>
      <w:pPr>
        <w:jc w:val="center"/>
      </w:pPr>
      <w:r>
        <w:rPr>
          <w:i/>
          <w:color w:val="0F6E56"/>
          <w:sz w:val="26"/>
        </w:rPr>
        <w:t>"Innovate before you automate." — Gokul Prakash T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