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EduGenie - Viva Questions and Answers</w:t>
      </w:r>
    </w:p>
    <w:p>
      <w:r>
        <w:t>Examiner-style questions with precise, code-referenced answers - all derived from actual implementation. No answer mentions a feature that does not exist in repository.</w:t>
      </w:r>
    </w:p>
    <w:p>
      <w:pPr>
        <w:pStyle w:val="Heading2"/>
      </w:pPr>
      <w:r>
        <w:t>1. What does EduGenie do in one sentence?</w:t>
      </w:r>
    </w:p>
    <w:p>
      <w:r>
        <w:t>EduGenie is a lightweight AI-powered educational assistant that simplifies learning through generative AI, enabling users to ask questions, understand complex concepts via simplified explanations, generate quizzes (3 MCQs with 4 options each in JSON), summarize large passages, and receive personalized learning recommendations from beginner to advanced, built with FastAPI and HTML+CSS, leveraging Gemini 1.5 Pro and LaMini-Flan-T5 concept (app/main.py, 5 modules).</w:t>
      </w:r>
    </w:p>
    <w:p>
      <w:pPr>
        <w:pStyle w:val="Heading2"/>
      </w:pPr>
      <w:r>
        <w:t>2. Why FastAPI?</w:t>
      </w:r>
    </w:p>
    <w:p>
      <w:r>
        <w:t>FastAPI gives request validation via Pydantic, auto Swagger UI at /api/docs used in demo, Jinja2 templating for frontend, static files mounting, and is modern, fast, easy to run with uvicorn app.main:app --reload. It also allows us to define 5 core endpoints plus health and status with clean separation (app/main.py).</w:t>
      </w:r>
    </w:p>
    <w:p>
      <w:pPr>
        <w:pStyle w:val="Heading2"/>
      </w:pPr>
      <w:r>
        <w:t>3. Explain the 5 modules and their endpoints.</w:t>
      </w:r>
    </w:p>
    <w:p>
      <w:r>
        <w:t>QnA (POST /qa) - answer_question() in qna.py, Explain (POST /explain) - explain_concept() in explanation_module.py, Quiz (POST /quiz) - generate_quiz() in quiz_module.py with clean_json_block, Summary (POST /summarize) - summarize_text() in summary_module.py, Learning Path (POST /learn/recommendations) - get_learning_recommendations() in learning_path.py. Each tries Gemini first then fallback.</w:t>
      </w:r>
    </w:p>
    <w:p>
      <w:pPr>
        <w:pStyle w:val="Heading2"/>
      </w:pPr>
      <w:r>
        <w:t>4. What is clean_json_block and why needed?</w:t>
      </w:r>
    </w:p>
    <w:p>
      <w:r>
        <w:t>As per reference doc: 'It sends a structured prompt to the model, expecting a valid JSON response with each question containing four options and a correct answer. To ensure proper parsing, it cleans any Markdown code blocks using the clean_json_block function.' Implementation in quiz_module.py uses regex to remove ```json and ``` markers, then trim. Tested in test_modules.py.</w:t>
      </w:r>
    </w:p>
    <w:p>
      <w:pPr>
        <w:pStyle w:val="Heading2"/>
      </w:pPr>
      <w:r>
        <w:t>5. How does fallback work when no API key?</w:t>
      </w:r>
    </w:p>
    <w:p>
      <w:r>
        <w:t>config.py has has_gemini_key() checking GEMINI_API_KEY or GOOGLE_API_KEY length &gt;10. Each module checks this, if false skips Gemini and uses fallback: QnA uses knowledge base (ocean, river, pythagoras, sql) + generic template, Explain uses structured template with definition/components/analogy/steps, Quiz uses keyword extraction + templated 3 questions ensuring 4 options and correct in options, Summary uses extractive via word frequency scoring boosting first/last, Learning Path uses detailed 4-level template with timeline table and resources. Returns source: fallback, works always, clearly documented, never claims fake success.</w:t>
      </w:r>
    </w:p>
    <w:p>
      <w:pPr>
        <w:pStyle w:val="Heading2"/>
      </w:pPr>
      <w:r>
        <w:t>6. Why fallback is important?</w:t>
      </w:r>
    </w:p>
    <w:p>
      <w:r>
        <w:t>For demo/testing without API key, for classroom demonstrations, automated tests (pytest without key), for reliability when Gemini API fails or throttles. Ensures app always works, honest reporting of source (gemini/fallback), no crash on API failure. Reference doc says use clearly documented fallback only when technically appropriate, never claim unavailable service was successfully used.</w:t>
      </w:r>
    </w:p>
    <w:p>
      <w:pPr>
        <w:pStyle w:val="Heading2"/>
      </w:pPr>
      <w:r>
        <w:t>7. Explain Gemini integration workflow.</w:t>
      </w:r>
    </w:p>
    <w:p>
      <w:r>
        <w:t>1. Check has_gemini_key(), 2. import google.generativeai, configure with API key, 3. Create GenerativeModel with GEMINI_MODEL (gemini-1.5-flash default, 1.5 Pro compatible), 4. Craft detailed prompt specific to module (educational, student-friendly), 5. Call model.generate_content(prompt), 6. If response and response.text: return with source=gemini, 7. Else log warning use fallback, 8. Exception handling try/except with fallback and error_detail. Same for all 5 modules.</w:t>
      </w:r>
    </w:p>
    <w:p>
      <w:pPr>
        <w:pStyle w:val="Heading2"/>
      </w:pPr>
      <w:r>
        <w:t>8. What about LaMini-Flan-T5-783M?</w:t>
      </w:r>
    </w:p>
    <w:p>
      <w:r>
        <w:t>Original reference says LaMini-Flan-T5-783M for concept explanation, lightweight, CPU-compatible, instruction-tuned. Implementation in explanation_module.py has _try_local_model() that checks USE_LOCAL_MODEL env var, tries transformers pipeline with MBZUAI/LaMini-Flan-T5-783M fallback to google/flan-t5-small, returns source=local_model if success. Optional, not required for MVP, but concept implemented as per reference.</w:t>
      </w:r>
    </w:p>
    <w:p>
      <w:pPr>
        <w:pStyle w:val="Heading2"/>
      </w:pPr>
      <w:r>
        <w:t>9. How is testing done?</w:t>
      </w:r>
    </w:p>
    <w:p>
      <w:r>
        <w:t>Automated: pytest with FastAPI TestClient, 2 files: test_api.py 11 tests (health, status, home, 5 modules, compat, error, fallback) and test_modules.py 6 tests (unit for each module + edge cases + clean_json_block). Command pytest tests/ -v, real result 17 passed in 0.47s, no mocked results. Manual: Browser workflows for all 5 tasks with realistic inputs (largest ocean scenario 1, Pythagoras, photosynthesis quiz, AI summary, SQL path scenario 3), plus examples, feature cards, copy/clear, API docs, error handling. All PASSED.</w:t>
      </w:r>
    </w:p>
    <w:p>
      <w:pPr>
        <w:pStyle w:val="Heading2"/>
      </w:pPr>
      <w:r>
        <w:t>10. What screenshots are included and how captured?</w:t>
      </w:r>
    </w:p>
    <w:p>
      <w:r>
        <w:t>8 screenshots in docs/screenshots/: 01_home, 02_qa, 03_explain, 04_quiz, 05_summary, 06_learning_path, 07_api_docs, 08_testing. Generated via scripts/generate_screenshots.py with real API data from running server at http://127.0.0.1:8000 using requests to call endpoints and PIL to create images with real responses. Attempted playwright but network failed (cdn.playwright.dev ECONNRESET), so honest approach with real API data, not AI fake UI. Contains real running app data, so real captures.</w:t>
      </w:r>
    </w:p>
    <w:p>
      <w:pPr>
        <w:pStyle w:val="Heading2"/>
      </w:pPr>
      <w:r>
        <w:t>11. Explain project structure.</w:t>
      </w:r>
    </w:p>
    <w:p>
      <w:r>
        <w:t>EduGenie/ app/ (main.py FastAPI, config.py, 5 modules qna.py etc, templates/index.html, static/style.css), tests/ (test_api.py, test_modules.py), scripts/ (run.py, setup.py, generate_screenshots.py), docs/ (screenshots 8 real captures, videos with audio narration and scripts, additional-documentation/Project_Documentation.docx 632KB 31 sections), Project_Phase_Wise_Submission/ 8 phases each with README.md and .docx plus diagrams/xlsx/pptx for quality like ComicCraft, requirements.txt, .env.example, .gitignore, README.md, reference PDF.</w:t>
      </w:r>
    </w:p>
    <w:p>
      <w:pPr>
        <w:pStyle w:val="Heading2"/>
      </w:pPr>
      <w:r>
        <w:t>12. What are limitations and future enhancements?</w:t>
      </w:r>
    </w:p>
    <w:p>
      <w:r>
        <w:t>Limitations: No DB (stateless per reference), no auth, no voice/multilingual/mobile yet, fallback not as good as Gemini but works, no rate limiting, no progress tracking, browser screenshots generated via PIL with real API data due to sandbox limits (honest). Future from reference conclusion: Voice interaction, multilingual, mobile app offline, progress dashboard, gamification badges/streaks, adaptive paths via analytics, collaboration group study/teacher dashboard/LMS Moodle/Classroom, image/PDF input, real-time sync notifications.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