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shut.. up</w:t>
      </w:r>
      <w:r>
        <w:rPr>
          <w:sz w:val="22"/>
          <w:szCs w:val="22"/>
        </w:rPr>
        <w:t xml:space="preserve"> </w:t>
      </w:r>
      <w:bookmarkEnd w:id="3"/>
    </w:p>
    <w:p>
      <w:pPr>
        <w:spacing w:line="280" w:lineRule="exact"/>
        <w:rPr>
          <w:sz w:val="22"/>
          <w:szCs w:val="22"/>
        </w:rPr>
      </w:pPr>
      <w:r>
        <w:rPr>
          <w:sz w:val="22"/>
          <w:szCs w:val="22"/>
        </w:rPr>
        <w:t xml:space="preserve">00100</w:t>
      </w:r>
    </w:p>
    <w:p>
      <w:pPr>
        <w:spacing w:line="280" w:lineRule="exact"/>
        <w:rPr>
          <w:sz w:val="22"/>
          <w:szCs w:val="22"/>
        </w:rPr>
      </w:pPr>
      <w:r>
        <w:rPr>
          <w:sz w:val="22"/>
          <w:szCs w:val="22"/>
        </w:rPr>
        <w:t xml:space="preserve">Are you kidding me?</w:t>
      </w:r>
      <w:r>
        <w:rPr>
          <w:sz w:val="22"/>
          <w:szCs w:val="22"/>
        </w:rPr>
        <w:t xml:space="preserve"> </w:t>
      </w:r>
      <w:r>
        <w:rPr>
          <w:sz w:val="22"/>
          <w:szCs w:val="22"/>
        </w:rPr>
        <w:t xml:space="preserve">/</w:t>
      </w:r>
      <w:r>
        <w:rPr>
          <w:sz w:val="22"/>
          <w:szCs w:val="22"/>
        </w:rPr>
        <w:t xml:space="preserve"> </w:t>
      </w:r>
      <w:r>
        <w:rPr>
          <w:sz w:val="22"/>
          <w:szCs w:val="22"/>
        </w:rPr>
        <w:t xml:space="preserve">Really</w:t>
      </w:r>
    </w:p>
    <w:p>
      <w:pPr>
        <w:spacing w:line="280" w:lineRule="exact"/>
        <w:rPr>
          <w:sz w:val="22"/>
          <w:szCs w:val="22"/>
        </w:rPr>
      </w:pPr>
      <w:r>
        <w:rPr>
          <w:sz w:val="22"/>
          <w:szCs w:val="22"/>
        </w:rPr>
        <w:t xml:space="preserve">Herr. Reddy Cool S</w:t>
      </w:r>
    </w:p>
    <w:p>
      <w:pPr>
        <w:spacing w:line="280" w:lineRule="exact"/>
        <w:rPr>
          <w:sz w:val="22"/>
          <w:szCs w:val="22"/>
        </w:rPr>
      </w:pPr>
      <w:r>
        <w:rPr>
          <w:sz w:val="22"/>
          <w:szCs w:val="22"/>
        </w:rPr>
        <w:t xml:space="preserve">Middle of nowhere</w:t>
      </w:r>
    </w:p>
    <w:p>
      <w:pPr>
        <w:spacing w:line="280" w:lineRule="exact"/>
        <w:rPr>
          <w:sz w:val="22"/>
          <w:szCs w:val="22"/>
        </w:rPr>
      </w:pPr>
      <w:bookmarkStart w:id="4" w:name="KD_Ort"/>
      <w:r>
        <w:rPr>
          <w:sz w:val="22"/>
          <w:szCs w:val="22"/>
        </w:rPr>
        <w:t xml:space="preserve">Demon Dudley</w:t>
      </w:r>
      <w:r>
        <w:rPr>
          <w:sz w:val="22"/>
          <w:szCs w:val="22"/>
        </w:rPr>
        <w:t xml:space="preserve"> </w:t>
      </w:r>
      <w:bookmarkEnd w:id="4"/>
      <w:r>
        <w:rPr>
          <w:sz w:val="22"/>
          <w:szCs w:val="22"/>
        </w:rPr>
        <w:t xml:space="preserve">Unbelievable</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22-03-2018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bookmarkStart w:id="5" w:name="angebot_nummer"/>
      <w:r>
        <w:rPr>
          <w:b/>
          <w:noProof/>
          <w:snapToGrid/>
          <w:spacing w:val="-6"/>
          <w:sz w:val="22"/>
          <w:szCs w:val="22"/>
        </w:rPr>
        <w:t xml:space="preserve">KE-2017-305</w:t>
      </w:r>
      <w:bookmarkEnd w:id="5"/>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6" w:name="AP_Kunde_kurz"/>
      <w:r>
        <w:rPr>
          <w:sz w:val="22"/>
          <w:szCs w:val="22"/>
        </w:rPr>
        <w:t xml:space="preserve">HERR</w:t>
      </w:r>
      <w:r>
        <w:rPr>
          <w:sz w:val="22"/>
          <w:szCs w:val="22"/>
        </w:rPr>
        <w:t xml:space="preserve"> </w:t>
      </w:r>
      <w:r>
        <w:rPr>
          <w:sz w:val="22"/>
          <w:szCs w:val="22"/>
        </w:rPr>
        <w:t xml:space="preserve">Cool S</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7" w:name="ang_APV_Kontakt"/>
      <w:r>
        <w:rPr>
          <w:sz w:val="22"/>
          <w:szCs w:val="22"/>
        </w:rPr>
        <w:t xml:space="preserve">Mr. Gokul Rajan</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8"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8"/>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lang w:val="en-US"/>
        </w:rPr>
      </w:pPr>
      <w:r>
        <w:rPr>
          <w:sz w:val="22"/>
          <w:szCs w:val="22"/>
          <w:lang w:val="en-US"/>
        </w:rPr>
        <w:t xml:space="preserve">FERCHAU Engineering GmbH</w:t>
      </w:r>
    </w:p>
    <w:p>
      <w:pPr>
        <w:spacing/>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lang w:val="en-US"/>
        </w:rPr>
      </w:pPr>
    </w:p>
    <w:sdt>
      <w:sdtPr>
        <w:rPr>
          <w:sz w:val="22"/>
          <w:szCs w:val="22"/>
          <w:lang w:val="en-US"/>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lang w:val="en-US"/>
            </w:rPr>
          </w:pPr>
          <w:r>
            <w:rPr>
              <w:sz w:val="22"/>
              <w:szCs w:val="22"/>
              <w:lang w:val="en-US"/>
            </w:rPr>
            <w:t xml:space="preserve">i. V.</w:t>
          </w:r>
        </w:p>
      </w:sdtContent>
    </w:sdt>
    <w:p>
      <w:pPr>
        <w:spacing/>
        <w:ind w:right="-7"/>
        <w:rPr>
          <w:sz w:val="22"/>
          <w:szCs w:val="22"/>
          <w:lang w:val="en-US"/>
        </w:rPr>
      </w:pPr>
    </w:p>
    <w:p>
      <w:pPr>
        <w:spacing/>
        <w:ind w:right="-7"/>
        <w:rPr>
          <w:sz w:val="22"/>
          <w:szCs w:val="22"/>
        </w:rPr>
      </w:pPr>
      <w:r>
        <w:rPr>
          <w:sz w:val="22"/>
          <w:szCs w:val="22"/>
        </w:rPr>
        <w:t xml:space="preserve">Mr. Palpanes</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9" w:name="_Toc372806256"/>
      <w:bookmarkStart w:id="10" w:name="_Toc372807697"/>
      <w:bookmarkStart w:id="11" w:name="_Toc372808278"/>
      <w:bookmarkStart w:id="12" w:name="_Toc454977883"/>
      <w:r>
        <w:rPr/>
        <w:t xml:space="preserve">LEISTUNGSBESCHREIBUNG</w:t>
      </w:r>
      <w:bookmarkEnd w:id="9"/>
      <w:bookmarkEnd w:id="10"/>
      <w:bookmarkEnd w:id="11"/>
      <w:bookmarkEnd w:id="12"/>
    </w:p>
    <w:p>
      <w:pPr>
        <w:pStyle w:val="berschrift2"/>
        <w:spacing/>
        <w:ind w:left="426" w:hanging="426"/>
        <w:rPr/>
      </w:pPr>
      <w:bookmarkStart w:id="13" w:name="_Toc372806257"/>
      <w:bookmarkStart w:id="14" w:name="_Toc372807698"/>
      <w:bookmarkStart w:id="15" w:name="_Toc372808279"/>
      <w:bookmarkStart w:id="16" w:name="_Toc454977884"/>
      <w:r>
        <w:rPr/>
        <w:t xml:space="preserve">Projektbeschreibung</w:t>
      </w:r>
      <w:bookmarkEnd w:id="13"/>
      <w:bookmarkEnd w:id="14"/>
      <w:bookmarkEnd w:id="15"/>
      <w:bookmarkEnd w:id="16"/>
      <w:r>
        <w:rPr/>
        <w:t xml:space="preserve">/Thema:</w:t>
      </w:r>
    </w:p>
    <w:p>
      <w:pPr>
        <w:pStyle w:val="Default"/>
        <w:spacing/>
        <w:ind w:left="339" w:firstLine="113"/>
        <w:rPr>
          <w:rFonts w:ascii="Arial" w:eastAsia="Arial" w:hAnsi="Arial" w:cs="Arial"/>
          <w:color w:val="auto"/>
          <w:sz w:val="20"/>
          <w:szCs w:val="20"/>
        </w:rPr>
      </w:pPr>
      <w:bookmarkStart w:id="17" w:name="projekt_bezeichnung"/>
      <w:r>
        <w:rPr>
          <w:rFonts w:ascii="Arial" w:eastAsia="Arial" w:hAnsi="Arial" w:cs="Arial"/>
          <w:color w:val="auto"/>
          <w:sz w:val="20"/>
          <w:szCs w:val="20"/>
        </w:rPr>
        <w:t xml:space="preserve">To calculate the SASness of a person</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8" w:name="_Toc372806259"/>
      <w:bookmarkStart w:id="19" w:name="_Toc372807700"/>
      <w:bookmarkStart w:id="20" w:name="_Toc372808281"/>
      <w:bookmarkStart w:id="21" w:name="_Toc454977886"/>
      <w:r>
        <w:rPr/>
        <w:t xml:space="preserve">Arbeitspaket</w:t>
      </w:r>
      <w:r>
        <w:rPr/>
        <w:t xml:space="preserve"> (AP)</w:t>
      </w:r>
      <w:bookmarkEnd w:id="18"/>
      <w:bookmarkEnd w:id="19"/>
      <w:bookmarkEnd w:id="20"/>
      <w:bookmarkEnd w:id="21"/>
      <w:r>
        <w:rPr/>
        <w:t xml:space="preserve">/Leistungsbeschreibung</w:t>
      </w:r>
    </w:p>
    <w:sdt>
      <w:sdtPr>
        <w:rPr/>
        <w:id w:val="-632406260"/>
        <w:tag w:val="ang_Leistungsbeschreibung"/>
      </w:sdtPr>
      <w:sdtEndPr>
        <w:rPr/>
      </w:sdtEndPr>
      <w:sdtContent>
        <w:p>
          <w:pPr>
            <w:spacing/>
            <w:ind w:left="426"/>
            <w:rPr/>
          </w:pPr>
          <w:bookmarkStart w:id="22" w:name="projekt_beschreibung"/>
          <w:r>
            <w:rPr/>
            <w:t xml:space="preserve">Mr.Jakubik</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To calculate the SASness of a person</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3" w:name="_Toc372806262"/>
      <w:bookmarkStart w:id="24" w:name="_Toc372807703"/>
      <w:bookmarkStart w:id="25" w:name="_Toc372808284"/>
      <w:bookmarkStart w:id="26" w:name="_Toc454977889"/>
      <w:r>
        <w:rPr/>
        <w:t xml:space="preserve">Information über Projektfortschritt</w:t>
      </w:r>
      <w:bookmarkEnd w:id="23"/>
      <w:bookmarkEnd w:id="24"/>
      <w:bookmarkEnd w:id="25"/>
      <w:bookmarkEnd w:id="26"/>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7" w:name="_Toc372806265"/>
      <w:bookmarkStart w:id="28" w:name="_Toc372807706"/>
      <w:bookmarkStart w:id="29" w:name="_Toc372808287"/>
      <w:bookmarkStart w:id="30"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22-03-2018 09:34:36</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22-03-2018 09:34:36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7"/>
      <w:bookmarkEnd w:id="28"/>
      <w:bookmarkEnd w:id="29"/>
      <w:bookmarkEnd w:id="30"/>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To calculate the SASness of a person</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31-03-2018 09:34:36</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1" w:name="_Toc372806266"/>
      <w:bookmarkStart w:id="32" w:name="_Toc372807707"/>
      <w:bookmarkStart w:id="33" w:name="_Toc372808288"/>
      <w:bookmarkStart w:id="34" w:name="_Toc454977893"/>
      <w:r>
        <w:rPr/>
        <w:t xml:space="preserve">Ausführungsort</w:t>
      </w:r>
      <w:bookmarkEnd w:id="31"/>
      <w:bookmarkEnd w:id="32"/>
      <w:bookmarkEnd w:id="33"/>
      <w:bookmarkEnd w:id="34"/>
    </w:p>
    <w:p>
      <w:pPr>
        <w:pStyle w:val="Text"/>
        <w:spacing w:line="220" w:lineRule="exact"/>
        <w:ind w:left="426"/>
        <w:rPr>
          <w:noProof/>
          <w:sz w:val="20"/>
        </w:rPr>
      </w:pPr>
      <w:bookmarkStart w:id="35" w:name="_Toc372806267"/>
      <w:bookmarkStart w:id="36" w:name="_Toc372807708"/>
      <w:bookmarkStart w:id="37"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Reddy Cool S</w:t>
      </w:r>
      <w:r>
        <w:rPr/>
        <w:t xml:space="preserve">,</w:t>
      </w:r>
      <w:r>
        <w:rPr/>
        <w:t xml:space="preserve"> </w:t>
      </w:r>
      <w:r>
        <w:rPr/>
        <w:tab/>
      </w:r>
      <w:bookmarkStart w:id="38" w:name="AP_Kunde_Art"/>
      <w:r>
        <w:rPr/>
        <w:t xml:space="preserve">Mail</w:t>
      </w:r>
      <w:bookmarkEnd w:id="38"/>
      <w:r>
        <w:rPr/>
        <w:t xml:space="preserve">: </w:t>
      </w:r>
      <w:r>
        <w:rPr/>
        <w:t xml:space="preserve">ridiculous@gmail.com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SASculator</w:t>
      </w:r>
      <w:r>
        <w:rPr/>
        <w:t xml:space="preserve">,</w:t>
      </w:r>
      <w:r>
        <w:rPr/>
        <w:tab/>
      </w:r>
      <w:r>
        <w:rPr/>
        <w:t xml:space="preserve">  Tel.: </w:t>
      </w:r>
      <w:bookmarkStart w:id="39" w:name="Tel_Koordinator"/>
      <w:r>
        <w:rPr/>
        <w:t xml:space="preserve">08323-986 25-26</w:t>
      </w:r>
      <w:bookmarkEnd w:id="39"/>
    </w:p>
    <w:p>
      <w:pPr>
        <w:tabs>
          <w:tab w:pos="2466" w:val="left"/>
        </w:tabs>
        <w:spacing/>
        <w:ind w:left="426"/>
        <w:rPr/>
      </w:pPr>
      <w:r>
        <w:rPr/>
        <w:t xml:space="preserve">Repräsentant Auftragnehmer:</w:t>
      </w:r>
      <w:r>
        <w:rPr/>
        <w:t xml:space="preserve"> </w:t>
      </w:r>
      <w:r>
        <w:rPr/>
        <w:t xml:space="preserve">Mr. Palpanes</w:t>
      </w:r>
      <w:r>
        <w:rPr/>
        <w:t xml:space="preserve">,</w:t>
      </w:r>
      <w:r>
        <w:rPr/>
        <w:tab/>
      </w:r>
      <w:r>
        <w:rPr/>
        <w:t xml:space="preserve">  Tel.: </w:t>
      </w:r>
      <w:bookmarkStart w:id="40" w:name="Tel_FENI_Anwender"/>
      <w:r>
        <w:rPr/>
        <w:t xml:space="preserve">0831-526 208-0</w:t>
      </w:r>
      <w:bookmarkEnd w:id="40"/>
    </w:p>
    <w:p>
      <w:pPr>
        <w:pStyle w:val="berschrift2"/>
        <w:spacing/>
        <w:ind w:left="426" w:hanging="426"/>
        <w:rPr/>
      </w:pPr>
      <w:bookmarkStart w:id="41" w:name="_Toc454977894"/>
      <w:r>
        <w:rPr/>
        <w:t xml:space="preserve">Unterstützung seitens Auftraggeber </w:t>
      </w:r>
      <w:bookmarkEnd w:id="35"/>
      <w:bookmarkEnd w:id="36"/>
      <w:bookmarkEnd w:id="37"/>
      <w:bookmarkEnd w:id="41"/>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2" w:name="_Toc372806268"/>
      <w:bookmarkStart w:id="43" w:name="_Toc372807709"/>
      <w:bookmarkStart w:id="44" w:name="_Toc372808290"/>
      <w:bookmarkStart w:id="45" w:name="_Toc454977895"/>
      <w:r>
        <w:rPr/>
        <w:t xml:space="preserve">Beistellungen seitens </w:t>
      </w:r>
      <w:bookmarkEnd w:id="42"/>
      <w:bookmarkEnd w:id="43"/>
      <w:bookmarkEnd w:id="44"/>
      <w:bookmarkEnd w:id="45"/>
      <w:r>
        <w:rPr/>
        <w:t xml:space="preserve">Auftraggeber</w:t>
      </w:r>
    </w:p>
    <w:p>
      <w:pPr>
        <w:spacing/>
        <w:ind w:left="426"/>
        <w:rPr/>
      </w:pPr>
      <w:r>
        <w:rPr/>
        <w:t xml:space="preserve">Ihre Vorgaben in Gesprächen mit </w:t>
      </w:r>
      <w:r>
        <w:rPr/>
        <w:t xml:space="preserve">Mr. Gokul Rajan</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6" w:name="_Toc372806269"/>
      <w:bookmarkStart w:id="47" w:name="_Toc372807710"/>
      <w:bookmarkStart w:id="48" w:name="_Toc372808291"/>
      <w:bookmarkStart w:id="49" w:name="_Toc454977896"/>
      <w:r>
        <w:rPr/>
        <w:t xml:space="preserve">Offene Punkte</w:t>
      </w:r>
      <w:bookmarkEnd w:id="46"/>
      <w:bookmarkEnd w:id="47"/>
      <w:bookmarkEnd w:id="48"/>
      <w:bookmarkEnd w:id="49"/>
    </w:p>
    <w:p>
      <w:pPr>
        <w:spacing/>
        <w:ind w:left="426"/>
        <w:rPr/>
      </w:pPr>
      <w:r>
        <w:rPr/>
        <w:t xml:space="preserve">Zurzeit sind keine offenen Punkte bekannt.</w:t>
      </w:r>
    </w:p>
    <w:p>
      <w:pPr>
        <w:pStyle w:val="berschrift1"/>
        <w:tabs>
          <w:tab w:pos="7655" w:val="left"/>
        </w:tabs>
        <w:spacing/>
        <w:rPr/>
      </w:pPr>
      <w:bookmarkStart w:id="50" w:name="_Toc372806271"/>
      <w:bookmarkStart w:id="51" w:name="_Toc372807712"/>
      <w:bookmarkStart w:id="52" w:name="_Toc372808293"/>
      <w:bookmarkStart w:id="53" w:name="_Toc454977898"/>
      <w:r>
        <w:rPr/>
        <w:t xml:space="preserve">KAUFMÄNNISCHES ANGEBOT</w:t>
      </w:r>
      <w:bookmarkEnd w:id="50"/>
      <w:bookmarkEnd w:id="51"/>
      <w:bookmarkEnd w:id="52"/>
      <w:bookmarkEnd w:id="53"/>
    </w:p>
    <w:p>
      <w:pPr>
        <w:pStyle w:val="berschrift2"/>
        <w:spacing/>
        <w:ind w:left="426" w:hanging="426"/>
        <w:rPr/>
      </w:pPr>
      <w:bookmarkStart w:id="54" w:name="_Toc372806272"/>
      <w:bookmarkStart w:id="55" w:name="_Toc372807713"/>
      <w:bookmarkStart w:id="56" w:name="_Toc372808294"/>
      <w:bookmarkStart w:id="57" w:name="_Toc454977899"/>
      <w:r>
        <w:rPr/>
        <w:t xml:space="preserve">Vertragsart</w:t>
      </w:r>
      <w:bookmarkEnd w:id="54"/>
      <w:bookmarkEnd w:id="55"/>
      <w:bookmarkEnd w:id="56"/>
      <w:bookmarkEnd w:id="57"/>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8" w:name="_Toc372806273"/>
      <w:bookmarkStart w:id="59" w:name="_Toc372807714"/>
      <w:bookmarkStart w:id="60" w:name="_Toc372808295"/>
      <w:bookmarkStart w:id="61" w:name="_Toc454977900"/>
      <w:r>
        <w:rPr/>
        <w:t xml:space="preserve">Angebotspreis</w:t>
      </w:r>
      <w:bookmarkEnd w:id="58"/>
      <w:bookmarkEnd w:id="59"/>
      <w:bookmarkEnd w:id="60"/>
      <w:bookmarkEnd w:id="61"/>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62" w:name="projekt_bezeichnung4"/>
            <w:r>
              <w:rPr>
                <w:rFonts w:ascii="Arial" w:eastAsia="Arial" w:hAnsi="Arial" w:cs="Arial"/>
                <w:b/>
                <w:color w:val="000000"/>
                <w:sz w:val="18"/>
                <w:szCs w:val="18"/>
              </w:rPr>
              <w:t xml:space="preserve">To calculate the SASness of a person</w:t>
            </w:r>
            <w:r>
              <w:rPr/>
              <w:fldChar w:fldCharType="separate"/>
            </w:r>
            <w:r>
              <w:rPr>
                <w:rFonts w:ascii="Arial" w:eastAsia="Arial" w:hAnsi="Arial" w:cs="Arial"/>
                <w:b/>
                <w:color w:val="auto"/>
                <w:sz w:val="18"/>
                <w:szCs w:val="18"/>
              </w:rPr>
              <w:t xml:space="preserve">e SASne</w:t>
            </w:r>
            <w:r>
              <w:rPr>
                <w:rFonts w:ascii="Arial" w:eastAsia="Arial" w:hAnsi="Arial" w:cs="Arial"/>
                <w:b/>
                <w:color w:val="auto"/>
                <w:sz w:val="18"/>
                <w:szCs w:val="18"/>
              </w:rPr>
              <w:t xml:space="preserve">s</w:t>
            </w:r>
            <w:r>
              <w:rPr>
                <w:rFonts w:ascii="Arial" w:eastAsia="Arial" w:hAnsi="Arial" w:cs="Arial"/>
                <w:b/>
                <w:color w:val="auto"/>
                <w:sz w:val="18"/>
                <w:szCs w:val="18"/>
              </w:rPr>
              <w:t xml:space="preserve">s of a </w:t>
            </w:r>
            <w:r>
              <w:rPr>
                <w:rFonts w:ascii="Arial" w:eastAsia="Arial" w:hAnsi="Arial" w:cs="Arial"/>
                <w:b/>
                <w:color w:val="auto"/>
                <w:sz w:val="18"/>
                <w:szCs w:val="18"/>
              </w:rPr>
              <w:t xml:space="preserve">perso</w:t>
            </w:r>
            <w:r>
              <w:rPr/>
              <w:fldChar w:fldCharType="end"/>
            </w:r>
            <w:bookmarkEnd w:id="62"/>
            <w:r>
              <w:rPr>
                <w:rFonts w:ascii="Arial" w:eastAsia="Arial" w:hAnsi="Arial" w:cs="Arial"/>
                <w:b/>
                <w:color w:val="000000"/>
                <w:sz w:val="18"/>
                <w:szCs w:val="18"/>
              </w:rPr>
              <w:t xml:space="preserve">n</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To calculate the SASness of a person</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10 €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1000 €</w:t>
            </w:r>
          </w:p>
        </w:tc>
      </w:tr>
    </w:tbl>
    <w:p>
      <w:pPr>
        <w:spacing/>
        <w:rPr/>
      </w:pPr>
      <w:bookmarkStart w:id="63" w:name="_Toc372806274"/>
      <w:bookmarkStart w:id="64" w:name="_Toc372807715"/>
      <w:bookmarkStart w:id="65" w:name="_Toc372808296"/>
      <w:bookmarkStart w:id="66" w:name="_Toc454977901"/>
    </w:p>
    <w:p>
      <w:pPr>
        <w:spacing/>
        <w:rPr>
          <w:b/>
          <w:color w:val="000000"/>
          <w:sz w:val="18"/>
          <w:szCs w:val="18"/>
          <w:lang w:eastAsia="en-US"/>
        </w:rPr>
      </w:pPr>
    </w:p>
    <w:p>
      <w:pPr>
        <w:pStyle w:val="berschrift2"/>
        <w:spacing/>
        <w:ind w:left="426" w:hanging="426"/>
        <w:rPr/>
      </w:pPr>
      <w:bookmarkStart w:id="67" w:name="_Toc372806276"/>
      <w:bookmarkStart w:id="68" w:name="_Toc372807717"/>
      <w:bookmarkStart w:id="69" w:name="_Toc372808298"/>
      <w:bookmarkStart w:id="70" w:name="_Toc454977903"/>
      <w:bookmarkEnd w:id="63"/>
      <w:bookmarkEnd w:id="64"/>
      <w:bookmarkEnd w:id="65"/>
      <w:bookmarkEnd w:id="66"/>
      <w:r>
        <w:rPr/>
        <w:t xml:space="preserve">Haftung</w:t>
      </w:r>
      <w:bookmarkEnd w:id="67"/>
      <w:bookmarkEnd w:id="68"/>
      <w:bookmarkEnd w:id="69"/>
      <w:bookmarkEnd w:id="70"/>
    </w:p>
    <w:p>
      <w:pPr>
        <w:pStyle w:val="Kommentartext"/>
        <w:spacing/>
        <w:ind w:left="426"/>
        <w:rPr/>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8" w:name="TabelleKosten"/>
      <w:r>
        <w:rPr/>
        <w:t xml:space="preserve">[Projekt_TabelleKosten]</w:t>
      </w:r>
      <w:bookmarkEnd w:id="78"/>
    </w:p>
    <w:p>
      <w:pPr>
        <w:spacing/>
        <w:rPr/>
      </w:pPr>
    </w:p>
    <w:p>
      <w:pPr>
        <w:pStyle w:val="berschrift2"/>
        <w:spacing/>
        <w:ind w:left="426" w:hanging="426"/>
        <w:rPr/>
      </w:pPr>
      <w:r>
        <w:rPr/>
        <w:t xml:space="preserve">Rahmenvereinbarung</w:t>
      </w:r>
      <w:bookmarkEnd w:id="71"/>
      <w:bookmarkEnd w:id="72"/>
      <w:bookmarkEnd w:id="73"/>
      <w:bookmarkEnd w:id="74"/>
    </w:p>
    <w:p>
      <w:pPr>
        <w:pStyle w:val="Text"/>
        <w:spacing w:line="220" w:lineRule="exact"/>
        <w:ind w:left="426"/>
        <w:rPr>
          <w:rStyle w:val="Hervorhebung"/>
          <w:i w:val="0"/>
          <w:color w:val="262626"/>
          <w:sz w:val="20"/>
        </w:rPr>
      </w:pPr>
      <w:bookmarkStart w:id="79"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9"/>
    </w:p>
    <w:p>
      <w:pPr>
        <w:pStyle w:val="berschrift2"/>
        <w:spacing/>
        <w:ind w:left="426" w:hanging="426"/>
        <w:rPr/>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Pr/>
        <w:t xml:space="preserve">Geltungsreihenfolge</w:t>
      </w:r>
      <w:bookmarkEnd w:id="80"/>
      <w:bookmarkEnd w:id="81"/>
      <w:bookmarkEnd w:id="82"/>
      <w:bookmarkEnd w:id="83"/>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4"/>
      <w:bookmarkEnd w:id="85"/>
      <w:bookmarkEnd w:id="86"/>
      <w:bookmarkEnd w:id="87"/>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Mr. Palpanes</w:t>
      </w:r>
      <w:r>
        <w:rPr>
          <w:rStyle w:val="Hervorhebung"/>
          <w:i w:val="0"/>
          <w:iCs w:val="0"/>
          <w:color w:val="auto"/>
          <w:sz w:val="20"/>
        </w:rPr>
        <w:t xml:space="preserve"> </w:t>
      </w:r>
      <w:r>
        <w:rPr>
          <w:rStyle w:val="Hervorhebung"/>
          <w:i w:val="0"/>
          <w:iCs w:val="0"/>
          <w:color w:val="262626"/>
          <w:sz w:val="20"/>
        </w:rPr>
        <w:t xml:space="preserve">gerne unter der Rufnummer </w:t>
      </w:r>
      <w:bookmarkStart w:id="88" w:name="Tel_FENI_Anwender1"/>
      <w:r>
        <w:rPr>
          <w:rStyle w:val="Hervorhebung"/>
          <w:i w:val="0"/>
          <w:iCs w:val="0"/>
          <w:color w:val="262626"/>
          <w:sz w:val="20"/>
        </w:rPr>
        <w:t xml:space="preserve">0831-526 208-0</w:t>
      </w:r>
      <w:bookmarkEnd w:id="88"/>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Mr. Palpanes</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878</Words>
  <Characters>5533</Characters>
  <CharactersWithSpaces>6399</CharactersWithSpaces>
  <Application>Microsoft Office Word</Application>
  <DocSecurity>0</DocSecurity>
  <Lines>46</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2018-03-22T09:49:00Z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