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Google Photos — AI-Native Memory Retrieval MVP</w:t>
      </w:r>
    </w:p>
    <w:p>
      <w:pPr>
        <w:jc w:val="center"/>
      </w:pPr>
      <w:r>
        <w:rPr>
          <w:i/>
          <w:sz w:val="22"/>
        </w:rPr>
        <w:t>Updated Antigravity Problem Statement</w:t>
      </w:r>
    </w:p>
    <w:p>
      <w:pPr>
        <w:jc w:val="center"/>
      </w:pPr>
      <w:r>
        <w:rPr>
          <w:sz w:val="19"/>
        </w:rPr>
        <w:t>Core prototype principle: one dynamic screen, state-driven interaction, minimal unnecessary UI generation</w:t>
      </w:r>
    </w:p>
    <w:p>
      <w:pPr>
        <w:pStyle w:val="Heading1"/>
      </w:pPr>
      <w:r>
        <w:t>1. Product Context</w:t>
      </w:r>
    </w:p>
    <w:p>
      <w:r>
        <w:t>Build a mobile-first functional prototype inspired by Google Photos that helps users retrieve photos, screenshots, and documents when they remember the memory but cannot precisely describe the searchable details. The prototype should demonstrate how AI can bridge the gap between an incomplete human memory and the exact visual item the user wants to retrieve.</w:t>
      </w:r>
    </w:p>
    <w:p>
      <w:pPr>
        <w:pStyle w:val="Heading1"/>
      </w:pPr>
      <w:r>
        <w:t>2. Problem Statement</w:t>
      </w:r>
    </w:p>
    <w:p>
      <w:r>
        <w:t>Users often remember an old photo through context, purpose, people, place, object, event, or experience rather than exact searchable keywords. Their first query is therefore often short, fragmented, or uncertain. This can produce broad or irrelevant results. After a few unsuccessful attempts, users commonly refine the search, switch to manual browsing, or give up.</w:t>
      </w:r>
    </w:p>
    <w:p>
      <w:r>
        <w:t>The MVP should not try to make the user write a better query. Instead, it should use AI to understand the clues already available, identify what is still ambiguous, ask the minimum useful follow-up question, and progressively narrow the candidate results.</w:t>
      </w:r>
    </w:p>
    <w:p>
      <w:pPr>
        <w:pStyle w:val="Heading1"/>
      </w:pPr>
      <w:r>
        <w:t>3. Product Objective</w:t>
      </w:r>
    </w:p>
    <w:p>
      <w:r>
        <w:t>Help a user move from: “I remember this photo, but I do not know exactly what to search” to successfully finding and opening the intended photo with fewer search attempts and less manual browsing.</w:t>
      </w:r>
    </w:p>
    <w:p>
      <w:pPr>
        <w:pStyle w:val="Heading1"/>
      </w:pPr>
      <w:r>
        <w:t>4. North Star Metric</w:t>
      </w:r>
    </w:p>
    <w:p>
      <w:r>
        <w:t>Successful Vague-Memory Retrieval Rate</w:t>
      </w:r>
    </w:p>
    <w:p>
      <w:r>
        <w:t>% of vague-memory searches that end with the user confirming they found the intended photo.</w:t>
      </w:r>
    </w:p>
    <w:p>
      <w:pPr>
        <w:pStyle w:val="Heading1"/>
      </w:pPr>
      <w:r>
        <w:t>5. Core Experience</w:t>
      </w:r>
    </w:p>
    <w:p>
      <w:r>
        <w:t>The prototype must be ONE dynamic mobile experience, not a sequence of static screens.</w:t>
      </w:r>
    </w:p>
    <w:p>
      <w:pPr>
        <w:pStyle w:val="ListNumber"/>
      </w:pPr>
      <w:r>
        <w:t>User enters a natural-language memory in the Google Photos-style search bar.</w:t>
      </w:r>
    </w:p>
    <w:p>
      <w:pPr>
        <w:pStyle w:val="ListNumber"/>
      </w:pPr>
      <w:r>
        <w:t>The first search creates a broad candidate pool of approximately 50–55 related photos.</w:t>
      </w:r>
    </w:p>
    <w:p>
      <w:pPr>
        <w:pStyle w:val="ListNumber"/>
      </w:pPr>
      <w:r>
        <w:t>AI analyzes the candidate pool and identifies the most useful missing clue.</w:t>
      </w:r>
    </w:p>
    <w:p>
      <w:pPr>
        <w:pStyle w:val="ListNumber"/>
      </w:pPr>
      <w:r>
        <w:t>A lightweight AI question appears on the same screen.</w:t>
      </w:r>
    </w:p>
    <w:p>
      <w:pPr>
        <w:pStyle w:val="ListNumber"/>
      </w:pPr>
      <w:r>
        <w:t>The user answers using simple chips or by entering another memory fragment.</w:t>
      </w:r>
    </w:p>
    <w:p>
      <w:pPr>
        <w:pStyle w:val="ListNumber"/>
      </w:pPr>
      <w:r>
        <w:t>The selected answer is added to the search context and the photo grid is filtered/re-ranked.</w:t>
      </w:r>
    </w:p>
    <w:p>
      <w:pPr>
        <w:pStyle w:val="ListNumber"/>
      </w:pPr>
      <w:r>
        <w:t>The next AI question slides in from the LEFT as a carousel interaction.</w:t>
      </w:r>
    </w:p>
    <w:p>
      <w:pPr>
        <w:pStyle w:val="ListNumber"/>
      </w:pPr>
      <w:r>
        <w:t>The AI repeats this only while additional information is useful.</w:t>
      </w:r>
    </w:p>
    <w:p>
      <w:pPr>
        <w:pStyle w:val="ListNumber"/>
      </w:pPr>
      <w:r>
        <w:t>The questioning stops as soon as the candidate set is sufficiently narrow, even if fewer than 5 questions have been asked.</w:t>
      </w:r>
    </w:p>
    <w:p>
      <w:pPr>
        <w:pStyle w:val="ListNumber"/>
      </w:pPr>
      <w:r>
        <w:t>The user opens the intended photo and can confirm successful retrieval.</w:t>
      </w:r>
    </w:p>
    <w:p>
      <w:pPr>
        <w:pStyle w:val="Heading1"/>
      </w:pPr>
      <w:r>
        <w:t>6. Critical UX Requirements</w:t>
      </w:r>
    </w:p>
    <w:p>
      <w:pPr>
        <w:pStyle w:val="Heading2"/>
      </w:pPr>
      <w:r>
        <w:t>6.1 One Dynamic Screen</w:t>
      </w:r>
    </w:p>
    <w:p>
      <w:r>
        <w:t>Do NOT create separate screens for Search, Question 1, Question 2, Question 3, Question 4, Question 5, filtered results, and success. Use one reusable screen whose content changes through application state.</w:t>
      </w:r>
    </w:p>
    <w:p>
      <w:pPr>
        <w:pStyle w:val="ListBullet"/>
      </w:pPr>
      <w:r>
        <w:t>One search bar</w:t>
      </w:r>
    </w:p>
    <w:p>
      <w:pPr>
        <w:pStyle w:val="ListBullet"/>
      </w:pPr>
      <w:r>
        <w:t>One photo-grid component</w:t>
      </w:r>
    </w:p>
    <w:p>
      <w:pPr>
        <w:pStyle w:val="ListBullet"/>
      </w:pPr>
      <w:r>
        <w:t>One AI question component</w:t>
      </w:r>
    </w:p>
    <w:p>
      <w:pPr>
        <w:pStyle w:val="ListBullet"/>
      </w:pPr>
      <w:r>
        <w:t>One memory/context chip component</w:t>
      </w:r>
    </w:p>
    <w:p>
      <w:pPr>
        <w:pStyle w:val="ListBullet"/>
      </w:pPr>
      <w:r>
        <w:t>One result count</w:t>
      </w:r>
    </w:p>
    <w:p>
      <w:pPr>
        <w:pStyle w:val="ListBullet"/>
      </w:pPr>
      <w:r>
        <w:t>One photo viewer/modal</w:t>
      </w:r>
    </w:p>
    <w:p>
      <w:pPr>
        <w:pStyle w:val="ListBullet"/>
      </w:pPr>
      <w:r>
        <w:t>State-driven transitions between all stages</w:t>
      </w:r>
    </w:p>
    <w:p>
      <w:pPr>
        <w:pStyle w:val="Heading2"/>
      </w:pPr>
      <w:r>
        <w:t>6.2 Continuous Question Carousel</w:t>
      </w:r>
    </w:p>
    <w:p>
      <w:r>
        <w:t>The AI questions must feel like one continuous interaction rather than a form. When the user answers, the current question leaves and the next question slides in from the left on the same screen.</w:t>
      </w:r>
    </w:p>
    <w:p>
      <w:pPr>
        <w:pStyle w:val="ListBullet"/>
      </w:pPr>
      <w:r>
        <w:t>Animate the question transition in approximately 250–400 ms.</w:t>
      </w:r>
    </w:p>
    <w:p>
      <w:pPr>
        <w:pStyle w:val="ListBullet"/>
      </w:pPr>
      <w:r>
        <w:t>Update the result count at the same time.</w:t>
      </w:r>
    </w:p>
    <w:p>
      <w:pPr>
        <w:pStyle w:val="ListBullet"/>
      </w:pPr>
      <w:r>
        <w:t>Update/re-rank the photo grid without navigating away.</w:t>
      </w:r>
    </w:p>
    <w:p>
      <w:pPr>
        <w:pStyle w:val="ListBullet"/>
      </w:pPr>
      <w:r>
        <w:t>Add the user's answer to the visible memory/context chips.</w:t>
      </w:r>
    </w:p>
    <w:p>
      <w:pPr>
        <w:pStyle w:val="ListBullet"/>
      </w:pPr>
      <w:r>
        <w:t>Do not reset the conversation or ask the user to repeat prior information.</w:t>
      </w:r>
    </w:p>
    <w:p>
      <w:pPr>
        <w:pStyle w:val="Heading2"/>
      </w:pPr>
      <w:r>
        <w:t>6.3 Minimum Questions, Maximum Five</w:t>
      </w:r>
    </w:p>
    <w:p>
      <w:r>
        <w:t>The AI may ask up to 5 questions, but five questions are NOT mandatory. Stop immediately when the available information is sufficient to surface a small set of strong candidates. The prototype should demonstrate that the system asks only what is necessary.</w:t>
      </w:r>
    </w:p>
    <w:p>
      <w:pPr>
        <w:pStyle w:val="Heading2"/>
      </w:pPr>
      <w:r>
        <w:t>6.4 “I'm Not Sure”</w:t>
      </w:r>
    </w:p>
    <w:p>
      <w:r>
        <w:t>Every AI question must include an “I'm not sure” option. Selecting it skips that dimension and causes the AI to choose another useful unresolved clue.</w:t>
      </w:r>
    </w:p>
    <w:p>
      <w:pPr>
        <w:pStyle w:val="Heading1"/>
      </w:pPr>
      <w:r>
        <w:t>7. Search Bar</w:t>
      </w:r>
    </w:p>
    <w:p>
      <w:r>
        <w:t>The search bar should initially guide the user toward the intended retrieval behavior without restricting the product to one content type.</w:t>
      </w:r>
    </w:p>
    <w:p>
      <w:r>
        <w:t>Placeholder / suggestion: “Try searching for a prescription…”</w:t>
      </w:r>
    </w:p>
    <w:p>
      <w:r>
        <w:t>This is only the default demo suggestion. The underlying experience must support any photo, screenshot, document, receipt, product, person, place, event, travel memory, or everyday visual memory.</w:t>
      </w:r>
    </w:p>
    <w:p>
      <w:pPr>
        <w:pStyle w:val="Heading1"/>
      </w:pPr>
      <w:r>
        <w:t>8. Initial Candidate Retrieval</w:t>
      </w:r>
    </w:p>
    <w:p>
      <w:r>
        <w:t>When the user submits the first search, the system should deliberately generate a broad candidate pool of approximately 50–55 related photos. Prioritize recall over precision at this stage.</w:t>
      </w:r>
    </w:p>
    <w:p>
      <w:pPr>
        <w:pStyle w:val="ListBullet"/>
      </w:pPr>
      <w:r>
        <w:t>Include strong matches.</w:t>
      </w:r>
    </w:p>
    <w:p>
      <w:pPr>
        <w:pStyle w:val="ListBullet"/>
      </w:pPr>
      <w:r>
        <w:t>Include partial matches.</w:t>
      </w:r>
    </w:p>
    <w:p>
      <w:pPr>
        <w:pStyle w:val="ListBullet"/>
      </w:pPr>
      <w:r>
        <w:t>Include contextually related items.</w:t>
      </w:r>
    </w:p>
    <w:p>
      <w:pPr>
        <w:pStyle w:val="ListBullet"/>
      </w:pPr>
      <w:r>
        <w:t>Include visually similar items.</w:t>
      </w:r>
    </w:p>
    <w:p>
      <w:pPr>
        <w:pStyle w:val="ListBullet"/>
      </w:pPr>
      <w:r>
        <w:t>Include realistic distractors.</w:t>
      </w:r>
    </w:p>
    <w:p>
      <w:r>
        <w:t>Do not create 50–55 separate screens. Store the candidate records in a local dataset and render them through a single reusable grid.</w:t>
      </w:r>
    </w:p>
    <w:p>
      <w:pPr>
        <w:pStyle w:val="Heading1"/>
      </w:pPr>
      <w:r>
        <w:t>9. AI Memory Understanding</w:t>
      </w:r>
    </w:p>
    <w:p>
      <w:r>
        <w:t>The prototype should simulate an AI layer that extracts useful clues from the user's natural-language memory.</w:t>
      </w:r>
    </w:p>
    <w:p>
      <w:pPr>
        <w:pStyle w:val="ListBullet"/>
      </w:pPr>
      <w:r>
        <w:t>People</w:t>
      </w:r>
    </w:p>
    <w:p>
      <w:pPr>
        <w:pStyle w:val="ListBullet"/>
      </w:pPr>
      <w:r>
        <w:t>Place</w:t>
      </w:r>
    </w:p>
    <w:p>
      <w:pPr>
        <w:pStyle w:val="ListBullet"/>
      </w:pPr>
      <w:r>
        <w:t>Approximate time</w:t>
      </w:r>
    </w:p>
    <w:p>
      <w:pPr>
        <w:pStyle w:val="ListBullet"/>
      </w:pPr>
      <w:r>
        <w:t>Objects</w:t>
      </w:r>
    </w:p>
    <w:p>
      <w:pPr>
        <w:pStyle w:val="ListBullet"/>
      </w:pPr>
      <w:r>
        <w:t>Text / OCR</w:t>
      </w:r>
    </w:p>
    <w:p>
      <w:pPr>
        <w:pStyle w:val="ListBullet"/>
      </w:pPr>
      <w:r>
        <w:t>Event or activity</w:t>
      </w:r>
    </w:p>
    <w:p>
      <w:pPr>
        <w:pStyle w:val="ListBullet"/>
      </w:pPr>
      <w:r>
        <w:t>Context</w:t>
      </w:r>
    </w:p>
    <w:p>
      <w:pPr>
        <w:pStyle w:val="ListBullet"/>
      </w:pPr>
      <w:r>
        <w:t>Purpose</w:t>
      </w:r>
    </w:p>
    <w:p>
      <w:pPr>
        <w:pStyle w:val="ListBullet"/>
      </w:pPr>
      <w:r>
        <w:t>Visual characteristics</w:t>
      </w:r>
    </w:p>
    <w:p>
      <w:pPr>
        <w:pStyle w:val="ListBullet"/>
      </w:pPr>
      <w:r>
        <w:t>Content type</w:t>
      </w:r>
    </w:p>
    <w:p>
      <w:pPr>
        <w:pStyle w:val="ListBullet"/>
      </w:pPr>
      <w:r>
        <w:t>Confidence / uncertainty</w:t>
      </w:r>
    </w:p>
    <w:p>
      <w:r>
        <w:t>The AI should preserve uncertainty. It should not treat a user's vague recollection as a certain fact.</w:t>
      </w:r>
    </w:p>
    <w:p>
      <w:pPr>
        <w:pStyle w:val="Heading1"/>
      </w:pPr>
      <w:r>
        <w:t>10. Dynamic Question Selection</w:t>
      </w:r>
    </w:p>
    <w:p>
      <w:r>
        <w:t>The prototype should NOT use a fixed sequence such as condition → date → location → appearance. Instead, the next question must depend on the current candidate set.</w:t>
      </w:r>
    </w:p>
    <w:p>
      <w:r>
        <w:t>Recommended decision logic:</w:t>
      </w:r>
    </w:p>
    <w:p>
      <w:pPr>
        <w:pStyle w:val="ListNumber"/>
      </w:pPr>
      <w:r>
        <w:t>Inspect the current candidate records.</w:t>
      </w:r>
    </w:p>
    <w:p>
      <w:pPr>
        <w:pStyle w:val="ListNumber"/>
      </w:pPr>
      <w:r>
        <w:t>Identify attributes that vary meaningfully across the remaining candidates.</w:t>
      </w:r>
    </w:p>
    <w:p>
      <w:pPr>
        <w:pStyle w:val="ListNumber"/>
      </w:pPr>
      <w:r>
        <w:t>Ignore attributes already answered by the user.</w:t>
      </w:r>
    </w:p>
    <w:p>
      <w:pPr>
        <w:pStyle w:val="ListNumber"/>
      </w:pPr>
      <w:r>
        <w:t>Select the unresolved attribute with the highest expected ability to reduce ambiguity.</w:t>
      </w:r>
    </w:p>
    <w:p>
      <w:pPr>
        <w:pStyle w:val="ListNumber"/>
      </w:pPr>
      <w:r>
        <w:t>Ask one question about that attribute.</w:t>
      </w:r>
    </w:p>
    <w:p>
      <w:pPr>
        <w:pStyle w:val="ListNumber"/>
      </w:pPr>
      <w:r>
        <w:t>Filter/re-rank the candidate set using the answer.</w:t>
      </w:r>
    </w:p>
    <w:p>
      <w:pPr>
        <w:pStyle w:val="ListNumber"/>
      </w:pPr>
      <w:r>
        <w:t>Recalculate the next best question.</w:t>
      </w:r>
    </w:p>
    <w:p>
      <w:pPr>
        <w:pStyle w:val="ListNumber"/>
      </w:pPr>
      <w:r>
        <w:t>Stop when only a small, high-confidence candidate set remains or the question limit is reached.</w:t>
      </w:r>
    </w:p>
    <w:p>
      <w:pPr>
        <w:pStyle w:val="Heading1"/>
      </w:pPr>
      <w:r>
        <w:t>11. Example Demo Journey</w:t>
      </w:r>
    </w:p>
    <w:p>
      <w:r>
        <w:t>Default demo query:</w:t>
      </w:r>
    </w:p>
    <w:p>
      <w:r>
        <w:t>“prescription”</w:t>
      </w:r>
    </w:p>
    <w:p>
      <w:r>
        <w:t>Initial result:</w:t>
      </w:r>
    </w:p>
    <w:p>
      <w:r>
        <w:t>53 possible matches</w:t>
      </w:r>
    </w:p>
    <w:p>
      <w:r>
        <w:t>AI asks:</w:t>
      </w:r>
    </w:p>
    <w:p>
      <w:r>
        <w:t>“What was the prescription for?”</w:t>
      </w:r>
    </w:p>
    <w:p>
      <w:r>
        <w:t>User selects:</w:t>
      </w:r>
    </w:p>
    <w:p>
      <w:r>
        <w:t>“Vomiting”</w:t>
      </w:r>
    </w:p>
    <w:p>
      <w:r>
        <w:t>Result set narrows and the next question slides in from the left.</w:t>
      </w:r>
    </w:p>
    <w:p>
      <w:r>
        <w:t>Example next questions may be:</w:t>
      </w:r>
    </w:p>
    <w:p>
      <w:pPr>
        <w:pStyle w:val="ListBullet"/>
      </w:pPr>
      <w:r>
        <w:t>“About when was this?”</w:t>
      </w:r>
    </w:p>
    <w:p>
      <w:pPr>
        <w:pStyle w:val="ListBullet"/>
      </w:pPr>
      <w:r>
        <w:t>“Do you remember where you were?”</w:t>
      </w:r>
    </w:p>
    <w:p>
      <w:pPr>
        <w:pStyle w:val="ListBullet"/>
      </w:pPr>
      <w:r>
        <w:t>“What did the document look like?”</w:t>
      </w:r>
    </w:p>
    <w:p>
      <w:r>
        <w:t>These are examples, not a fixed order. The AI should choose the next question based on the remaining candidates.</w:t>
      </w:r>
    </w:p>
    <w:p>
      <w:r>
        <w:t>Example narrowing:</w:t>
      </w:r>
    </w:p>
    <w:p>
      <w:r>
        <w:t>53 → 18 → 6 → 2</w:t>
      </w:r>
    </w:p>
    <w:p>
      <w:r>
        <w:t>If two strong candidates remain after three questions, stop asking questions and show the final candidates.</w:t>
      </w:r>
    </w:p>
    <w:p>
      <w:pPr>
        <w:pStyle w:val="Heading1"/>
      </w:pPr>
      <w:r>
        <w:t>12. Generic Retrieval — Do Not Limit the Prototype to Prescriptions</w:t>
      </w:r>
    </w:p>
    <w:p>
      <w:r>
        <w:t>The same interaction must support queries such as:</w:t>
      </w:r>
    </w:p>
    <w:p>
      <w:pPr>
        <w:pStyle w:val="ListBullet"/>
      </w:pPr>
      <w:r>
        <w:t>“The small café we went to during my Goa trip.”</w:t>
      </w:r>
    </w:p>
    <w:p>
      <w:pPr>
        <w:pStyle w:val="ListBullet"/>
      </w:pPr>
      <w:r>
        <w:t>“The screenshot of the shoes I wanted to buy.”</w:t>
      </w:r>
    </w:p>
    <w:p>
      <w:pPr>
        <w:pStyle w:val="ListBullet"/>
      </w:pPr>
      <w:r>
        <w:t>“The receipt from the restaurant in Delhi.”</w:t>
      </w:r>
    </w:p>
    <w:p>
      <w:pPr>
        <w:pStyle w:val="ListBullet"/>
      </w:pPr>
      <w:r>
        <w:t>“The photo from my friend's birthday.”</w:t>
      </w:r>
    </w:p>
    <w:p>
      <w:pPr>
        <w:pStyle w:val="ListBullet"/>
      </w:pPr>
      <w:r>
        <w:t>“The document I saved for my passport application.”</w:t>
      </w:r>
    </w:p>
    <w:p>
      <w:pPr>
        <w:pStyle w:val="ListBullet"/>
      </w:pPr>
      <w:r>
        <w:t>“That photo of my dog at the beach.”</w:t>
      </w:r>
    </w:p>
    <w:p>
      <w:r>
        <w:t>The prescription example is the primary demo only. The data model and filtering logic must remain content-agnostic.</w:t>
      </w:r>
    </w:p>
    <w:p>
      <w:pPr>
        <w:pStyle w:val="Heading1"/>
      </w:pPr>
      <w:r>
        <w:t>13. Natural-Language Refinement</w:t>
      </w:r>
    </w:p>
    <w:p>
      <w:r>
        <w:t>In addition to answer chips, let the user add another memory fragment in free text without restarting the search.</w:t>
      </w:r>
    </w:p>
    <w:p>
      <w:r>
        <w:t>Example: “I think it was near the beach.”</w:t>
      </w:r>
    </w:p>
    <w:p>
      <w:r>
        <w:t>Treat this as an additional retrieval signal, update the candidate ranking, and continue the same session.</w:t>
      </w:r>
    </w:p>
    <w:p>
      <w:pPr>
        <w:pStyle w:val="Heading1"/>
      </w:pPr>
      <w:r>
        <w:t>14. Result and Candidate Behavior</w:t>
      </w:r>
    </w:p>
    <w:p>
      <w:r>
        <w:t>Each answer must visibly change both the result count and the photo grid. Do not change the count while keeping the same results.</w:t>
      </w:r>
    </w:p>
    <w:p>
      <w:pPr>
        <w:pStyle w:val="ListBullet"/>
      </w:pPr>
      <w:r>
        <w:t>Relevant candidates should remain visible.</w:t>
      </w:r>
    </w:p>
    <w:p>
      <w:pPr>
        <w:pStyle w:val="ListBullet"/>
      </w:pPr>
      <w:r>
        <w:t>Less relevant candidates should disappear or move down.</w:t>
      </w:r>
    </w:p>
    <w:p>
      <w:pPr>
        <w:pStyle w:val="ListBullet"/>
      </w:pPr>
      <w:r>
        <w:t>The remaining cards should smoothly reposition.</w:t>
      </w:r>
    </w:p>
    <w:p>
      <w:pPr>
        <w:pStyle w:val="ListBullet"/>
      </w:pPr>
      <w:r>
        <w:t>The initial grid should feel broad; later grids should become progressively more precise.</w:t>
      </w:r>
    </w:p>
    <w:p>
      <w:pPr>
        <w:pStyle w:val="ListBullet"/>
      </w:pPr>
      <w:r>
        <w:t>When 1–3 strong candidates remain, transition to a clear final-result state.</w:t>
      </w:r>
    </w:p>
    <w:p>
      <w:pPr>
        <w:pStyle w:val="Heading1"/>
      </w:pPr>
      <w:r>
        <w:t>15. Final Retrieval State</w:t>
      </w:r>
    </w:p>
    <w:p>
      <w:r>
        <w:t>When enough information is available, stop asking questions and show:</w:t>
      </w:r>
    </w:p>
    <w:p>
      <w:r>
        <w:t>“I think I found what you're looking for.”</w:t>
      </w:r>
    </w:p>
    <w:p>
      <w:r>
        <w:t>“3 photos match the details you remembered.”</w:t>
      </w:r>
    </w:p>
    <w:p>
      <w:r>
        <w:t>Show 1–3 candidate photos prominently with compact contextual metadata. The user can open a candidate in a Google Photos-style viewer.</w:t>
      </w:r>
    </w:p>
    <w:p>
      <w:r>
        <w:t>Include a secondary action:</w:t>
      </w:r>
    </w:p>
    <w:p>
      <w:r>
        <w:t>“Still not it?”</w:t>
      </w:r>
    </w:p>
    <w:p>
      <w:r>
        <w:t>This continues the current search session and generates another useful question without restarting.</w:t>
      </w:r>
    </w:p>
    <w:p>
      <w:pPr>
        <w:pStyle w:val="Heading1"/>
      </w:pPr>
      <w:r>
        <w:t>16. Processing State</w:t>
      </w:r>
    </w:p>
    <w:p>
      <w:r>
        <w:t>After each answer, show a very brief state such as “Looking for patterns across your photos…” with a subtle AI sparkle/shimmer. Target duration: 300–700 ms. Do not create a separate loading screen.</w:t>
      </w:r>
    </w:p>
    <w:p>
      <w:pPr>
        <w:pStyle w:val="Heading1"/>
      </w:pPr>
      <w:r>
        <w:t>17. Simulated Dataset</w:t>
      </w:r>
    </w:p>
    <w:p>
      <w:r>
        <w:t>Create a lightweight local dataset of approximately 100–150 mock assets. The first search should surface approximately 50–55 candidates.</w:t>
      </w:r>
    </w:p>
    <w:p>
      <w:pPr>
        <w:pStyle w:val="ListBullet"/>
      </w:pPr>
      <w:r>
        <w:t>Travel photos</w:t>
      </w:r>
    </w:p>
    <w:p>
      <w:pPr>
        <w:pStyle w:val="ListBullet"/>
      </w:pPr>
      <w:r>
        <w:t>People and events</w:t>
      </w:r>
    </w:p>
    <w:p>
      <w:pPr>
        <w:pStyle w:val="ListBullet"/>
      </w:pPr>
      <w:r>
        <w:t>Food and places</w:t>
      </w:r>
    </w:p>
    <w:p>
      <w:pPr>
        <w:pStyle w:val="ListBullet"/>
      </w:pPr>
      <w:r>
        <w:t>Products</w:t>
      </w:r>
    </w:p>
    <w:p>
      <w:pPr>
        <w:pStyle w:val="ListBullet"/>
      </w:pPr>
      <w:r>
        <w:t>Screenshots</w:t>
      </w:r>
    </w:p>
    <w:p>
      <w:pPr>
        <w:pStyle w:val="ListBullet"/>
      </w:pPr>
      <w:r>
        <w:t>Receipts</w:t>
      </w:r>
    </w:p>
    <w:p>
      <w:pPr>
        <w:pStyle w:val="ListBullet"/>
      </w:pPr>
      <w:r>
        <w:t>Documents</w:t>
      </w:r>
    </w:p>
    <w:p>
      <w:pPr>
        <w:pStyle w:val="ListBullet"/>
      </w:pPr>
      <w:r>
        <w:t>Prescriptions</w:t>
      </w:r>
    </w:p>
    <w:p>
      <w:pPr>
        <w:pStyle w:val="ListBullet"/>
      </w:pPr>
      <w:r>
        <w:t>Pets</w:t>
      </w:r>
    </w:p>
    <w:p>
      <w:pPr>
        <w:pStyle w:val="ListBullet"/>
      </w:pPr>
      <w:r>
        <w:t>Everyday photos</w:t>
      </w:r>
    </w:p>
    <w:p>
      <w:pPr>
        <w:pStyle w:val="ListBullet"/>
      </w:pPr>
      <w:r>
        <w:t>Similar-looking distractors</w:t>
      </w:r>
    </w:p>
    <w:p>
      <w:r>
        <w:t>Each record should include:</w:t>
      </w:r>
    </w:p>
    <w:p>
      <w:pPr>
        <w:pStyle w:val="ListBullet"/>
      </w:pPr>
      <w:r>
        <w:t>id</w:t>
      </w:r>
    </w:p>
    <w:p>
      <w:pPr>
        <w:pStyle w:val="ListBullet"/>
      </w:pPr>
      <w:r>
        <w:t>image</w:t>
      </w:r>
    </w:p>
    <w:p>
      <w:pPr>
        <w:pStyle w:val="ListBullet"/>
      </w:pPr>
      <w:r>
        <w:t>content type</w:t>
      </w:r>
    </w:p>
    <w:p>
      <w:pPr>
        <w:pStyle w:val="ListBullet"/>
      </w:pPr>
      <w:r>
        <w:t>date / approximate date</w:t>
      </w:r>
    </w:p>
    <w:p>
      <w:pPr>
        <w:pStyle w:val="ListBullet"/>
      </w:pPr>
      <w:r>
        <w:t>location</w:t>
      </w:r>
    </w:p>
    <w:p>
      <w:pPr>
        <w:pStyle w:val="ListBullet"/>
      </w:pPr>
      <w:r>
        <w:t>people</w:t>
      </w:r>
    </w:p>
    <w:p>
      <w:pPr>
        <w:pStyle w:val="ListBullet"/>
      </w:pPr>
      <w:r>
        <w:t>objects</w:t>
      </w:r>
    </w:p>
    <w:p>
      <w:pPr>
        <w:pStyle w:val="ListBullet"/>
      </w:pPr>
      <w:r>
        <w:t>text / OCR</w:t>
      </w:r>
    </w:p>
    <w:p>
      <w:pPr>
        <w:pStyle w:val="ListBullet"/>
      </w:pPr>
      <w:r>
        <w:t>context</w:t>
      </w:r>
    </w:p>
    <w:p>
      <w:pPr>
        <w:pStyle w:val="ListBullet"/>
      </w:pPr>
      <w:r>
        <w:t>visual attributes</w:t>
      </w:r>
    </w:p>
    <w:p>
      <w:pPr>
        <w:pStyle w:val="ListBullet"/>
      </w:pPr>
      <w:r>
        <w:t>semantic tags</w:t>
      </w:r>
    </w:p>
    <w:p>
      <w:pPr>
        <w:pStyle w:val="Heading1"/>
      </w:pPr>
      <w:r>
        <w:t>18. Lightweight AI Simulation</w:t>
      </w:r>
    </w:p>
    <w:p>
      <w:r>
        <w:t>For this prototype, do not make an external LLM request for every click. Use deterministic local logic to simulate the AI behavior.</w:t>
      </w:r>
    </w:p>
    <w:p>
      <w:r>
        <w:t>The prototype should still make the intelligence visible by dynamically selecting the next high-value question based on the candidate data.</w:t>
      </w:r>
    </w:p>
    <w:p>
      <w:pPr>
        <w:pStyle w:val="Heading1"/>
      </w:pPr>
      <w:r>
        <w:t>19. Technology Stack</w:t>
      </w:r>
    </w:p>
    <w:p>
      <w:pPr>
        <w:pStyle w:val="ListBullet"/>
      </w:pPr>
      <w:r>
        <w:t>AI: Gemini API / Gemini model where AI behavior is genuinely needed. Store the API key securely as GEMINI_API_KEY and never expose it in frontend source.</w:t>
      </w:r>
    </w:p>
    <w:p>
      <w:pPr>
        <w:pStyle w:val="ListBullet"/>
      </w:pPr>
      <w:r>
        <w:t>Frontend: Vercel. Build the mobile-first experience in a single dynamic React-based interface.</w:t>
      </w:r>
    </w:p>
    <w:p>
      <w:pPr>
        <w:pStyle w:val="ListBullet"/>
      </w:pPr>
      <w:r>
        <w:t>Backend: Railway. Host any required API endpoints, retrieval/indexing logic, filtering state, or Gemini calls that should remain server-side.</w:t>
      </w:r>
    </w:p>
    <w:p>
      <w:pPr>
        <w:pStyle w:val="ListBullet"/>
      </w:pPr>
      <w:r>
        <w:t>Use environment variables for deployment configuration.</w:t>
      </w:r>
    </w:p>
    <w:p>
      <w:pPr>
        <w:pStyle w:val="ListBullet"/>
      </w:pPr>
      <w:r>
        <w:t>Keep API keys and sensitive logic server-side.</w:t>
      </w:r>
    </w:p>
    <w:p>
      <w:pPr>
        <w:pStyle w:val="Heading1"/>
      </w:pPr>
      <w:r>
        <w:t>20. Suggested API Structure</w:t>
      </w:r>
    </w:p>
    <w:p>
      <w:pPr>
        <w:pStyle w:val="ListBullet"/>
      </w:pPr>
      <w:r>
        <w:t>POST /search — accepts the initial memory and returns the candidate set plus extracted clues.</w:t>
      </w:r>
    </w:p>
    <w:p>
      <w:pPr>
        <w:pStyle w:val="ListBullet"/>
      </w:pPr>
      <w:r>
        <w:t>POST /refine — accepts the current candidate set and new user clue; returns filtered/re-ranked results and the next suggested question.</w:t>
      </w:r>
    </w:p>
    <w:p>
      <w:pPr>
        <w:pStyle w:val="ListBullet"/>
      </w:pPr>
      <w:r>
        <w:t>POST /confirm — records whether the user confirms the intended photo was found.</w:t>
      </w:r>
    </w:p>
    <w:p>
      <w:pPr>
        <w:pStyle w:val="ListBullet"/>
      </w:pPr>
      <w:r>
        <w:t>GET /session/:id — returns the current retrieval-session state.</w:t>
      </w:r>
    </w:p>
    <w:p>
      <w:r>
        <w:t>The prototype may keep retrieval/filtering entirely client-side if that is materially simpler for the demo, while preserving a clean architecture for future backend integration.</w:t>
      </w:r>
    </w:p>
    <w:p>
      <w:pPr>
        <w:pStyle w:val="Heading1"/>
      </w:pPr>
      <w:r>
        <w:t>21. Metrics to Track</w:t>
      </w:r>
    </w:p>
    <w:p>
      <w:pPr>
        <w:pStyle w:val="ListBullet"/>
      </w:pPr>
      <w:r>
        <w:t>North Star: Successful Vague-Memory Retrieval Rate</w:t>
      </w:r>
    </w:p>
    <w:p>
      <w:pPr>
        <w:pStyle w:val="ListBullet"/>
      </w:pPr>
      <w:r>
        <w:t>Retrieval Success Rate</w:t>
      </w:r>
    </w:p>
    <w:p>
      <w:pPr>
        <w:pStyle w:val="ListBullet"/>
      </w:pPr>
      <w:r>
        <w:t>Time to Retrieval</w:t>
      </w:r>
    </w:p>
    <w:p>
      <w:pPr>
        <w:pStyle w:val="ListBullet"/>
      </w:pPr>
      <w:r>
        <w:t>Repeat Searches / Reformulations</w:t>
      </w:r>
    </w:p>
    <w:p>
      <w:pPr>
        <w:pStyle w:val="ListBullet"/>
      </w:pPr>
      <w:r>
        <w:t>Recovery Rate within 3 searches</w:t>
      </w:r>
    </w:p>
    <w:p>
      <w:pPr>
        <w:pStyle w:val="ListBullet"/>
      </w:pPr>
      <w:r>
        <w:t>Average results viewed before successful retrieval</w:t>
      </w:r>
    </w:p>
    <w:p>
      <w:pPr>
        <w:pStyle w:val="ListBullet"/>
      </w:pPr>
      <w:r>
        <w:t>% users switching to manual browsing</w:t>
      </w:r>
    </w:p>
    <w:p>
      <w:pPr>
        <w:pStyle w:val="ListBullet"/>
      </w:pPr>
      <w:r>
        <w:t>Initial candidate pool size</w:t>
      </w:r>
    </w:p>
    <w:p>
      <w:pPr>
        <w:pStyle w:val="ListBullet"/>
      </w:pPr>
      <w:r>
        <w:t>Number of AI questions asked</w:t>
      </w:r>
    </w:p>
    <w:p>
      <w:pPr>
        <w:pStyle w:val="ListBullet"/>
      </w:pPr>
      <w:r>
        <w:t>Candidate reduction after each answer</w:t>
      </w:r>
    </w:p>
    <w:p>
      <w:pPr>
        <w:pStyle w:val="Heading1"/>
      </w:pPr>
      <w:r>
        <w:t>22. Primary Hypothesis</w:t>
      </w:r>
    </w:p>
    <w:p>
      <w:r>
        <w:t>If AI converts incomplete memories into useful contextual retrieval signals and progressively asks only the highest-value missing clue, users will find the intended photo with fewer searches and less manual browsing.</w:t>
      </w:r>
    </w:p>
    <w:p>
      <w:pPr>
        <w:pStyle w:val="Heading1"/>
      </w:pPr>
      <w:r>
        <w:t>23. Non-Goals</w:t>
      </w:r>
    </w:p>
    <w:p>
      <w:pPr>
        <w:pStyle w:val="ListBullet"/>
      </w:pPr>
      <w:r>
        <w:t>Do not build a generic AI chatbot.</w:t>
      </w:r>
    </w:p>
    <w:p>
      <w:pPr>
        <w:pStyle w:val="ListBullet"/>
      </w:pPr>
      <w:r>
        <w:t>Do not limit the experience to medical prescriptions.</w:t>
      </w:r>
    </w:p>
    <w:p>
      <w:pPr>
        <w:pStyle w:val="ListBullet"/>
      </w:pPr>
      <w:r>
        <w:t>Do not create a static sequence of five question screens.</w:t>
      </w:r>
    </w:p>
    <w:p>
      <w:pPr>
        <w:pStyle w:val="ListBullet"/>
      </w:pPr>
      <w:r>
        <w:t>Do not generate separate screens for each filtering state.</w:t>
      </w:r>
    </w:p>
    <w:p>
      <w:pPr>
        <w:pStyle w:val="ListBullet"/>
      </w:pPr>
      <w:r>
        <w:t>Do not build a full production Google Photos search engine.</w:t>
      </w:r>
    </w:p>
    <w:p>
      <w:pPr>
        <w:pStyle w:val="ListBullet"/>
      </w:pPr>
      <w:r>
        <w:t>Do not require real Google Photos account access.</w:t>
      </w:r>
    </w:p>
    <w:p>
      <w:pPr>
        <w:pStyle w:val="ListBullet"/>
      </w:pPr>
      <w:r>
        <w:t>Do not call an external LLM for every interaction in the prototype.</w:t>
      </w:r>
    </w:p>
    <w:p>
      <w:pPr>
        <w:pStyle w:val="ListBullet"/>
      </w:pPr>
      <w:r>
        <w:t>Do not implement unrelated Google Photos features.</w:t>
      </w:r>
    </w:p>
    <w:p>
      <w:pPr>
        <w:pStyle w:val="Heading1"/>
      </w:pPr>
      <w:r>
        <w:t>24. Final Implementation Directive</w:t>
      </w:r>
    </w:p>
    <w:p>
      <w:r>
        <w:t>Build ONE polished, functional mobile screen with reusable components and state-driven behavior.</w:t>
      </w:r>
    </w:p>
    <w:p>
      <w:r>
        <w:t>Required flow:</w:t>
      </w:r>
    </w:p>
    <w:p>
      <w:r>
        <w:t>Search → Broad candidate pool (~50–55) → AI-generated question → User answer → Result filtering → Next question slides from left → Repeat only if useful → Stop early when sufficient → Open intended photo</w:t>
      </w:r>
    </w:p>
    <w:p>
      <w:r>
        <w:t>The core demonstration is that the AI progressively bridges the gap between what the user remembers and the photo they want to retrieve, without making the user repeatedly rewrite their search query.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