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16" w:rsidRDefault="00421E16" w:rsidP="00421E16">
      <w:pPr>
        <w:jc w:val="center"/>
        <w:rPr>
          <w:b/>
          <w:sz w:val="40"/>
          <w:szCs w:val="40"/>
          <w:u w:val="single"/>
        </w:rPr>
      </w:pPr>
      <w:r w:rsidRPr="00421E16">
        <w:rPr>
          <w:b/>
          <w:sz w:val="40"/>
          <w:szCs w:val="40"/>
          <w:u w:val="single"/>
        </w:rPr>
        <w:t>Assignment on IA-1 Portion</w:t>
      </w:r>
    </w:p>
    <w:p w:rsidR="00421E16" w:rsidRPr="00421E16" w:rsidRDefault="00421E16" w:rsidP="00421E16">
      <w:pPr>
        <w:ind w:firstLine="720"/>
        <w:rPr>
          <w:b/>
          <w:i/>
          <w:sz w:val="24"/>
          <w:szCs w:val="24"/>
        </w:rPr>
      </w:pPr>
      <w:r w:rsidRPr="00421E16">
        <w:rPr>
          <w:b/>
          <w:i/>
          <w:sz w:val="24"/>
          <w:szCs w:val="24"/>
        </w:rPr>
        <w:t>Answer the following and submit the scanned report in GCR</w:t>
      </w:r>
    </w:p>
    <w:p w:rsidR="00421E16" w:rsidRPr="00421E16" w:rsidRDefault="00421E16" w:rsidP="00421E16">
      <w:pPr>
        <w:pStyle w:val="Default"/>
        <w:numPr>
          <w:ilvl w:val="0"/>
          <w:numId w:val="1"/>
        </w:numPr>
        <w:jc w:val="both"/>
      </w:pPr>
      <w:r w:rsidRPr="00421E16">
        <w:t xml:space="preserve">Give data rate formula suggested by </w:t>
      </w:r>
      <w:proofErr w:type="spellStart"/>
      <w:r w:rsidRPr="00421E16">
        <w:t>Nyquist</w:t>
      </w:r>
      <w:proofErr w:type="spellEnd"/>
      <w:r w:rsidRPr="00421E16">
        <w:t xml:space="preserve"> and Shannon. Low pass communication has BW of 1 </w:t>
      </w:r>
      <w:proofErr w:type="spellStart"/>
      <w:r w:rsidRPr="00421E16">
        <w:t>MHz.</w:t>
      </w:r>
      <w:proofErr w:type="spellEnd"/>
      <w:r w:rsidRPr="00421E16">
        <w:t xml:space="preserve"> What is Shannon capacity of channel if SNR is 40 </w:t>
      </w:r>
      <w:proofErr w:type="spellStart"/>
      <w:r w:rsidRPr="00421E16">
        <w:t>db</w:t>
      </w:r>
      <w:proofErr w:type="spellEnd"/>
      <w:r w:rsidRPr="00421E16">
        <w:t xml:space="preserve">? What bit rate are Attainable using 8-level pulses? </w:t>
      </w:r>
    </w:p>
    <w:p w:rsidR="00421E16" w:rsidRPr="00421E16" w:rsidRDefault="00421E16" w:rsidP="00421E16">
      <w:pPr>
        <w:pStyle w:val="Default"/>
        <w:numPr>
          <w:ilvl w:val="0"/>
          <w:numId w:val="1"/>
        </w:numPr>
        <w:jc w:val="both"/>
      </w:pPr>
      <w:r w:rsidRPr="00421E16">
        <w:t xml:space="preserve">a) A voice grade channel of a telephone network has a bandwidth 0f 3.4 kHz. </w:t>
      </w:r>
    </w:p>
    <w:p w:rsidR="00421E16" w:rsidRPr="00421E16" w:rsidRDefault="00421E16" w:rsidP="00421E16">
      <w:pPr>
        <w:pStyle w:val="Default"/>
        <w:ind w:left="720" w:firstLine="720"/>
        <w:jc w:val="both"/>
      </w:pPr>
      <w:r w:rsidRPr="00421E16">
        <w:t xml:space="preserve">(i) Calculate channel capacity for S/N= 30dB </w:t>
      </w:r>
    </w:p>
    <w:p w:rsidR="00421E16" w:rsidRPr="00421E16" w:rsidRDefault="00421E16" w:rsidP="00421E16">
      <w:pPr>
        <w:pStyle w:val="Default"/>
        <w:ind w:left="720" w:firstLine="720"/>
        <w:jc w:val="both"/>
      </w:pPr>
      <w:r w:rsidRPr="00421E16">
        <w:t xml:space="preserve">(ii) Calculate S/N required </w:t>
      </w:r>
      <w:proofErr w:type="gramStart"/>
      <w:r w:rsidRPr="00421E16">
        <w:t>to support</w:t>
      </w:r>
      <w:proofErr w:type="gramEnd"/>
      <w:r w:rsidRPr="00421E16">
        <w:t xml:space="preserve"> information transfer at 4800 bps. </w:t>
      </w:r>
    </w:p>
    <w:p w:rsidR="00421E16" w:rsidRPr="00421E16" w:rsidRDefault="00421E16" w:rsidP="00421E16">
      <w:pPr>
        <w:pStyle w:val="Default"/>
        <w:ind w:left="720" w:firstLine="720"/>
        <w:jc w:val="both"/>
      </w:pPr>
    </w:p>
    <w:p w:rsidR="00421E16" w:rsidRPr="00421E16" w:rsidRDefault="00421E16" w:rsidP="00421E16">
      <w:pPr>
        <w:pStyle w:val="Default"/>
        <w:ind w:left="1080"/>
        <w:jc w:val="both"/>
      </w:pPr>
      <w:r w:rsidRPr="00421E16">
        <w:t xml:space="preserve">b) Suppose a signal travels through a transmission medium and its power is reduced to one-half. Calculate attenuation (loss of power)? </w:t>
      </w:r>
    </w:p>
    <w:p w:rsidR="00421E16" w:rsidRPr="00421E16" w:rsidRDefault="00421E16" w:rsidP="00421E16">
      <w:pPr>
        <w:pStyle w:val="Default"/>
        <w:ind w:left="1080"/>
        <w:jc w:val="both"/>
      </w:pPr>
    </w:p>
    <w:p w:rsidR="00421E16" w:rsidRPr="00421E16" w:rsidRDefault="00421E16" w:rsidP="00421E16">
      <w:pPr>
        <w:pStyle w:val="Default"/>
        <w:ind w:left="1080"/>
        <w:jc w:val="both"/>
      </w:pPr>
      <w:r w:rsidRPr="00421E16">
        <w:t xml:space="preserve">c) In a digital transmission, the receiver clock is 0.1 percent faster than the sender clock. How many extra bits per second does the receiver receive if the data rate is 1 kbps? How many if the data rate is 1 Mbps? </w:t>
      </w:r>
      <w:bookmarkStart w:id="0" w:name="_GoBack"/>
      <w:bookmarkEnd w:id="0"/>
    </w:p>
    <w:p w:rsidR="00421E16" w:rsidRPr="00421E16" w:rsidRDefault="00421E16" w:rsidP="00421E16">
      <w:pPr>
        <w:pStyle w:val="Default"/>
        <w:ind w:left="1080"/>
        <w:jc w:val="both"/>
      </w:pPr>
    </w:p>
    <w:p w:rsidR="00421E16" w:rsidRPr="00421E16" w:rsidRDefault="00421E16" w:rsidP="00421E16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421E16">
        <w:rPr>
          <w:color w:val="auto"/>
        </w:rPr>
        <w:t>Protocol layering can be found in many aspects of our lives, assume any real time application and explain with neat diagram (layers).</w:t>
      </w:r>
    </w:p>
    <w:p w:rsidR="00421E16" w:rsidRPr="00421E16" w:rsidRDefault="00421E16" w:rsidP="00421E16">
      <w:pPr>
        <w:pStyle w:val="Default"/>
        <w:ind w:left="1080"/>
        <w:jc w:val="both"/>
        <w:rPr>
          <w:color w:val="auto"/>
        </w:rPr>
      </w:pPr>
    </w:p>
    <w:p w:rsidR="00421E16" w:rsidRPr="00421E16" w:rsidRDefault="00421E16" w:rsidP="00421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1E16">
        <w:rPr>
          <w:rFonts w:ascii="Times New Roman" w:hAnsi="Times New Roman" w:cs="Times New Roman"/>
          <w:bCs/>
          <w:sz w:val="24"/>
          <w:szCs w:val="24"/>
        </w:rPr>
        <w:t xml:space="preserve">Represent the given sequence 01001110 in unipolar, polar and bipolar schemes? </w:t>
      </w:r>
    </w:p>
    <w:p w:rsidR="00421E16" w:rsidRPr="00421E16" w:rsidRDefault="00421E16" w:rsidP="00421E16">
      <w:pPr>
        <w:pStyle w:val="ListParagraph"/>
        <w:ind w:left="1080"/>
        <w:rPr>
          <w:sz w:val="24"/>
          <w:szCs w:val="24"/>
        </w:rPr>
      </w:pPr>
    </w:p>
    <w:sectPr w:rsidR="00421E16" w:rsidRPr="0042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74757"/>
    <w:multiLevelType w:val="hybridMultilevel"/>
    <w:tmpl w:val="924A9A94"/>
    <w:lvl w:ilvl="0" w:tplc="EEF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A117ED"/>
    <w:multiLevelType w:val="hybridMultilevel"/>
    <w:tmpl w:val="75D2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F6"/>
    <w:rsid w:val="00217DF6"/>
    <w:rsid w:val="00421E16"/>
    <w:rsid w:val="00E7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16"/>
    <w:pPr>
      <w:ind w:left="720"/>
      <w:contextualSpacing/>
    </w:pPr>
  </w:style>
  <w:style w:type="paragraph" w:customStyle="1" w:styleId="Default">
    <w:name w:val="Default"/>
    <w:rsid w:val="00421E1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16"/>
    <w:pPr>
      <w:ind w:left="720"/>
      <w:contextualSpacing/>
    </w:pPr>
  </w:style>
  <w:style w:type="paragraph" w:customStyle="1" w:styleId="Default">
    <w:name w:val="Default"/>
    <w:rsid w:val="00421E1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2</cp:revision>
  <dcterms:created xsi:type="dcterms:W3CDTF">2021-06-08T06:34:00Z</dcterms:created>
  <dcterms:modified xsi:type="dcterms:W3CDTF">2021-06-08T06:40:00Z</dcterms:modified>
</cp:coreProperties>
</file>