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3712" w14:textId="579CED25" w:rsidR="00F5226C" w:rsidRDefault="00027B49" w:rsidP="00027B49">
      <w:pPr>
        <w:jc w:val="center"/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 w:rsidRPr="00027B49">
        <w:rPr>
          <w:rFonts w:asciiTheme="majorBidi" w:hAnsiTheme="majorBidi" w:cstheme="majorBidi"/>
          <w:sz w:val="32"/>
          <w:szCs w:val="32"/>
          <w:u w:val="single"/>
          <w:lang w:val="en-US"/>
        </w:rPr>
        <w:t>LexoraAI: Project Flowchart</w:t>
      </w:r>
    </w:p>
    <w:p w14:paraId="3DFC33F4" w14:textId="77777777" w:rsidR="00027B49" w:rsidRPr="00027B49" w:rsidRDefault="00027B49" w:rsidP="00027B49">
      <w:pPr>
        <w:jc w:val="center"/>
        <w:rPr>
          <w:rFonts w:asciiTheme="majorBidi" w:hAnsiTheme="majorBidi" w:cstheme="majorBidi"/>
          <w:sz w:val="32"/>
          <w:szCs w:val="32"/>
          <w:u w:val="single"/>
          <w:lang w:val="en-US"/>
        </w:rPr>
      </w:pPr>
    </w:p>
    <w:p w14:paraId="63C83C09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 xml:space="preserve">AI-Based Indian Legal Document Simplifier with 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</w:rPr>
        <w:t xml:space="preserve"> – Step-by-Step Flowchart</w:t>
      </w:r>
    </w:p>
    <w:p w14:paraId="13B40BC6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1. Project Preparation</w:t>
      </w:r>
    </w:p>
    <w:p w14:paraId="7D3470FC" w14:textId="77777777" w:rsidR="00027B49" w:rsidRPr="00027B49" w:rsidRDefault="00027B49" w:rsidP="00027B49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Define problem: simplify Indian legal docs for public.</w:t>
      </w:r>
    </w:p>
    <w:p w14:paraId="5FDF6D61" w14:textId="77777777" w:rsidR="00027B49" w:rsidRPr="00027B49" w:rsidRDefault="00027B49" w:rsidP="00027B49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Identify document formats and target document types.</w:t>
      </w:r>
    </w:p>
    <w:p w14:paraId="19740991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2. Environment &amp; Tools Setup</w:t>
      </w:r>
    </w:p>
    <w:p w14:paraId="139FC5A9" w14:textId="77777777" w:rsidR="00027B49" w:rsidRPr="00027B49" w:rsidRDefault="00027B49" w:rsidP="00027B49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Install Python 3.8+, Git, and essential libraries.</w:t>
      </w:r>
    </w:p>
    <w:p w14:paraId="736EB0E5" w14:textId="77777777" w:rsidR="00027B49" w:rsidRPr="00027B49" w:rsidRDefault="00027B49" w:rsidP="00027B49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Install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PyMuPDF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>, transformers, sentence-transformers, Chroma DB.</w:t>
      </w:r>
    </w:p>
    <w:p w14:paraId="78852C7C" w14:textId="77777777" w:rsidR="00027B49" w:rsidRPr="00027B49" w:rsidRDefault="00027B49" w:rsidP="00027B49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Download and set up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Indian_Legal_Assitant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model from Hugging Face.</w:t>
      </w:r>
    </w:p>
    <w:p w14:paraId="28089572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3. Document Ingestion &amp; 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>Loading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(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>LangChain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Document Loaders)</w:t>
      </w:r>
    </w:p>
    <w:p w14:paraId="6C5A0EC1" w14:textId="77777777" w:rsidR="00027B49" w:rsidRPr="00027B49" w:rsidRDefault="00027B49" w:rsidP="00027B49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Use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LangChain’s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PyPDFLoader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> or appropriate loader to ingest PDF or DOCX files easily.</w:t>
      </w:r>
    </w:p>
    <w:p w14:paraId="55F4E1DF" w14:textId="77777777" w:rsidR="00027B49" w:rsidRPr="00027B49" w:rsidRDefault="00027B49" w:rsidP="00027B49">
      <w:pPr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Automatically extract text from uploaded legal documents.</w:t>
      </w:r>
    </w:p>
    <w:p w14:paraId="2E8A073F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4. Text Chunking &amp; Preprocessing (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</w:rPr>
        <w:t xml:space="preserve"> Splitters)</w:t>
      </w:r>
    </w:p>
    <w:p w14:paraId="0044D08F" w14:textId="77777777" w:rsidR="00027B49" w:rsidRPr="00027B49" w:rsidRDefault="00027B49" w:rsidP="00027B49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Use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LangChain’s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RecursiveCharacterTextSplitter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> with legal-aware rules.</w:t>
      </w:r>
    </w:p>
    <w:p w14:paraId="6B01BB2A" w14:textId="77777777" w:rsidR="00027B49" w:rsidRPr="00027B49" w:rsidRDefault="00027B49" w:rsidP="00027B49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Split long documents into manageable chunks (~500-1000 chars, 100-200 overlap).</w:t>
      </w:r>
    </w:p>
    <w:p w14:paraId="3C762376" w14:textId="77777777" w:rsidR="00027B49" w:rsidRPr="00027B49" w:rsidRDefault="00027B49" w:rsidP="00027B49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Optionally clean and normalize text (remove headers/footers, fix formatting).</w:t>
      </w:r>
    </w:p>
    <w:p w14:paraId="1B3B28A2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5. Embedding Generation &amp; Semantic Search Indexing</w:t>
      </w:r>
    </w:p>
    <w:p w14:paraId="47927C42" w14:textId="77777777" w:rsidR="00027B49" w:rsidRPr="00027B49" w:rsidRDefault="00027B49" w:rsidP="00027B49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Generate chunk embeddings with sentence-transformers/all-mpnet-base-v2.</w:t>
      </w:r>
    </w:p>
    <w:p w14:paraId="59B5CCA9" w14:textId="77777777" w:rsidR="00027B49" w:rsidRPr="00027B49" w:rsidRDefault="00027B49" w:rsidP="00027B49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Store and index embeddings in Chroma DB for efficient semantic search.</w:t>
      </w:r>
    </w:p>
    <w:p w14:paraId="2E7963AF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6. 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>Query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>Reception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&amp; 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>Retrieval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(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>LangChain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>RetrievalQA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  <w:lang w:val="fr-FR"/>
        </w:rPr>
        <w:t>)</w:t>
      </w:r>
    </w:p>
    <w:p w14:paraId="01F206D2" w14:textId="77777777" w:rsidR="00027B49" w:rsidRPr="00027B49" w:rsidRDefault="00027B49" w:rsidP="00027B49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User inputs query or request for summaries/explanations in UI.</w:t>
      </w:r>
    </w:p>
    <w:p w14:paraId="3CFC5C63" w14:textId="77777777" w:rsidR="00027B49" w:rsidRPr="00027B49" w:rsidRDefault="00027B49" w:rsidP="00027B49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performs semantic search on indexed chunks to retrieve relevant text.</w:t>
      </w:r>
    </w:p>
    <w:p w14:paraId="3871215A" w14:textId="77777777" w:rsidR="00027B49" w:rsidRPr="00027B49" w:rsidRDefault="00027B49" w:rsidP="00027B49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Use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LangChain's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RetrievalQA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 chain to combine retrieval with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Indian_Legal_Assitant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LLM.</w:t>
      </w:r>
    </w:p>
    <w:p w14:paraId="67194CF0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7. AI Simplification &amp; Response Generation (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</w:rPr>
        <w:t>LLMChain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</w:rPr>
        <w:t xml:space="preserve"> and Prompts)</w:t>
      </w:r>
    </w:p>
    <w:p w14:paraId="50A98BD2" w14:textId="77777777" w:rsidR="00027B49" w:rsidRPr="00027B49" w:rsidRDefault="00027B49" w:rsidP="00027B49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Construct intelligent prompts using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LangChain’s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prompt templates.</w:t>
      </w:r>
    </w:p>
    <w:p w14:paraId="1365E211" w14:textId="77777777" w:rsidR="00027B49" w:rsidRPr="00027B49" w:rsidRDefault="00027B49" w:rsidP="00027B49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Feed retrieved text and user query to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Indian_Legal_Assitant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model via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LangChain’s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LLMChain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>.</w:t>
      </w:r>
    </w:p>
    <w:p w14:paraId="469E536F" w14:textId="77777777" w:rsidR="00027B49" w:rsidRPr="00027B49" w:rsidRDefault="00027B49" w:rsidP="00027B49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Generate simplified summaries, clause explanations, or answers.</w:t>
      </w:r>
    </w:p>
    <w:p w14:paraId="42F39813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lastRenderedPageBreak/>
        <w:t>8. Output Formatting and Display</w:t>
      </w:r>
    </w:p>
    <w:p w14:paraId="161DE713" w14:textId="77777777" w:rsidR="00027B49" w:rsidRPr="00027B49" w:rsidRDefault="00027B49" w:rsidP="00027B49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Use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LangChain’s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output parsers for consistent formatting.</w:t>
      </w:r>
    </w:p>
    <w:p w14:paraId="14367309" w14:textId="77777777" w:rsidR="00027B49" w:rsidRPr="00027B49" w:rsidRDefault="00027B49" w:rsidP="00027B49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Show results in user-friendly interface (web or CLI).</w:t>
      </w:r>
    </w:p>
    <w:p w14:paraId="07E7DD6A" w14:textId="77777777" w:rsidR="00027B49" w:rsidRPr="00027B49" w:rsidRDefault="00027B49" w:rsidP="00027B49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Allow follow-ups and clarifications as chained queries.</w:t>
      </w:r>
    </w:p>
    <w:p w14:paraId="6525E760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9. Testing &amp; Validation</w:t>
      </w:r>
    </w:p>
    <w:p w14:paraId="7A2A2CBB" w14:textId="77777777" w:rsidR="00027B49" w:rsidRPr="00027B49" w:rsidRDefault="00027B49" w:rsidP="00027B49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Test with diverse Indian legal docs and queries.</w:t>
      </w:r>
    </w:p>
    <w:p w14:paraId="3F03007D" w14:textId="77777777" w:rsidR="00027B49" w:rsidRPr="00027B49" w:rsidRDefault="00027B49" w:rsidP="00027B49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Validate outputs for clarity, legal correctness, and relevance.</w:t>
      </w:r>
    </w:p>
    <w:p w14:paraId="71368D4E" w14:textId="77777777" w:rsidR="00027B49" w:rsidRPr="00027B49" w:rsidRDefault="00027B49" w:rsidP="00027B49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Get expert feedback if possible.</w:t>
      </w:r>
    </w:p>
    <w:p w14:paraId="54D7D7A1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10. Optimization &amp; Enhancements</w:t>
      </w:r>
    </w:p>
    <w:p w14:paraId="777823B6" w14:textId="77777777" w:rsidR="00027B49" w:rsidRPr="00027B49" w:rsidRDefault="00027B49" w:rsidP="00027B49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 xml:space="preserve">Implement error handling, retries using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callbacks.</w:t>
      </w:r>
    </w:p>
    <w:p w14:paraId="56FEF05B" w14:textId="77777777" w:rsidR="00027B49" w:rsidRPr="00027B49" w:rsidRDefault="00027B49" w:rsidP="00027B49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Use quantized models or batching to speed up inference.</w:t>
      </w:r>
    </w:p>
    <w:p w14:paraId="0D57BAFD" w14:textId="77777777" w:rsidR="00027B49" w:rsidRPr="00027B49" w:rsidRDefault="00027B49" w:rsidP="00027B49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Refine prompt templates and chunking strategy.</w:t>
      </w:r>
    </w:p>
    <w:p w14:paraId="79AD2CE9" w14:textId="77777777" w:rsidR="00027B49" w:rsidRPr="00027B49" w:rsidRDefault="00027B49" w:rsidP="00027B49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Add multilingual support or additional legal doc types.</w:t>
      </w:r>
    </w:p>
    <w:p w14:paraId="03A0DEE9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11. Deployment &amp; Documentation</w:t>
      </w:r>
    </w:p>
    <w:p w14:paraId="4D943249" w14:textId="77777777" w:rsidR="00027B49" w:rsidRPr="00027B49" w:rsidRDefault="00027B49" w:rsidP="00027B49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Deploy locally or on a cloud server with UI.</w:t>
      </w:r>
    </w:p>
    <w:p w14:paraId="495A09B6" w14:textId="77777777" w:rsidR="00027B49" w:rsidRPr="00027B49" w:rsidRDefault="00027B49" w:rsidP="00027B49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Document usage, installation, and common troubleshooting.</w:t>
      </w:r>
    </w:p>
    <w:p w14:paraId="1E337A3D" w14:textId="77777777" w:rsidR="00027B49" w:rsidRPr="00027B49" w:rsidRDefault="00027B49" w:rsidP="00027B49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Provide user support channels.</w:t>
      </w:r>
    </w:p>
    <w:p w14:paraId="37E537F3" w14:textId="77777777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>12. Monitoring &amp; Continuous Improvement</w:t>
      </w:r>
    </w:p>
    <w:p w14:paraId="6FA02B2F" w14:textId="77777777" w:rsidR="00027B49" w:rsidRPr="00027B49" w:rsidRDefault="00027B49" w:rsidP="00027B49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Log queries, analyze failed queries, gather user feedback.</w:t>
      </w:r>
    </w:p>
    <w:p w14:paraId="6EA595F8" w14:textId="77777777" w:rsidR="00027B49" w:rsidRPr="00027B49" w:rsidRDefault="00027B49" w:rsidP="00027B49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Fine-tune model or update input data based on usage.</w:t>
      </w:r>
    </w:p>
    <w:p w14:paraId="61773A83" w14:textId="77777777" w:rsidR="00027B49" w:rsidRPr="00027B49" w:rsidRDefault="00027B49" w:rsidP="00027B49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</w:rPr>
        <w:t>Iterate and enhance solution continuously.</w:t>
      </w:r>
    </w:p>
    <w:p w14:paraId="360C9153" w14:textId="3F99283B" w:rsidR="00027B49" w:rsidRPr="00027B49" w:rsidRDefault="00027B49" w:rsidP="00027B49">
      <w:pPr>
        <w:rPr>
          <w:rFonts w:asciiTheme="majorBidi" w:hAnsiTheme="majorBidi" w:cstheme="majorBidi"/>
          <w:sz w:val="24"/>
          <w:szCs w:val="24"/>
        </w:rPr>
      </w:pPr>
    </w:p>
    <w:p w14:paraId="0BD9D7D9" w14:textId="77777777" w:rsid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b/>
          <w:bCs/>
          <w:sz w:val="24"/>
          <w:szCs w:val="24"/>
        </w:rPr>
        <w:t xml:space="preserve">Summary Flow Diagram Outline with </w:t>
      </w:r>
      <w:proofErr w:type="spellStart"/>
      <w:r w:rsidRPr="00027B49">
        <w:rPr>
          <w:rFonts w:asciiTheme="majorBidi" w:hAnsiTheme="majorBidi" w:cstheme="majorBidi"/>
          <w:b/>
          <w:bCs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b/>
          <w:bCs/>
          <w:sz w:val="24"/>
          <w:szCs w:val="24"/>
        </w:rPr>
        <w:t xml:space="preserve"> Specifics:</w:t>
      </w:r>
    </w:p>
    <w:p w14:paraId="1B79508F" w14:textId="14EE0F9E" w:rsidR="00027B49" w:rsidRPr="00027B49" w:rsidRDefault="00027B49" w:rsidP="00027B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27B49">
        <w:rPr>
          <w:rFonts w:asciiTheme="majorBidi" w:hAnsiTheme="majorBidi" w:cstheme="majorBidi"/>
          <w:sz w:val="24"/>
          <w:szCs w:val="24"/>
          <w:lang w:val="fr-FR"/>
        </w:rPr>
        <w:t xml:space="preserve">Project Setup → 2. Environment (Install </w:t>
      </w:r>
      <w:proofErr w:type="spellStart"/>
      <w:r w:rsidRPr="00027B49">
        <w:rPr>
          <w:rFonts w:asciiTheme="majorBidi" w:hAnsiTheme="majorBidi" w:cstheme="majorBidi"/>
          <w:sz w:val="24"/>
          <w:szCs w:val="24"/>
          <w:lang w:val="fr-FR"/>
        </w:rPr>
        <w:t>LangChain</w:t>
      </w:r>
      <w:proofErr w:type="spellEnd"/>
      <w:r w:rsidRPr="00027B49">
        <w:rPr>
          <w:rFonts w:asciiTheme="majorBidi" w:hAnsiTheme="majorBidi" w:cstheme="majorBidi"/>
          <w:sz w:val="24"/>
          <w:szCs w:val="24"/>
          <w:lang w:val="fr-FR"/>
        </w:rPr>
        <w:t xml:space="preserve"> etc.) </w:t>
      </w:r>
      <w:r w:rsidRPr="00027B49">
        <w:rPr>
          <w:rFonts w:asciiTheme="majorBidi" w:hAnsiTheme="majorBidi" w:cstheme="majorBidi"/>
          <w:sz w:val="24"/>
          <w:szCs w:val="24"/>
        </w:rPr>
        <w:t>→ 3. Document Load (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loaders) → 4. Chunking (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splitter) → 5. Embedding + Index (Chroma DB) → 6. User Query Input → 7. Semantic Search (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RetrievalQA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) → 8. Prompt + 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LLMChain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027B49">
        <w:rPr>
          <w:rFonts w:asciiTheme="majorBidi" w:hAnsiTheme="majorBidi" w:cstheme="majorBidi"/>
          <w:sz w:val="24"/>
          <w:szCs w:val="24"/>
        </w:rPr>
        <w:t>Indian_Legal_Assitant</w:t>
      </w:r>
      <w:proofErr w:type="spellEnd"/>
      <w:r w:rsidRPr="00027B49">
        <w:rPr>
          <w:rFonts w:asciiTheme="majorBidi" w:hAnsiTheme="majorBidi" w:cstheme="majorBidi"/>
          <w:sz w:val="24"/>
          <w:szCs w:val="24"/>
        </w:rPr>
        <w:t xml:space="preserve">) → 9. Output parse &amp; </w:t>
      </w:r>
      <w:proofErr w:type="gramStart"/>
      <w:r w:rsidRPr="00027B49">
        <w:rPr>
          <w:rFonts w:asciiTheme="majorBidi" w:hAnsiTheme="majorBidi" w:cstheme="majorBidi"/>
          <w:sz w:val="24"/>
          <w:szCs w:val="24"/>
        </w:rPr>
        <w:t>Display</w:t>
      </w:r>
      <w:proofErr w:type="gramEnd"/>
      <w:r w:rsidRPr="00027B49">
        <w:rPr>
          <w:rFonts w:asciiTheme="majorBidi" w:hAnsiTheme="majorBidi" w:cstheme="majorBidi"/>
          <w:sz w:val="24"/>
          <w:szCs w:val="24"/>
        </w:rPr>
        <w:t xml:space="preserve"> → 10. Test &amp; </w:t>
      </w:r>
      <w:proofErr w:type="gramStart"/>
      <w:r w:rsidRPr="00027B49">
        <w:rPr>
          <w:rFonts w:asciiTheme="majorBidi" w:hAnsiTheme="majorBidi" w:cstheme="majorBidi"/>
          <w:sz w:val="24"/>
          <w:szCs w:val="24"/>
        </w:rPr>
        <w:t>Refine</w:t>
      </w:r>
      <w:proofErr w:type="gramEnd"/>
      <w:r w:rsidRPr="00027B49">
        <w:rPr>
          <w:rFonts w:asciiTheme="majorBidi" w:hAnsiTheme="majorBidi" w:cstheme="majorBidi"/>
          <w:sz w:val="24"/>
          <w:szCs w:val="24"/>
        </w:rPr>
        <w:t xml:space="preserve"> → 11. Deploy &amp; </w:t>
      </w:r>
      <w:proofErr w:type="gramStart"/>
      <w:r w:rsidRPr="00027B49">
        <w:rPr>
          <w:rFonts w:asciiTheme="majorBidi" w:hAnsiTheme="majorBidi" w:cstheme="majorBidi"/>
          <w:sz w:val="24"/>
          <w:szCs w:val="24"/>
        </w:rPr>
        <w:t>Support</w:t>
      </w:r>
      <w:proofErr w:type="gramEnd"/>
      <w:r w:rsidRPr="00027B49">
        <w:rPr>
          <w:rFonts w:asciiTheme="majorBidi" w:hAnsiTheme="majorBidi" w:cstheme="majorBidi"/>
          <w:sz w:val="24"/>
          <w:szCs w:val="24"/>
        </w:rPr>
        <w:t xml:space="preserve"> → 12. Monitor &amp; Iterate</w:t>
      </w:r>
    </w:p>
    <w:p w14:paraId="258B8F77" w14:textId="77777777" w:rsidR="00027B49" w:rsidRPr="00027B49" w:rsidRDefault="00027B49" w:rsidP="00027B49">
      <w:pPr>
        <w:rPr>
          <w:rFonts w:asciiTheme="majorBidi" w:hAnsiTheme="majorBidi" w:cstheme="majorBidi"/>
          <w:sz w:val="24"/>
          <w:szCs w:val="24"/>
          <w:lang w:val="en-US"/>
        </w:rPr>
      </w:pPr>
    </w:p>
    <w:sectPr w:rsidR="00027B49" w:rsidRPr="00027B49" w:rsidSect="00027B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2A2"/>
    <w:multiLevelType w:val="multilevel"/>
    <w:tmpl w:val="423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E7471"/>
    <w:multiLevelType w:val="multilevel"/>
    <w:tmpl w:val="D61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F0E34"/>
    <w:multiLevelType w:val="multilevel"/>
    <w:tmpl w:val="30B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A3383"/>
    <w:multiLevelType w:val="multilevel"/>
    <w:tmpl w:val="D08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4E3FE7"/>
    <w:multiLevelType w:val="multilevel"/>
    <w:tmpl w:val="689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CA6881"/>
    <w:multiLevelType w:val="multilevel"/>
    <w:tmpl w:val="B73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792693"/>
    <w:multiLevelType w:val="multilevel"/>
    <w:tmpl w:val="17A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4C47E9"/>
    <w:multiLevelType w:val="multilevel"/>
    <w:tmpl w:val="F3C2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645D1C"/>
    <w:multiLevelType w:val="multilevel"/>
    <w:tmpl w:val="6BB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B62195"/>
    <w:multiLevelType w:val="multilevel"/>
    <w:tmpl w:val="008A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D821E9"/>
    <w:multiLevelType w:val="multilevel"/>
    <w:tmpl w:val="45A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F44979"/>
    <w:multiLevelType w:val="multilevel"/>
    <w:tmpl w:val="C59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01135"/>
    <w:multiLevelType w:val="multilevel"/>
    <w:tmpl w:val="C6A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FA3AF4"/>
    <w:multiLevelType w:val="multilevel"/>
    <w:tmpl w:val="A94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7B0CB4"/>
    <w:multiLevelType w:val="multilevel"/>
    <w:tmpl w:val="28A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AE2A03"/>
    <w:multiLevelType w:val="multilevel"/>
    <w:tmpl w:val="FB66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084CAD"/>
    <w:multiLevelType w:val="multilevel"/>
    <w:tmpl w:val="A37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48160B"/>
    <w:multiLevelType w:val="multilevel"/>
    <w:tmpl w:val="CA3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122243"/>
    <w:multiLevelType w:val="multilevel"/>
    <w:tmpl w:val="26D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C7C2C"/>
    <w:multiLevelType w:val="multilevel"/>
    <w:tmpl w:val="095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C11F3E"/>
    <w:multiLevelType w:val="multilevel"/>
    <w:tmpl w:val="968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FA1E38"/>
    <w:multiLevelType w:val="multilevel"/>
    <w:tmpl w:val="DF88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2F3893"/>
    <w:multiLevelType w:val="multilevel"/>
    <w:tmpl w:val="2A3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A31066"/>
    <w:multiLevelType w:val="multilevel"/>
    <w:tmpl w:val="8A6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CB7BBD"/>
    <w:multiLevelType w:val="multilevel"/>
    <w:tmpl w:val="A3E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0464A7"/>
    <w:multiLevelType w:val="multilevel"/>
    <w:tmpl w:val="675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5091941">
    <w:abstractNumId w:val="0"/>
  </w:num>
  <w:num w:numId="2" w16cid:durableId="1117262732">
    <w:abstractNumId w:val="16"/>
  </w:num>
  <w:num w:numId="3" w16cid:durableId="1395809199">
    <w:abstractNumId w:val="2"/>
  </w:num>
  <w:num w:numId="4" w16cid:durableId="1755400445">
    <w:abstractNumId w:val="1"/>
  </w:num>
  <w:num w:numId="5" w16cid:durableId="1327979772">
    <w:abstractNumId w:val="13"/>
  </w:num>
  <w:num w:numId="6" w16cid:durableId="820775770">
    <w:abstractNumId w:val="25"/>
  </w:num>
  <w:num w:numId="7" w16cid:durableId="1922370412">
    <w:abstractNumId w:val="6"/>
  </w:num>
  <w:num w:numId="8" w16cid:durableId="54744573">
    <w:abstractNumId w:val="12"/>
  </w:num>
  <w:num w:numId="9" w16cid:durableId="1456830506">
    <w:abstractNumId w:val="3"/>
  </w:num>
  <w:num w:numId="10" w16cid:durableId="971784248">
    <w:abstractNumId w:val="8"/>
  </w:num>
  <w:num w:numId="11" w16cid:durableId="1499880656">
    <w:abstractNumId w:val="15"/>
  </w:num>
  <w:num w:numId="12" w16cid:durableId="713844368">
    <w:abstractNumId w:val="22"/>
  </w:num>
  <w:num w:numId="13" w16cid:durableId="1876309721">
    <w:abstractNumId w:val="21"/>
  </w:num>
  <w:num w:numId="14" w16cid:durableId="1382360835">
    <w:abstractNumId w:val="4"/>
  </w:num>
  <w:num w:numId="15" w16cid:durableId="690493060">
    <w:abstractNumId w:val="11"/>
  </w:num>
  <w:num w:numId="16" w16cid:durableId="1788500452">
    <w:abstractNumId w:val="23"/>
  </w:num>
  <w:num w:numId="17" w16cid:durableId="608971970">
    <w:abstractNumId w:val="10"/>
  </w:num>
  <w:num w:numId="18" w16cid:durableId="441538708">
    <w:abstractNumId w:val="14"/>
  </w:num>
  <w:num w:numId="19" w16cid:durableId="2089570168">
    <w:abstractNumId w:val="20"/>
  </w:num>
  <w:num w:numId="20" w16cid:durableId="708916984">
    <w:abstractNumId w:val="24"/>
  </w:num>
  <w:num w:numId="21" w16cid:durableId="811100255">
    <w:abstractNumId w:val="5"/>
  </w:num>
  <w:num w:numId="22" w16cid:durableId="893810166">
    <w:abstractNumId w:val="18"/>
  </w:num>
  <w:num w:numId="23" w16cid:durableId="948926691">
    <w:abstractNumId w:val="7"/>
  </w:num>
  <w:num w:numId="24" w16cid:durableId="403914013">
    <w:abstractNumId w:val="19"/>
  </w:num>
  <w:num w:numId="25" w16cid:durableId="904534133">
    <w:abstractNumId w:val="9"/>
  </w:num>
  <w:num w:numId="26" w16cid:durableId="5618672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49"/>
    <w:rsid w:val="00027B49"/>
    <w:rsid w:val="006650B4"/>
    <w:rsid w:val="00B24663"/>
    <w:rsid w:val="00D732BC"/>
    <w:rsid w:val="00F5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C372"/>
  <w15:chartTrackingRefBased/>
  <w15:docId w15:val="{300960E5-20B2-4C8A-AC04-526BDB5D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S</dc:creator>
  <cp:keywords/>
  <dc:description/>
  <cp:lastModifiedBy>Gokul S</cp:lastModifiedBy>
  <cp:revision>1</cp:revision>
  <dcterms:created xsi:type="dcterms:W3CDTF">2025-10-23T17:48:00Z</dcterms:created>
  <dcterms:modified xsi:type="dcterms:W3CDTF">2025-10-23T17:50:00Z</dcterms:modified>
</cp:coreProperties>
</file>