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E4074" w14:textId="77777777" w:rsidR="00B5382F" w:rsidRDefault="00B5382F"/>
    <w:p w14:paraId="186400F7" w14:textId="7444E8F5" w:rsidR="00B5382F" w:rsidRDefault="00B5382F">
      <w:r>
        <w:t xml:space="preserve">From code level analysis we have found that </w:t>
      </w:r>
      <w:proofErr w:type="spellStart"/>
      <w:r>
        <w:t>AOM_struct.val_inval_ind</w:t>
      </w:r>
      <w:proofErr w:type="spellEnd"/>
      <w:r>
        <w:t xml:space="preserve"> == VALID_INDICATOR and </w:t>
      </w:r>
      <w:proofErr w:type="gramStart"/>
      <w:r>
        <w:t>ret !</w:t>
      </w:r>
      <w:proofErr w:type="gramEnd"/>
      <w:r>
        <w:t>= EVERYTHING_MATCHED(In bauu9060.cxx), system will throw exception.</w:t>
      </w:r>
    </w:p>
    <w:p w14:paraId="4310960C" w14:textId="274B8CC4" w:rsidR="00B5382F" w:rsidRDefault="00B1297E">
      <w:r w:rsidRPr="00B1297E">
        <w:drawing>
          <wp:inline distT="0" distB="0" distL="0" distR="0" wp14:anchorId="1CFC1B4F" wp14:editId="11D0692B">
            <wp:extent cx="4757048" cy="2931194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4532" cy="293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2747" w14:textId="1B58E8A8" w:rsidR="00B1297E" w:rsidRDefault="00B1297E">
      <w:r w:rsidRPr="00B1297E">
        <w:drawing>
          <wp:inline distT="0" distB="0" distL="0" distR="0" wp14:anchorId="65DFC152" wp14:editId="5F19071B">
            <wp:extent cx="5124340" cy="2303216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602" cy="230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2A61" w14:textId="3847A1C3" w:rsidR="00B5382F" w:rsidRDefault="00B5382F">
      <w:r>
        <w:t xml:space="preserve">Here in our case HTDGSPM – Customer constitution – ASM but in CMG table level </w:t>
      </w:r>
      <w:proofErr w:type="spellStart"/>
      <w:r>
        <w:t>cust_const</w:t>
      </w:r>
      <w:proofErr w:type="spellEnd"/>
      <w:r>
        <w:t xml:space="preserve">- PN which is not matching this case, </w:t>
      </w:r>
      <w:proofErr w:type="gramStart"/>
      <w:r>
        <w:t>So</w:t>
      </w:r>
      <w:proofErr w:type="gramEnd"/>
      <w:r>
        <w:t xml:space="preserve"> according to case1: it should be valid as the combination is not matching</w:t>
      </w:r>
    </w:p>
    <w:p w14:paraId="2F1576CE" w14:textId="3AB76636" w:rsidR="00B5382F" w:rsidRDefault="00B5382F">
      <w:r w:rsidRPr="00B5382F">
        <w:drawing>
          <wp:inline distT="0" distB="0" distL="0" distR="0" wp14:anchorId="28D8EBFA" wp14:editId="2E0A3448">
            <wp:extent cx="5943600" cy="1283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2622" w14:textId="58846CA5" w:rsidR="00B5382F" w:rsidRDefault="00B5382F">
      <w:r w:rsidRPr="00E30DF1">
        <w:rPr>
          <w:noProof/>
        </w:rPr>
        <w:lastRenderedPageBreak/>
        <w:drawing>
          <wp:inline distT="0" distB="0" distL="0" distR="0" wp14:anchorId="09604C32" wp14:editId="50E9E6CA">
            <wp:extent cx="4959820" cy="180676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568" cy="181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E283" w14:textId="1479F6F4" w:rsidR="00B5382F" w:rsidRDefault="00B5382F">
      <w:r>
        <w:t xml:space="preserve">Following is the </w:t>
      </w:r>
      <w:proofErr w:type="spellStart"/>
      <w:r w:rsidR="005E42EF">
        <w:t>behaviour</w:t>
      </w:r>
      <w:proofErr w:type="spellEnd"/>
      <w:r w:rsidR="005E42EF">
        <w:t>:</w:t>
      </w:r>
    </w:p>
    <w:p w14:paraId="2603B60D" w14:textId="5EA77506" w:rsidR="005E42EF" w:rsidRDefault="005E42EF" w:rsidP="005E42EF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val_inval_ind</w:t>
      </w:r>
      <w:proofErr w:type="spellEnd"/>
      <w:r>
        <w:t>= INVALID, the Exception “Acct Open Matrix” will be raised only if everything is Matching.</w:t>
      </w:r>
    </w:p>
    <w:p w14:paraId="65F5AECF" w14:textId="3F573BB4" w:rsidR="005E42EF" w:rsidRDefault="005E42EF" w:rsidP="005E42EF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val_inval_ind</w:t>
      </w:r>
      <w:proofErr w:type="spellEnd"/>
      <w:r>
        <w:t>=</w:t>
      </w:r>
      <w:r>
        <w:t xml:space="preserve"> </w:t>
      </w:r>
      <w:r>
        <w:t xml:space="preserve">VALID, the Exception “Acct Open Matrix” will be raised only if everything is </w:t>
      </w:r>
      <w:r>
        <w:t xml:space="preserve">not </w:t>
      </w:r>
      <w:r>
        <w:t>Matching.</w:t>
      </w:r>
      <w:r>
        <w:t>ie, even though not a single field is matching.</w:t>
      </w:r>
    </w:p>
    <w:sectPr w:rsidR="005E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06912"/>
    <w:multiLevelType w:val="hybridMultilevel"/>
    <w:tmpl w:val="8AB4BC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7E"/>
    <w:rsid w:val="001526BC"/>
    <w:rsid w:val="00177A3B"/>
    <w:rsid w:val="005E42EF"/>
    <w:rsid w:val="00A16C59"/>
    <w:rsid w:val="00B1297E"/>
    <w:rsid w:val="00B5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C960"/>
  <w15:chartTrackingRefBased/>
  <w15:docId w15:val="{BFCF28F5-52EF-43BA-9298-40CEF4C6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Visvapriya</dc:creator>
  <cp:keywords/>
  <dc:description/>
  <cp:lastModifiedBy>Visvapriya</cp:lastModifiedBy>
  <cp:revision>1</cp:revision>
  <dcterms:created xsi:type="dcterms:W3CDTF">2025-03-06T11:15:00Z</dcterms:created>
  <dcterms:modified xsi:type="dcterms:W3CDTF">2025-03-06T11:41:00Z</dcterms:modified>
</cp:coreProperties>
</file>