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13" w:rsidRDefault="00001D96">
      <w:pPr>
        <w:rPr>
          <w:b/>
          <w:sz w:val="40"/>
          <w:szCs w:val="40"/>
        </w:rPr>
      </w:pPr>
      <w:r>
        <w:t xml:space="preserve">                                               </w:t>
      </w:r>
      <w:r w:rsidRPr="00001D96">
        <w:rPr>
          <w:b/>
          <w:sz w:val="40"/>
          <w:szCs w:val="40"/>
        </w:rPr>
        <w:t>HOUSE TAX BILLING SYSTEM</w:t>
      </w:r>
    </w:p>
    <w:p w:rsidR="00001D96" w:rsidRDefault="00001D96">
      <w:pPr>
        <w:rPr>
          <w:b/>
          <w:sz w:val="40"/>
          <w:szCs w:val="40"/>
        </w:rPr>
      </w:pPr>
    </w:p>
    <w:p w:rsidR="00001D96" w:rsidRDefault="00001D96">
      <w:pPr>
        <w:rPr>
          <w:b/>
          <w:sz w:val="36"/>
          <w:szCs w:val="36"/>
        </w:rPr>
      </w:pPr>
      <w:r w:rsidRPr="00001D96">
        <w:rPr>
          <w:b/>
          <w:sz w:val="36"/>
          <w:szCs w:val="36"/>
        </w:rPr>
        <w:t>AIM:</w:t>
      </w:r>
    </w:p>
    <w:p w:rsidR="00001D96" w:rsidRDefault="00001D96">
      <w:pPr>
        <w:rPr>
          <w:rFonts w:cstheme="minorHAnsi"/>
          <w:color w:val="333333"/>
          <w:sz w:val="28"/>
          <w:szCs w:val="28"/>
          <w:shd w:val="clear" w:color="auto" w:fill="FFFFFF"/>
        </w:rPr>
      </w:pPr>
      <w:r w:rsidRPr="00001D96">
        <w:rPr>
          <w:rFonts w:cstheme="minorHAnsi"/>
          <w:color w:val="333333"/>
          <w:sz w:val="28"/>
          <w:szCs w:val="28"/>
          <w:shd w:val="clear" w:color="auto" w:fill="FFFFFF"/>
        </w:rPr>
        <w:t xml:space="preserve">To implement an application which deals with maintaining house tax managing activities like generating a house tax bill, customer personal records and other administrative activities. </w:t>
      </w:r>
    </w:p>
    <w:p w:rsidR="00001D96" w:rsidRPr="00E707FD" w:rsidRDefault="00001D96">
      <w:pPr>
        <w:rPr>
          <w:rFonts w:cstheme="minorHAnsi"/>
          <w:b/>
          <w:color w:val="333333"/>
          <w:sz w:val="36"/>
          <w:szCs w:val="36"/>
          <w:shd w:val="clear" w:color="auto" w:fill="FFFFFF"/>
        </w:rPr>
      </w:pPr>
      <w:r w:rsidRPr="00E707FD">
        <w:rPr>
          <w:rFonts w:cstheme="minorHAnsi"/>
          <w:b/>
          <w:color w:val="333333"/>
          <w:sz w:val="36"/>
          <w:szCs w:val="36"/>
          <w:shd w:val="clear" w:color="auto" w:fill="FFFFFF"/>
        </w:rPr>
        <w:t>PROBLEM ANALYSIS AND PROJECT PLAN:</w:t>
      </w:r>
    </w:p>
    <w:p w:rsidR="00001D96"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Tax is any form charge levied on a person or an institution by a governing body or its equivalent such that defaulted payment is punishable by law.</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The imposition of taxes is as old as civilization itself cutting across religion, race and continental borders.</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 xml:space="preserve">Prompt tax payment and reduced tax evasion is always a primary objective of the government in most civilizations that exist today. </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Some of the challenges governmental bodies have to overcome in order to encourage the prompt payment of taxes and effectively reduce evasion includes, developing convenient payment methods and having proper records keeping systems</w:t>
      </w:r>
      <w:r w:rsidR="00E707FD">
        <w:rPr>
          <w:rFonts w:cstheme="minorHAnsi"/>
          <w:color w:val="111111"/>
          <w:sz w:val="28"/>
          <w:szCs w:val="28"/>
          <w:shd w:val="clear" w:color="auto" w:fill="FFFFFF"/>
        </w:rPr>
        <w:t>.</w:t>
      </w:r>
    </w:p>
    <w:p w:rsidR="001E149E" w:rsidRDefault="001E149E" w:rsidP="00E707FD">
      <w:pPr>
        <w:tabs>
          <w:tab w:val="left" w:pos="90"/>
        </w:tabs>
        <w:rPr>
          <w:rFonts w:ascii="Arial" w:hAnsi="Arial" w:cs="Arial"/>
          <w:color w:val="111111"/>
          <w:sz w:val="21"/>
          <w:szCs w:val="21"/>
          <w:shd w:val="clear" w:color="auto" w:fill="FFFFFF"/>
        </w:rPr>
      </w:pPr>
    </w:p>
    <w:p w:rsidR="001E149E" w:rsidRPr="00E707FD" w:rsidRDefault="001E149E">
      <w:pPr>
        <w:rPr>
          <w:rFonts w:cstheme="minorHAnsi"/>
          <w:b/>
          <w:color w:val="111111"/>
          <w:sz w:val="36"/>
          <w:szCs w:val="36"/>
          <w:shd w:val="clear" w:color="auto" w:fill="FFFFFF"/>
        </w:rPr>
      </w:pPr>
      <w:r w:rsidRPr="00E707FD">
        <w:rPr>
          <w:rFonts w:cstheme="minorHAnsi"/>
          <w:b/>
          <w:color w:val="111111"/>
          <w:sz w:val="36"/>
          <w:szCs w:val="36"/>
          <w:shd w:val="clear" w:color="auto" w:fill="FFFFFF"/>
        </w:rPr>
        <w:t>PROBLEM STATEMENT:</w:t>
      </w:r>
    </w:p>
    <w:p w:rsidR="00001D96"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The house tax billing system is meant for maintaining information of customers.</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It calculates the house tax of the customer based on the area.</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In this house tax of customer is calculated by maintaining different files such as customer information file,bills files,tracking bills to know the status of the bill.All these files are integrated.</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 xml:space="preserve">These files are stored in record where all informations can be searched using its bill number. </w:t>
      </w:r>
    </w:p>
    <w:p w:rsid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lastRenderedPageBreak/>
        <w:t>In this  we clearly identify the basic tax structure and provides a methodology for the customers to easily pay the house tax bills through online.</w:t>
      </w:r>
    </w:p>
    <w:p w:rsidR="00E707FD" w:rsidRDefault="00E707FD" w:rsidP="00E707FD">
      <w:pPr>
        <w:rPr>
          <w:rFonts w:cstheme="minorHAnsi"/>
          <w:color w:val="111111"/>
          <w:sz w:val="28"/>
          <w:szCs w:val="28"/>
          <w:shd w:val="clear" w:color="auto" w:fill="FFFFFF"/>
        </w:rPr>
      </w:pPr>
    </w:p>
    <w:p w:rsidR="00211F69" w:rsidRPr="00211F69" w:rsidRDefault="00211F69" w:rsidP="00E707FD">
      <w:pPr>
        <w:rPr>
          <w:rFonts w:cstheme="minorHAnsi"/>
          <w:b/>
          <w:color w:val="111111"/>
          <w:sz w:val="36"/>
          <w:szCs w:val="36"/>
          <w:shd w:val="clear" w:color="auto" w:fill="FFFFFF"/>
        </w:rPr>
      </w:pPr>
      <w:r w:rsidRPr="00211F69">
        <w:rPr>
          <w:rFonts w:cstheme="minorHAnsi"/>
          <w:b/>
          <w:color w:val="111111"/>
          <w:sz w:val="36"/>
          <w:szCs w:val="36"/>
          <w:shd w:val="clear" w:color="auto" w:fill="FFFFFF"/>
        </w:rPr>
        <w:t>INTRODUCTION:</w:t>
      </w:r>
    </w:p>
    <w:p w:rsidR="00211F69" w:rsidRP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pacing w:val="-3"/>
          <w:sz w:val="28"/>
          <w:szCs w:val="28"/>
        </w:rPr>
        <w:t xml:space="preserve">Tax is a charge </w:t>
      </w:r>
      <w:r w:rsidRPr="00211F69">
        <w:rPr>
          <w:rFonts w:eastAsia="Times New Roman" w:cstheme="minorHAnsi"/>
          <w:color w:val="000000"/>
          <w:sz w:val="28"/>
          <w:szCs w:val="28"/>
        </w:rPr>
        <w:t xml:space="preserve"> imposed by a government on persons, entities or property, administered to </w:t>
      </w:r>
      <w:r w:rsidRPr="00211F69">
        <w:rPr>
          <w:rFonts w:eastAsia="Times New Roman" w:cstheme="minorHAnsi"/>
          <w:color w:val="000000"/>
          <w:spacing w:val="-3"/>
          <w:sz w:val="28"/>
          <w:szCs w:val="28"/>
        </w:rPr>
        <w:t>generate revenue for that government</w:t>
      </w:r>
      <w:r w:rsidRPr="00211F69">
        <w:rPr>
          <w:rFonts w:eastAsia="Times New Roman" w:cstheme="minorHAnsi"/>
          <w:color w:val="000000"/>
          <w:sz w:val="28"/>
          <w:szCs w:val="28"/>
        </w:rPr>
        <w:t xml:space="preserve">. </w:t>
      </w:r>
    </w:p>
    <w:p w:rsidR="00211F69" w:rsidRP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z w:val="28"/>
          <w:szCs w:val="28"/>
        </w:rPr>
        <w:t>Tax is a common source of income generation for financing government activities. Individuals and organizations are expected to fulfill their obligations on tax payment as required by law to give the government the financial power, amongst oth</w:t>
      </w:r>
      <w:r w:rsidRPr="00211F69">
        <w:rPr>
          <w:rFonts w:eastAsia="Times New Roman" w:cstheme="minorHAnsi"/>
          <w:color w:val="000000"/>
          <w:spacing w:val="-3"/>
          <w:sz w:val="28"/>
          <w:szCs w:val="28"/>
        </w:rPr>
        <w:t xml:space="preserve">er </w:t>
      </w:r>
      <w:r w:rsidRPr="00211F69">
        <w:rPr>
          <w:rFonts w:eastAsia="Times New Roman" w:cstheme="minorHAnsi"/>
          <w:color w:val="000000"/>
          <w:sz w:val="28"/>
          <w:szCs w:val="28"/>
        </w:rPr>
        <w:t xml:space="preserve">purposes of taxation. </w:t>
      </w:r>
    </w:p>
    <w:p w:rsid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pacing w:val="-3"/>
          <w:sz w:val="28"/>
          <w:szCs w:val="28"/>
        </w:rPr>
        <w:t xml:space="preserve">Effective taxation therefore becomes important as it is a </w:t>
      </w:r>
      <w:r w:rsidRPr="00211F69">
        <w:rPr>
          <w:rFonts w:eastAsia="Times New Roman" w:cstheme="minorHAnsi"/>
          <w:color w:val="000000"/>
          <w:sz w:val="28"/>
          <w:szCs w:val="28"/>
        </w:rPr>
        <w:t>source of required financial power for a government to rule its territory.</w:t>
      </w:r>
    </w:p>
    <w:p w:rsidR="009E076E" w:rsidRDefault="009E076E" w:rsidP="009E076E">
      <w:pPr>
        <w:shd w:val="clear" w:color="auto" w:fill="FFFFFF"/>
        <w:spacing w:after="0" w:line="240" w:lineRule="auto"/>
        <w:ind w:left="360"/>
        <w:rPr>
          <w:rFonts w:eastAsia="Times New Roman" w:cstheme="minorHAnsi"/>
          <w:color w:val="000000"/>
          <w:sz w:val="28"/>
          <w:szCs w:val="28"/>
        </w:rPr>
      </w:pPr>
    </w:p>
    <w:p w:rsidR="009E076E" w:rsidRPr="009E076E" w:rsidRDefault="009E076E" w:rsidP="009E076E">
      <w:pPr>
        <w:shd w:val="clear" w:color="auto" w:fill="FFFFFF"/>
        <w:spacing w:after="0" w:line="240" w:lineRule="auto"/>
        <w:rPr>
          <w:rFonts w:eastAsia="Times New Roman" w:cstheme="minorHAnsi"/>
          <w:b/>
          <w:color w:val="000000"/>
          <w:sz w:val="36"/>
          <w:szCs w:val="36"/>
        </w:rPr>
      </w:pPr>
      <w:r w:rsidRPr="009E076E">
        <w:rPr>
          <w:rFonts w:eastAsia="Times New Roman" w:cstheme="minorHAnsi"/>
          <w:b/>
          <w:color w:val="000000"/>
          <w:sz w:val="36"/>
          <w:szCs w:val="36"/>
        </w:rPr>
        <w:t>PURPOSE:</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The main purpose of a billing system is to make life easier for a customer.</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 xml:space="preserve">It is a basic customer care tool which also ensures that the company obtains payments in time. </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Before setting up a billing account, the personal information of customers is analysed.</w:t>
      </w:r>
    </w:p>
    <w:p w:rsidR="00E707FD" w:rsidRPr="009E076E" w:rsidRDefault="009E076E" w:rsidP="009E076E">
      <w:pPr>
        <w:pStyle w:val="ListParagraph"/>
        <w:numPr>
          <w:ilvl w:val="0"/>
          <w:numId w:val="4"/>
        </w:numPr>
        <w:rPr>
          <w:rFonts w:cstheme="minorHAnsi"/>
          <w:color w:val="000000" w:themeColor="text1"/>
          <w:sz w:val="28"/>
          <w:szCs w:val="28"/>
          <w:shd w:val="clear" w:color="auto" w:fill="FFFFFF"/>
        </w:rPr>
      </w:pPr>
      <w:r w:rsidRPr="009E076E">
        <w:rPr>
          <w:rFonts w:cstheme="minorHAnsi"/>
          <w:color w:val="000000" w:themeColor="text1"/>
          <w:spacing w:val="2"/>
          <w:sz w:val="28"/>
          <w:szCs w:val="28"/>
          <w:shd w:val="clear" w:color="auto" w:fill="F9F9F9"/>
        </w:rPr>
        <w:t>The customers’ credit worthiness is the main information which an agency will pay attention to. After all this information is verified, the customers’ billing systems are established.</w:t>
      </w:r>
    </w:p>
    <w:p w:rsidR="00E707FD" w:rsidRPr="009E076E" w:rsidRDefault="00E707FD" w:rsidP="00E707FD">
      <w:pPr>
        <w:pStyle w:val="ListParagraph"/>
        <w:rPr>
          <w:rFonts w:cstheme="minorHAnsi"/>
          <w:sz w:val="28"/>
          <w:szCs w:val="28"/>
          <w:shd w:val="clear" w:color="auto" w:fill="FFFFFF"/>
        </w:rPr>
      </w:pPr>
    </w:p>
    <w:p w:rsidR="00E707FD" w:rsidRDefault="00EF1074" w:rsidP="00EF1074">
      <w:pPr>
        <w:rPr>
          <w:rFonts w:cstheme="minorHAnsi"/>
          <w:b/>
          <w:color w:val="111111"/>
          <w:sz w:val="36"/>
          <w:szCs w:val="36"/>
          <w:shd w:val="clear" w:color="auto" w:fill="FFFFFF"/>
        </w:rPr>
      </w:pPr>
      <w:r w:rsidRPr="00EF1074">
        <w:rPr>
          <w:rFonts w:cstheme="minorHAnsi"/>
          <w:b/>
          <w:color w:val="111111"/>
          <w:sz w:val="36"/>
          <w:szCs w:val="36"/>
          <w:shd w:val="clear" w:color="auto" w:fill="FFFFFF"/>
        </w:rPr>
        <w:t>SCOPE:</w:t>
      </w:r>
    </w:p>
    <w:p w:rsidR="00EF1074" w:rsidRPr="003E34A5" w:rsidRDefault="003E34A5" w:rsidP="003E34A5">
      <w:pPr>
        <w:pStyle w:val="ListParagraph"/>
        <w:numPr>
          <w:ilvl w:val="0"/>
          <w:numId w:val="6"/>
        </w:numPr>
        <w:rPr>
          <w:rFonts w:cstheme="minorHAnsi"/>
          <w:color w:val="111111"/>
          <w:sz w:val="28"/>
          <w:szCs w:val="28"/>
          <w:shd w:val="clear" w:color="auto" w:fill="FFFFFF"/>
        </w:rPr>
      </w:pPr>
      <w:r w:rsidRPr="003E34A5">
        <w:rPr>
          <w:rFonts w:cstheme="minorHAnsi"/>
          <w:color w:val="222222"/>
          <w:sz w:val="28"/>
          <w:szCs w:val="28"/>
          <w:shd w:val="clear" w:color="auto" w:fill="FFFFFF"/>
        </w:rPr>
        <w:t>The main </w:t>
      </w:r>
      <w:r w:rsidRPr="003E34A5">
        <w:rPr>
          <w:rFonts w:cstheme="minorHAnsi"/>
          <w:bCs/>
          <w:color w:val="222222"/>
          <w:sz w:val="28"/>
          <w:szCs w:val="28"/>
          <w:shd w:val="clear" w:color="auto" w:fill="FFFFFF"/>
        </w:rPr>
        <w:t>scope</w:t>
      </w:r>
      <w:r w:rsidRPr="003E34A5">
        <w:rPr>
          <w:rFonts w:cstheme="minorHAnsi"/>
          <w:color w:val="222222"/>
          <w:sz w:val="28"/>
          <w:szCs w:val="28"/>
          <w:shd w:val="clear" w:color="auto" w:fill="FFFFFF"/>
        </w:rPr>
        <w:t> of a </w:t>
      </w:r>
      <w:r w:rsidRPr="003E34A5">
        <w:rPr>
          <w:rFonts w:cstheme="minorHAnsi"/>
          <w:bCs/>
          <w:color w:val="222222"/>
          <w:sz w:val="28"/>
          <w:szCs w:val="28"/>
          <w:shd w:val="clear" w:color="auto" w:fill="FFFFFF"/>
        </w:rPr>
        <w:t>billing system</w:t>
      </w:r>
      <w:r w:rsidRPr="003E34A5">
        <w:rPr>
          <w:rFonts w:cstheme="minorHAnsi"/>
          <w:color w:val="222222"/>
          <w:sz w:val="28"/>
          <w:szCs w:val="28"/>
          <w:shd w:val="clear" w:color="auto" w:fill="FFFFFF"/>
        </w:rPr>
        <w:t> is to create a gateway to implement online payments.</w:t>
      </w:r>
    </w:p>
    <w:p w:rsidR="003E34A5" w:rsidRDefault="003E34A5" w:rsidP="003E34A5">
      <w:pPr>
        <w:rPr>
          <w:rFonts w:cstheme="minorHAnsi"/>
          <w:b/>
          <w:color w:val="111111"/>
          <w:sz w:val="36"/>
          <w:szCs w:val="36"/>
          <w:shd w:val="clear" w:color="auto" w:fill="FFFFFF"/>
        </w:rPr>
      </w:pPr>
      <w:r w:rsidRPr="003E34A5">
        <w:rPr>
          <w:rFonts w:cstheme="minorHAnsi"/>
          <w:b/>
          <w:color w:val="111111"/>
          <w:sz w:val="36"/>
          <w:szCs w:val="36"/>
          <w:shd w:val="clear" w:color="auto" w:fill="FFFFFF"/>
        </w:rPr>
        <w:t>USER CHARACTERISTICS:</w:t>
      </w:r>
    </w:p>
    <w:p w:rsidR="003E34A5" w:rsidRPr="003E34A5" w:rsidRDefault="003E34A5" w:rsidP="003E34A5">
      <w:pPr>
        <w:rPr>
          <w:rFonts w:cstheme="minorHAnsi"/>
          <w:b/>
          <w:color w:val="111111"/>
          <w:sz w:val="36"/>
          <w:szCs w:val="36"/>
          <w:shd w:val="clear" w:color="auto" w:fill="FFFFFF"/>
        </w:rPr>
      </w:pPr>
    </w:p>
    <w:p w:rsidR="003E34A5" w:rsidRDefault="00C057DF" w:rsidP="003E34A5">
      <w:pPr>
        <w:rPr>
          <w:rFonts w:cstheme="minorHAnsi"/>
          <w:b/>
          <w:color w:val="111111"/>
          <w:sz w:val="36"/>
          <w:szCs w:val="36"/>
          <w:shd w:val="clear" w:color="auto" w:fill="FFFFFF"/>
        </w:rPr>
      </w:pPr>
      <w:r w:rsidRPr="00C057DF">
        <w:rPr>
          <w:rFonts w:cstheme="minorHAnsi"/>
          <w:b/>
          <w:color w:val="111111"/>
          <w:sz w:val="36"/>
          <w:szCs w:val="36"/>
          <w:shd w:val="clear" w:color="auto" w:fill="FFFFFF"/>
        </w:rPr>
        <w:lastRenderedPageBreak/>
        <w:t>USE CASE DIAGRAM:</w:t>
      </w:r>
    </w:p>
    <w:p w:rsidR="00051174" w:rsidRDefault="00051174" w:rsidP="003E34A5">
      <w:pPr>
        <w:rPr>
          <w:rFonts w:cstheme="minorHAnsi"/>
          <w:b/>
          <w:color w:val="111111"/>
          <w:sz w:val="36"/>
          <w:szCs w:val="36"/>
          <w:shd w:val="clear" w:color="auto" w:fill="FFFFFF"/>
        </w:rPr>
      </w:pPr>
    </w:p>
    <w:p w:rsidR="00051174" w:rsidRPr="00C057DF" w:rsidRDefault="00051174" w:rsidP="003E34A5">
      <w:pPr>
        <w:rPr>
          <w:rFonts w:cstheme="minorHAnsi"/>
          <w:b/>
          <w:color w:val="111111"/>
          <w:sz w:val="36"/>
          <w:szCs w:val="36"/>
          <w:shd w:val="clear" w:color="auto" w:fill="FFFFFF"/>
        </w:rPr>
      </w:pPr>
    </w:p>
    <w:p w:rsidR="009755FF" w:rsidRDefault="002273E8">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5600700" cy="4905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8658" t="14245" r="33494" b="27351"/>
                    <a:stretch>
                      <a:fillRect/>
                    </a:stretch>
                  </pic:blipFill>
                  <pic:spPr bwMode="auto">
                    <a:xfrm>
                      <a:off x="0" y="0"/>
                      <a:ext cx="5605167" cy="4909288"/>
                    </a:xfrm>
                    <a:prstGeom prst="rect">
                      <a:avLst/>
                    </a:prstGeom>
                    <a:noFill/>
                    <a:ln w="9525">
                      <a:noFill/>
                      <a:miter lim="800000"/>
                      <a:headEnd/>
                      <a:tailEnd/>
                    </a:ln>
                  </pic:spPr>
                </pic:pic>
              </a:graphicData>
            </a:graphic>
          </wp:inline>
        </w:drawing>
      </w: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Pr="00051174" w:rsidRDefault="009755FF">
      <w:pPr>
        <w:rPr>
          <w:rFonts w:cstheme="minorHAnsi"/>
          <w:b/>
          <w:color w:val="111111"/>
          <w:sz w:val="36"/>
          <w:szCs w:val="36"/>
          <w:shd w:val="clear" w:color="auto" w:fill="FFFFFF"/>
        </w:rPr>
      </w:pPr>
    </w:p>
    <w:p w:rsidR="009755FF" w:rsidRDefault="009755FF">
      <w:pPr>
        <w:rPr>
          <w:rFonts w:ascii="Arial" w:hAnsi="Arial" w:cs="Arial"/>
          <w:color w:val="111111"/>
          <w:sz w:val="21"/>
          <w:szCs w:val="21"/>
          <w:shd w:val="clear" w:color="auto" w:fill="FFFFFF"/>
        </w:rPr>
      </w:pPr>
    </w:p>
    <w:p w:rsidR="00051174" w:rsidRPr="00051174" w:rsidRDefault="00051174" w:rsidP="00051174">
      <w:pPr>
        <w:rPr>
          <w:rFonts w:cstheme="minorHAnsi"/>
          <w:b/>
          <w:color w:val="111111"/>
          <w:sz w:val="36"/>
          <w:szCs w:val="36"/>
          <w:shd w:val="clear" w:color="auto" w:fill="FFFFFF"/>
        </w:rPr>
      </w:pPr>
      <w:r w:rsidRPr="00051174">
        <w:rPr>
          <w:rFonts w:cstheme="minorHAnsi"/>
          <w:b/>
          <w:color w:val="111111"/>
          <w:sz w:val="36"/>
          <w:szCs w:val="36"/>
          <w:shd w:val="clear" w:color="auto" w:fill="FFFFFF"/>
        </w:rPr>
        <w:lastRenderedPageBreak/>
        <w:t>CLASS DIAGRAM:</w:t>
      </w:r>
    </w:p>
    <w:p w:rsidR="009755FF" w:rsidRDefault="009755FF">
      <w:pPr>
        <w:rPr>
          <w:rFonts w:ascii="Arial" w:hAnsi="Arial" w:cs="Arial"/>
          <w:color w:val="111111"/>
          <w:sz w:val="21"/>
          <w:szCs w:val="21"/>
          <w:shd w:val="clear" w:color="auto" w:fill="FFFFFF"/>
        </w:rPr>
      </w:pPr>
    </w:p>
    <w:p w:rsidR="009755FF" w:rsidRPr="00051174" w:rsidRDefault="009755FF">
      <w:pPr>
        <w:rPr>
          <w:rFonts w:cstheme="minorHAnsi"/>
          <w:b/>
          <w:color w:val="111111"/>
          <w:sz w:val="36"/>
          <w:szCs w:val="36"/>
          <w:shd w:val="clear" w:color="auto" w:fill="FFFFFF"/>
        </w:rPr>
      </w:pPr>
    </w:p>
    <w:p w:rsidR="009755FF" w:rsidRDefault="009755FF">
      <w:pPr>
        <w:rPr>
          <w:rFonts w:ascii="Arial" w:hAnsi="Arial" w:cs="Arial"/>
          <w:color w:val="111111"/>
          <w:sz w:val="21"/>
          <w:szCs w:val="21"/>
          <w:shd w:val="clear" w:color="auto" w:fill="FFFFFF"/>
        </w:rPr>
      </w:pPr>
    </w:p>
    <w:p w:rsidR="009755FF" w:rsidRDefault="00051174">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6302591" cy="3933825"/>
            <wp:effectExtent l="19050" t="0" r="295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9936" t="14245" r="17949" b="27066"/>
                    <a:stretch>
                      <a:fillRect/>
                    </a:stretch>
                  </pic:blipFill>
                  <pic:spPr bwMode="auto">
                    <a:xfrm>
                      <a:off x="0" y="0"/>
                      <a:ext cx="6302591" cy="3933825"/>
                    </a:xfrm>
                    <a:prstGeom prst="rect">
                      <a:avLst/>
                    </a:prstGeom>
                    <a:noFill/>
                    <a:ln w="9525">
                      <a:noFill/>
                      <a:miter lim="800000"/>
                      <a:headEnd/>
                      <a:tailEnd/>
                    </a:ln>
                  </pic:spPr>
                </pic:pic>
              </a:graphicData>
            </a:graphic>
          </wp:inline>
        </w:drawing>
      </w: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Pr="00981538" w:rsidRDefault="00981538">
      <w:pPr>
        <w:rPr>
          <w:rFonts w:cstheme="minorHAnsi"/>
          <w:b/>
          <w:color w:val="111111"/>
          <w:sz w:val="36"/>
          <w:szCs w:val="36"/>
          <w:shd w:val="clear" w:color="auto" w:fill="FFFFFF"/>
        </w:rPr>
      </w:pPr>
      <w:r>
        <w:rPr>
          <w:rFonts w:cstheme="minorHAnsi"/>
          <w:b/>
          <w:color w:val="111111"/>
          <w:sz w:val="36"/>
          <w:szCs w:val="36"/>
          <w:shd w:val="clear" w:color="auto" w:fill="FFFFFF"/>
        </w:rPr>
        <w:t>SEQUENCE DIAGRAM:</w:t>
      </w: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81538">
      <w:pPr>
        <w:rPr>
          <w:rFonts w:ascii="Arial" w:hAnsi="Arial" w:cs="Arial"/>
          <w:color w:val="111111"/>
          <w:sz w:val="21"/>
          <w:szCs w:val="21"/>
          <w:shd w:val="clear" w:color="auto" w:fill="FFFFFF"/>
        </w:rPr>
      </w:pPr>
      <w:r>
        <w:rPr>
          <w:rFonts w:ascii="Arial" w:hAnsi="Arial" w:cs="Arial"/>
          <w:noProof/>
          <w:color w:val="111111"/>
          <w:sz w:val="21"/>
          <w:szCs w:val="21"/>
        </w:rPr>
        <w:drawing>
          <wp:anchor distT="0" distB="0" distL="114300" distR="114300" simplePos="0" relativeHeight="251661312" behindDoc="0" locked="0" layoutInCell="1" allowOverlap="1">
            <wp:simplePos x="0" y="0"/>
            <wp:positionH relativeFrom="column">
              <wp:posOffset>401320</wp:posOffset>
            </wp:positionH>
            <wp:positionV relativeFrom="paragraph">
              <wp:posOffset>827405</wp:posOffset>
            </wp:positionV>
            <wp:extent cx="5536565" cy="4167505"/>
            <wp:effectExtent l="19050" t="0" r="6985"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l="7024" t="3209" r="6808"/>
                    <a:stretch>
                      <a:fillRect/>
                    </a:stretch>
                  </pic:blipFill>
                  <pic:spPr bwMode="auto">
                    <a:xfrm>
                      <a:off x="0" y="0"/>
                      <a:ext cx="5536565" cy="4167505"/>
                    </a:xfrm>
                    <a:prstGeom prst="rect">
                      <a:avLst/>
                    </a:prstGeom>
                    <a:noFill/>
                    <a:ln w="9525">
                      <a:noFill/>
                      <a:miter lim="800000"/>
                      <a:headEnd/>
                      <a:tailEnd/>
                    </a:ln>
                  </pic:spPr>
                </pic:pic>
              </a:graphicData>
            </a:graphic>
          </wp:anchor>
        </w:drawing>
      </w: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886BE7" w:rsidRDefault="00886BE7">
      <w:pPr>
        <w:rPr>
          <w:rFonts w:ascii="Arial" w:hAnsi="Arial" w:cs="Arial"/>
          <w:color w:val="111111"/>
          <w:sz w:val="21"/>
          <w:szCs w:val="21"/>
          <w:shd w:val="clear" w:color="auto" w:fill="FFFFFF"/>
        </w:rPr>
      </w:pPr>
    </w:p>
    <w:p w:rsidR="00886BE7" w:rsidRDefault="00886BE7">
      <w:pPr>
        <w:rPr>
          <w:rFonts w:ascii="Arial" w:hAnsi="Arial" w:cs="Arial"/>
          <w:color w:val="111111"/>
          <w:sz w:val="21"/>
          <w:szCs w:val="21"/>
          <w:shd w:val="clear" w:color="auto" w:fill="FFFFFF"/>
        </w:rPr>
      </w:pPr>
    </w:p>
    <w:p w:rsidR="00886BE7" w:rsidRDefault="00886BE7">
      <w:pPr>
        <w:rPr>
          <w:rFonts w:ascii="Arial" w:hAnsi="Arial" w:cs="Arial"/>
          <w:color w:val="111111"/>
          <w:sz w:val="21"/>
          <w:szCs w:val="21"/>
          <w:shd w:val="clear" w:color="auto" w:fill="FFFFFF"/>
        </w:rPr>
      </w:pPr>
    </w:p>
    <w:p w:rsidR="00886BE7" w:rsidRDefault="00981538">
      <w:pPr>
        <w:rPr>
          <w:rFonts w:ascii="Arial" w:hAnsi="Arial" w:cs="Arial"/>
          <w:color w:val="111111"/>
          <w:sz w:val="21"/>
          <w:szCs w:val="21"/>
          <w:shd w:val="clear" w:color="auto" w:fill="FFFFFF"/>
        </w:rPr>
      </w:pPr>
      <w:r w:rsidRPr="00981538">
        <w:rPr>
          <w:rFonts w:ascii="Arial" w:hAnsi="Arial" w:cs="Arial"/>
          <w:color w:val="111111"/>
          <w:sz w:val="21"/>
          <w:szCs w:val="21"/>
          <w:shd w:val="clear" w:color="auto" w:fill="FFFFFF"/>
        </w:rPr>
        <w:lastRenderedPageBreak/>
        <w:drawing>
          <wp:inline distT="0" distB="0" distL="0" distR="0">
            <wp:extent cx="5943600" cy="383526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2729" t="4884" r="7223" b="10930"/>
                    <a:stretch>
                      <a:fillRect/>
                    </a:stretch>
                  </pic:blipFill>
                  <pic:spPr bwMode="auto">
                    <a:xfrm>
                      <a:off x="0" y="0"/>
                      <a:ext cx="5943600" cy="3835265"/>
                    </a:xfrm>
                    <a:prstGeom prst="rect">
                      <a:avLst/>
                    </a:prstGeom>
                    <a:noFill/>
                    <a:ln w="9525">
                      <a:noFill/>
                      <a:miter lim="800000"/>
                      <a:headEnd/>
                      <a:tailEnd/>
                    </a:ln>
                  </pic:spPr>
                </pic:pic>
              </a:graphicData>
            </a:graphic>
          </wp:inline>
        </w:drawing>
      </w:r>
    </w:p>
    <w:p w:rsidR="00886BE7" w:rsidRDefault="00886BE7">
      <w:pPr>
        <w:rPr>
          <w:rFonts w:ascii="Arial" w:hAnsi="Arial" w:cs="Arial"/>
          <w:color w:val="111111"/>
          <w:sz w:val="21"/>
          <w:szCs w:val="21"/>
          <w:shd w:val="clear" w:color="auto" w:fill="FFFFFF"/>
        </w:rPr>
      </w:pPr>
    </w:p>
    <w:p w:rsidR="00886BE7" w:rsidRDefault="00886BE7">
      <w:pPr>
        <w:rPr>
          <w:rFonts w:ascii="Arial" w:hAnsi="Arial" w:cs="Arial"/>
          <w:color w:val="111111"/>
          <w:sz w:val="21"/>
          <w:szCs w:val="21"/>
          <w:shd w:val="clear" w:color="auto" w:fill="FFFFFF"/>
        </w:rPr>
      </w:pPr>
    </w:p>
    <w:p w:rsidR="00886BE7" w:rsidRDefault="00886BE7">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81538" w:rsidRDefault="00981538">
      <w:pPr>
        <w:rPr>
          <w:rFonts w:ascii="Arial" w:hAnsi="Arial" w:cs="Arial"/>
          <w:noProof/>
          <w:color w:val="111111"/>
          <w:sz w:val="21"/>
          <w:szCs w:val="21"/>
          <w:shd w:val="clear" w:color="auto" w:fill="FFFFFF"/>
        </w:rPr>
      </w:pPr>
    </w:p>
    <w:p w:rsidR="00981538" w:rsidRDefault="00981538">
      <w:pPr>
        <w:rPr>
          <w:rFonts w:ascii="Arial" w:hAnsi="Arial" w:cs="Arial"/>
          <w:noProof/>
          <w:color w:val="111111"/>
          <w:sz w:val="21"/>
          <w:szCs w:val="21"/>
          <w:shd w:val="clear" w:color="auto" w:fill="FFFFFF"/>
        </w:rPr>
      </w:pPr>
    </w:p>
    <w:p w:rsidR="00981538" w:rsidRDefault="00981538">
      <w:pPr>
        <w:rPr>
          <w:rFonts w:ascii="Arial" w:hAnsi="Arial" w:cs="Arial"/>
          <w:noProof/>
          <w:color w:val="111111"/>
          <w:sz w:val="21"/>
          <w:szCs w:val="21"/>
          <w:shd w:val="clear" w:color="auto" w:fill="FFFFFF"/>
        </w:rPr>
      </w:pPr>
    </w:p>
    <w:p w:rsidR="00981538" w:rsidRDefault="00981538">
      <w:pPr>
        <w:rPr>
          <w:rFonts w:ascii="Arial" w:hAnsi="Arial" w:cs="Arial"/>
          <w:noProof/>
          <w:color w:val="111111"/>
          <w:sz w:val="21"/>
          <w:szCs w:val="21"/>
          <w:shd w:val="clear" w:color="auto" w:fill="FFFFFF"/>
        </w:rPr>
      </w:pPr>
    </w:p>
    <w:p w:rsidR="00981538" w:rsidRDefault="00981538" w:rsidP="00981538">
      <w:pPr>
        <w:rPr>
          <w:rFonts w:ascii="Arial" w:hAnsi="Arial" w:cs="Arial"/>
          <w:color w:val="111111"/>
          <w:sz w:val="21"/>
          <w:szCs w:val="21"/>
          <w:shd w:val="clear" w:color="auto" w:fill="FFFFFF"/>
        </w:rPr>
      </w:pPr>
    </w:p>
    <w:p w:rsidR="00981538" w:rsidRDefault="00981538" w:rsidP="00981538">
      <w:pPr>
        <w:rPr>
          <w:rFonts w:ascii="Arial" w:hAnsi="Arial" w:cs="Arial"/>
          <w:color w:val="111111"/>
          <w:sz w:val="21"/>
          <w:szCs w:val="21"/>
          <w:shd w:val="clear" w:color="auto" w:fill="FFFFFF"/>
        </w:rPr>
      </w:pPr>
    </w:p>
    <w:p w:rsidR="00981538" w:rsidRDefault="00981538" w:rsidP="00981538">
      <w:pPr>
        <w:rPr>
          <w:rFonts w:ascii="Arial" w:hAnsi="Arial" w:cs="Arial"/>
          <w:color w:val="111111"/>
          <w:sz w:val="21"/>
          <w:szCs w:val="21"/>
          <w:shd w:val="clear" w:color="auto" w:fill="FFFFFF"/>
        </w:rPr>
      </w:pPr>
    </w:p>
    <w:p w:rsidR="00981538" w:rsidRDefault="00981538" w:rsidP="00981538">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ab/>
      </w:r>
      <w:r>
        <w:rPr>
          <w:rFonts w:ascii="Arial" w:hAnsi="Arial" w:cs="Arial"/>
          <w:color w:val="111111"/>
          <w:sz w:val="21"/>
          <w:szCs w:val="21"/>
          <w:shd w:val="clear" w:color="auto" w:fill="FFFFFF"/>
        </w:rPr>
        <w:tab/>
      </w:r>
    </w:p>
    <w:p w:rsidR="00981538" w:rsidRDefault="00981538">
      <w:pPr>
        <w:rPr>
          <w:rFonts w:ascii="Arial" w:hAnsi="Arial" w:cs="Arial"/>
          <w:noProof/>
          <w:color w:val="111111"/>
          <w:sz w:val="21"/>
          <w:szCs w:val="21"/>
          <w:shd w:val="clear" w:color="auto" w:fill="FFFFFF"/>
        </w:rPr>
      </w:pPr>
    </w:p>
    <w:p w:rsidR="00981538" w:rsidRDefault="00981538">
      <w:pPr>
        <w:rPr>
          <w:rFonts w:ascii="Arial" w:hAnsi="Arial" w:cs="Arial"/>
          <w:noProof/>
          <w:color w:val="111111"/>
          <w:sz w:val="21"/>
          <w:szCs w:val="21"/>
          <w:shd w:val="clear" w:color="auto" w:fill="FFFFFF"/>
        </w:rPr>
      </w:pPr>
    </w:p>
    <w:p w:rsidR="00981538" w:rsidRDefault="00981538">
      <w:pPr>
        <w:rPr>
          <w:rFonts w:cstheme="minorHAnsi"/>
          <w:b/>
          <w:noProof/>
          <w:color w:val="111111"/>
          <w:sz w:val="36"/>
          <w:szCs w:val="36"/>
          <w:shd w:val="clear" w:color="auto" w:fill="FFFFFF"/>
        </w:rPr>
      </w:pPr>
      <w:r>
        <w:rPr>
          <w:rFonts w:cstheme="minorHAnsi"/>
          <w:b/>
          <w:noProof/>
          <w:color w:val="111111"/>
          <w:sz w:val="36"/>
          <w:szCs w:val="36"/>
          <w:shd w:val="clear" w:color="auto" w:fill="FFFFFF"/>
        </w:rPr>
        <w:lastRenderedPageBreak/>
        <w:t>STATE CHART DIAGRAM:</w:t>
      </w:r>
    </w:p>
    <w:p w:rsidR="00981538" w:rsidRPr="00981538" w:rsidRDefault="00981538">
      <w:pPr>
        <w:rPr>
          <w:rFonts w:cstheme="minorHAnsi"/>
          <w:b/>
          <w:noProof/>
          <w:color w:val="111111"/>
          <w:sz w:val="36"/>
          <w:szCs w:val="36"/>
          <w:shd w:val="clear" w:color="auto" w:fill="FFFFFF"/>
        </w:rPr>
      </w:pPr>
      <w:r w:rsidRPr="00981538">
        <w:rPr>
          <w:rFonts w:cstheme="minorHAnsi"/>
          <w:b/>
          <w:noProof/>
          <w:color w:val="111111"/>
          <w:sz w:val="36"/>
          <w:szCs w:val="36"/>
          <w:shd w:val="clear" w:color="auto" w:fill="FFFFFF"/>
        </w:rPr>
        <w:drawing>
          <wp:inline distT="0" distB="0" distL="0" distR="0">
            <wp:extent cx="4148913" cy="7093286"/>
            <wp:effectExtent l="19050" t="0" r="3987" b="0"/>
            <wp:docPr id="19" name="Picture 4" descr="https://secureservercdn.net/160.153.137.210/11v.681.myftpupload.com/wp-content/uploads/2018/11/House-Tax-Billing-System-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servercdn.net/160.153.137.210/11v.681.myftpupload.com/wp-content/uploads/2018/11/House-Tax-Billing-System-State-Chart.png"/>
                    <pic:cNvPicPr>
                      <a:picLocks noChangeAspect="1" noChangeArrowheads="1"/>
                    </pic:cNvPicPr>
                  </pic:nvPicPr>
                  <pic:blipFill>
                    <a:blip r:embed="rId11"/>
                    <a:srcRect t="16899"/>
                    <a:stretch>
                      <a:fillRect/>
                    </a:stretch>
                  </pic:blipFill>
                  <pic:spPr bwMode="auto">
                    <a:xfrm>
                      <a:off x="0" y="0"/>
                      <a:ext cx="4148912" cy="7093285"/>
                    </a:xfrm>
                    <a:prstGeom prst="rect">
                      <a:avLst/>
                    </a:prstGeom>
                    <a:noFill/>
                    <a:ln w="9525">
                      <a:noFill/>
                      <a:miter lim="800000"/>
                      <a:headEnd/>
                      <a:tailEnd/>
                    </a:ln>
                  </pic:spPr>
                </pic:pic>
              </a:graphicData>
            </a:graphic>
          </wp:inline>
        </w:drawing>
      </w:r>
    </w:p>
    <w:sectPr w:rsidR="00981538" w:rsidRPr="00981538" w:rsidSect="007E7F13">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166" w:rsidRDefault="00890166" w:rsidP="00EB724C">
      <w:pPr>
        <w:spacing w:after="0" w:line="240" w:lineRule="auto"/>
      </w:pPr>
      <w:r>
        <w:separator/>
      </w:r>
    </w:p>
  </w:endnote>
  <w:endnote w:type="continuationSeparator" w:id="0">
    <w:p w:rsidR="00890166" w:rsidRDefault="00890166" w:rsidP="00EB7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7481"/>
      <w:docPartObj>
        <w:docPartGallery w:val="Page Numbers (Bottom of Page)"/>
        <w:docPartUnique/>
      </w:docPartObj>
    </w:sdtPr>
    <w:sdtContent>
      <w:sdt>
        <w:sdtPr>
          <w:id w:val="565050477"/>
          <w:docPartObj>
            <w:docPartGallery w:val="Page Numbers (Top of Page)"/>
            <w:docPartUnique/>
          </w:docPartObj>
        </w:sdtPr>
        <w:sdtContent>
          <w:p w:rsidR="00886BE7" w:rsidRDefault="00886BE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7640F">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7640F">
              <w:rPr>
                <w:b/>
                <w:noProof/>
              </w:rPr>
              <w:t>7</w:t>
            </w:r>
            <w:r>
              <w:rPr>
                <w:b/>
                <w:sz w:val="24"/>
                <w:szCs w:val="24"/>
              </w:rPr>
              <w:fldChar w:fldCharType="end"/>
            </w:r>
          </w:p>
        </w:sdtContent>
      </w:sdt>
    </w:sdtContent>
  </w:sdt>
  <w:p w:rsidR="00886BE7" w:rsidRDefault="00886B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166" w:rsidRDefault="00890166" w:rsidP="00EB724C">
      <w:pPr>
        <w:spacing w:after="0" w:line="240" w:lineRule="auto"/>
      </w:pPr>
      <w:r>
        <w:separator/>
      </w:r>
    </w:p>
  </w:footnote>
  <w:footnote w:type="continuationSeparator" w:id="0">
    <w:p w:rsidR="00890166" w:rsidRDefault="00890166" w:rsidP="00EB72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FE7"/>
    <w:multiLevelType w:val="hybridMultilevel"/>
    <w:tmpl w:val="D19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42791"/>
    <w:multiLevelType w:val="hybridMultilevel"/>
    <w:tmpl w:val="607C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92EE5"/>
    <w:multiLevelType w:val="hybridMultilevel"/>
    <w:tmpl w:val="A2DE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C32E2"/>
    <w:multiLevelType w:val="hybridMultilevel"/>
    <w:tmpl w:val="6898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C70E2"/>
    <w:multiLevelType w:val="hybridMultilevel"/>
    <w:tmpl w:val="E20477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B3903D8"/>
    <w:multiLevelType w:val="hybridMultilevel"/>
    <w:tmpl w:val="6D4C83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1"/>
    <w:footnote w:id="0"/>
  </w:footnotePr>
  <w:endnotePr>
    <w:endnote w:id="-1"/>
    <w:endnote w:id="0"/>
  </w:endnotePr>
  <w:compat/>
  <w:rsids>
    <w:rsidRoot w:val="00001D96"/>
    <w:rsid w:val="00001D96"/>
    <w:rsid w:val="00030397"/>
    <w:rsid w:val="00051174"/>
    <w:rsid w:val="00066C7D"/>
    <w:rsid w:val="0017640F"/>
    <w:rsid w:val="001E149E"/>
    <w:rsid w:val="00211F69"/>
    <w:rsid w:val="002273E8"/>
    <w:rsid w:val="002B32A3"/>
    <w:rsid w:val="003E34A5"/>
    <w:rsid w:val="00403606"/>
    <w:rsid w:val="004506B9"/>
    <w:rsid w:val="00494FD9"/>
    <w:rsid w:val="004D6D3A"/>
    <w:rsid w:val="005013C3"/>
    <w:rsid w:val="005E36C1"/>
    <w:rsid w:val="00704DAC"/>
    <w:rsid w:val="007A0CA6"/>
    <w:rsid w:val="007E7F13"/>
    <w:rsid w:val="00886BE7"/>
    <w:rsid w:val="00890166"/>
    <w:rsid w:val="009755FF"/>
    <w:rsid w:val="00981538"/>
    <w:rsid w:val="009E076E"/>
    <w:rsid w:val="00C057DF"/>
    <w:rsid w:val="00DE557F"/>
    <w:rsid w:val="00E707FD"/>
    <w:rsid w:val="00EB724C"/>
    <w:rsid w:val="00EF1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FD"/>
    <w:pPr>
      <w:ind w:left="720"/>
      <w:contextualSpacing/>
    </w:pPr>
  </w:style>
  <w:style w:type="character" w:customStyle="1" w:styleId="ws5">
    <w:name w:val="ws5"/>
    <w:basedOn w:val="DefaultParagraphFont"/>
    <w:rsid w:val="00211F69"/>
  </w:style>
  <w:style w:type="character" w:customStyle="1" w:styleId="lsc">
    <w:name w:val="lsc"/>
    <w:basedOn w:val="DefaultParagraphFont"/>
    <w:rsid w:val="00211F69"/>
  </w:style>
  <w:style w:type="character" w:customStyle="1" w:styleId="ls10">
    <w:name w:val="ls10"/>
    <w:basedOn w:val="DefaultParagraphFont"/>
    <w:rsid w:val="00211F69"/>
  </w:style>
  <w:style w:type="character" w:customStyle="1" w:styleId="ls16">
    <w:name w:val="ls16"/>
    <w:basedOn w:val="DefaultParagraphFont"/>
    <w:rsid w:val="00211F69"/>
  </w:style>
  <w:style w:type="character" w:customStyle="1" w:styleId="ls8">
    <w:name w:val="ls8"/>
    <w:basedOn w:val="DefaultParagraphFont"/>
    <w:rsid w:val="00211F69"/>
  </w:style>
  <w:style w:type="character" w:customStyle="1" w:styleId="ws1f">
    <w:name w:val="ws1f"/>
    <w:basedOn w:val="DefaultParagraphFont"/>
    <w:rsid w:val="00211F69"/>
  </w:style>
  <w:style w:type="paragraph" w:styleId="BalloonText">
    <w:name w:val="Balloon Text"/>
    <w:basedOn w:val="Normal"/>
    <w:link w:val="BalloonTextChar"/>
    <w:uiPriority w:val="99"/>
    <w:semiHidden/>
    <w:unhideWhenUsed/>
    <w:rsid w:val="007A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CA6"/>
    <w:rPr>
      <w:rFonts w:ascii="Tahoma" w:hAnsi="Tahoma" w:cs="Tahoma"/>
      <w:sz w:val="16"/>
      <w:szCs w:val="16"/>
    </w:rPr>
  </w:style>
  <w:style w:type="paragraph" w:styleId="Header">
    <w:name w:val="header"/>
    <w:basedOn w:val="Normal"/>
    <w:link w:val="HeaderChar"/>
    <w:uiPriority w:val="99"/>
    <w:semiHidden/>
    <w:unhideWhenUsed/>
    <w:rsid w:val="00EB72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24C"/>
  </w:style>
  <w:style w:type="paragraph" w:styleId="Footer">
    <w:name w:val="footer"/>
    <w:basedOn w:val="Normal"/>
    <w:link w:val="FooterChar"/>
    <w:uiPriority w:val="99"/>
    <w:unhideWhenUsed/>
    <w:rsid w:val="00EB7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4C"/>
  </w:style>
</w:styles>
</file>

<file path=word/webSettings.xml><?xml version="1.0" encoding="utf-8"?>
<w:webSettings xmlns:r="http://schemas.openxmlformats.org/officeDocument/2006/relationships" xmlns:w="http://schemas.openxmlformats.org/wordprocessingml/2006/main">
  <w:divs>
    <w:div w:id="134867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2019-09-30T06:06:00Z</dcterms:created>
  <dcterms:modified xsi:type="dcterms:W3CDTF">2019-09-30T06:06:00Z</dcterms:modified>
</cp:coreProperties>
</file>