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73F1" w14:textId="77777777" w:rsidR="00A24CFC" w:rsidRPr="00A24CFC" w:rsidRDefault="00A24CFC" w:rsidP="00A24CFC">
      <w:pPr>
        <w:spacing w:line="240" w:lineRule="auto"/>
        <w:jc w:val="center"/>
        <w:rPr>
          <w:b/>
          <w:sz w:val="72"/>
          <w:szCs w:val="72"/>
          <w:lang w:val="en-US"/>
        </w:rPr>
      </w:pPr>
      <w:r w:rsidRPr="00A24CFC">
        <w:rPr>
          <w:b/>
          <w:bCs/>
          <w:sz w:val="72"/>
          <w:szCs w:val="72"/>
          <w:lang w:val="en-US"/>
        </w:rPr>
        <w:t>Part 1</w:t>
      </w:r>
    </w:p>
    <w:p w14:paraId="79A1A18A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</w:p>
    <w:p w14:paraId="48BF25CA" w14:textId="18CCF8E5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bCs/>
          <w:sz w:val="21"/>
          <w:szCs w:val="21"/>
          <w:lang w:val="en-US"/>
        </w:rPr>
        <w:t xml:space="preserve">Purpose </w:t>
      </w:r>
      <w:r w:rsidR="00D3371A" w:rsidRPr="00A24CFC">
        <w:rPr>
          <w:b/>
          <w:bCs/>
          <w:sz w:val="21"/>
          <w:szCs w:val="21"/>
          <w:lang w:val="en-US"/>
        </w:rPr>
        <w:t>Statement:</w:t>
      </w:r>
      <w:r w:rsidRPr="00A24CFC">
        <w:rPr>
          <w:b/>
          <w:sz w:val="21"/>
          <w:szCs w:val="21"/>
          <w:lang w:val="en-US"/>
        </w:rPr>
        <w:t> </w:t>
      </w:r>
    </w:p>
    <w:p w14:paraId="68199D8F" w14:textId="5B52E67A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 xml:space="preserve">The purpose of Tai Chi Solution's website is to convince website visitors that they should become customers of their service company. </w:t>
      </w:r>
      <w:r w:rsidR="00D3371A" w:rsidRPr="00A24CFC">
        <w:rPr>
          <w:b/>
          <w:sz w:val="21"/>
          <w:szCs w:val="21"/>
          <w:lang w:val="en-US"/>
        </w:rPr>
        <w:t>Also,</w:t>
      </w:r>
      <w:r w:rsidRPr="00A24CFC">
        <w:rPr>
          <w:b/>
          <w:sz w:val="21"/>
          <w:szCs w:val="21"/>
          <w:lang w:val="en-US"/>
        </w:rPr>
        <w:t xml:space="preserve"> to provide customers with class information.</w:t>
      </w:r>
    </w:p>
    <w:p w14:paraId="39BE555C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</w:p>
    <w:p w14:paraId="55DD7F2A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bCs/>
          <w:sz w:val="21"/>
          <w:szCs w:val="21"/>
          <w:lang w:val="en-US"/>
        </w:rPr>
        <w:t>Objectives: </w:t>
      </w:r>
    </w:p>
    <w:p w14:paraId="2D6458CF" w14:textId="77777777" w:rsidR="00A24CFC" w:rsidRPr="00A24CFC" w:rsidRDefault="00A24CFC" w:rsidP="00A24CFC">
      <w:pPr>
        <w:numPr>
          <w:ilvl w:val="0"/>
          <w:numId w:val="3"/>
        </w:numPr>
        <w:spacing w:line="240" w:lineRule="auto"/>
        <w:rPr>
          <w:b/>
          <w:i/>
          <w:iCs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lang w:val="en-US"/>
        </w:rPr>
        <w:t xml:space="preserve">Home: </w:t>
      </w:r>
      <w:r w:rsidRPr="00A24CFC">
        <w:rPr>
          <w:b/>
          <w:sz w:val="21"/>
          <w:szCs w:val="21"/>
          <w:lang w:val="en-US"/>
        </w:rPr>
        <w:t>The homepage shows all the highlights of Tai Chi Solution.</w:t>
      </w:r>
    </w:p>
    <w:p w14:paraId="7DAFBBE9" w14:textId="6AD5D550" w:rsidR="00A24CFC" w:rsidRPr="00A24CFC" w:rsidRDefault="00A24CFC" w:rsidP="00A24CFC">
      <w:pPr>
        <w:numPr>
          <w:ilvl w:val="0"/>
          <w:numId w:val="3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lang w:val="en-US"/>
        </w:rPr>
        <w:t>About:</w:t>
      </w:r>
      <w:r w:rsidRPr="00A24CFC">
        <w:rPr>
          <w:b/>
          <w:sz w:val="21"/>
          <w:szCs w:val="21"/>
          <w:lang w:val="en-US"/>
        </w:rPr>
        <w:t xml:space="preserve"> The about section has information about the founder, all the teachers and </w:t>
      </w:r>
      <w:r w:rsidR="00D3371A" w:rsidRPr="00A24CFC">
        <w:rPr>
          <w:b/>
          <w:sz w:val="21"/>
          <w:szCs w:val="21"/>
          <w:lang w:val="en-US"/>
        </w:rPr>
        <w:t>trainers’</w:t>
      </w:r>
      <w:r w:rsidRPr="00A24CFC">
        <w:rPr>
          <w:b/>
          <w:sz w:val="21"/>
          <w:szCs w:val="21"/>
          <w:lang w:val="en-US"/>
        </w:rPr>
        <w:t xml:space="preserve"> information.</w:t>
      </w:r>
    </w:p>
    <w:p w14:paraId="59C8DB1F" w14:textId="77777777" w:rsidR="00A24CFC" w:rsidRPr="00A24CFC" w:rsidRDefault="00A24CFC" w:rsidP="00A24CFC">
      <w:pPr>
        <w:numPr>
          <w:ilvl w:val="0"/>
          <w:numId w:val="3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lang w:val="en-US"/>
        </w:rPr>
        <w:t xml:space="preserve">Contact: </w:t>
      </w:r>
      <w:r w:rsidRPr="00A24CFC">
        <w:rPr>
          <w:b/>
          <w:sz w:val="21"/>
          <w:szCs w:val="21"/>
          <w:lang w:val="en-US"/>
        </w:rPr>
        <w:t>The contact section has all the information for contacting Tai Chi Solution. </w:t>
      </w:r>
    </w:p>
    <w:p w14:paraId="098B094F" w14:textId="77777777" w:rsidR="00A24CFC" w:rsidRPr="00A24CFC" w:rsidRDefault="00A24CFC" w:rsidP="00A24CFC">
      <w:pPr>
        <w:numPr>
          <w:ilvl w:val="0"/>
          <w:numId w:val="3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lang w:val="en-US"/>
        </w:rPr>
        <w:t>Courses:</w:t>
      </w:r>
      <w:r w:rsidRPr="00A24CFC">
        <w:rPr>
          <w:b/>
          <w:sz w:val="21"/>
          <w:szCs w:val="21"/>
          <w:lang w:val="en-US"/>
        </w:rPr>
        <w:t xml:space="preserve"> This section is divided into all the classes available in Tai Chi Solution and also the class information.</w:t>
      </w:r>
    </w:p>
    <w:p w14:paraId="35F0D565" w14:textId="77777777" w:rsidR="00A24CFC" w:rsidRPr="00A24CFC" w:rsidRDefault="00A24CFC" w:rsidP="00A24CFC">
      <w:pPr>
        <w:numPr>
          <w:ilvl w:val="0"/>
          <w:numId w:val="3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lang w:val="en-US"/>
        </w:rPr>
        <w:t>Review:</w:t>
      </w:r>
      <w:r w:rsidRPr="00A24CFC">
        <w:rPr>
          <w:b/>
          <w:sz w:val="21"/>
          <w:szCs w:val="21"/>
          <w:lang w:val="en-US"/>
        </w:rPr>
        <w:t xml:space="preserve"> This is a comment section for the old customers to rate Tai Chi Solution and also to help the new customers to judge. </w:t>
      </w:r>
    </w:p>
    <w:p w14:paraId="73375848" w14:textId="77777777" w:rsidR="00A24CFC" w:rsidRPr="00A24CFC" w:rsidRDefault="00A24CFC" w:rsidP="00A24CFC">
      <w:pPr>
        <w:numPr>
          <w:ilvl w:val="0"/>
          <w:numId w:val="3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lang w:val="en-US"/>
        </w:rPr>
        <w:t>Helpline:</w:t>
      </w:r>
      <w:r w:rsidRPr="00A24CFC">
        <w:rPr>
          <w:b/>
          <w:sz w:val="21"/>
          <w:szCs w:val="21"/>
          <w:lang w:val="en-US"/>
        </w:rPr>
        <w:t xml:space="preserve"> This is section for live chat or for any query if any customer wants to know anything.</w:t>
      </w:r>
    </w:p>
    <w:p w14:paraId="2D42C522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bCs/>
          <w:sz w:val="21"/>
          <w:szCs w:val="21"/>
          <w:lang w:val="en-US"/>
        </w:rPr>
        <w:t>Competitor Sites: </w:t>
      </w:r>
    </w:p>
    <w:p w14:paraId="7591704E" w14:textId="77777777" w:rsidR="00A24CFC" w:rsidRPr="00A24CFC" w:rsidRDefault="00A24CFC" w:rsidP="00A24CFC">
      <w:pPr>
        <w:numPr>
          <w:ilvl w:val="0"/>
          <w:numId w:val="4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u w:val="single"/>
          <w:lang w:val="en-US"/>
        </w:rPr>
        <w:t>Aikido of Petaluma</w:t>
      </w:r>
      <w:r w:rsidRPr="00A24CFC">
        <w:rPr>
          <w:b/>
          <w:sz w:val="21"/>
          <w:szCs w:val="21"/>
          <w:lang w:val="en-US"/>
        </w:rPr>
        <w:t xml:space="preserve"> - </w:t>
      </w:r>
      <w:hyperlink r:id="rId5" w:history="1">
        <w:r w:rsidRPr="00A24CFC">
          <w:rPr>
            <w:rStyle w:val="Hyperlink"/>
            <w:b/>
            <w:sz w:val="21"/>
            <w:szCs w:val="21"/>
            <w:lang w:val="en-US"/>
          </w:rPr>
          <w:t>https://www.aikidopetaluma.com/</w:t>
        </w:r>
      </w:hyperlink>
    </w:p>
    <w:p w14:paraId="678E6110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>Pros: User interface is categorized nicely.</w:t>
      </w:r>
    </w:p>
    <w:p w14:paraId="5C2E7F0C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>Cons: No online booking option available.</w:t>
      </w:r>
    </w:p>
    <w:p w14:paraId="7ECCE033" w14:textId="77777777" w:rsidR="00A24CFC" w:rsidRPr="00A24CFC" w:rsidRDefault="00A24CFC" w:rsidP="00A24CFC">
      <w:pPr>
        <w:numPr>
          <w:ilvl w:val="0"/>
          <w:numId w:val="5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u w:val="single"/>
          <w:lang w:val="en-US"/>
        </w:rPr>
        <w:t>Ling's Oriental Martial Arts</w:t>
      </w:r>
      <w:r w:rsidRPr="00A24CFC">
        <w:rPr>
          <w:b/>
          <w:sz w:val="21"/>
          <w:szCs w:val="21"/>
          <w:lang w:val="en-US"/>
        </w:rPr>
        <w:t xml:space="preserve"> - </w:t>
      </w:r>
      <w:hyperlink r:id="rId6" w:history="1">
        <w:r w:rsidRPr="00A24CFC">
          <w:rPr>
            <w:rStyle w:val="Hyperlink"/>
            <w:b/>
            <w:sz w:val="21"/>
            <w:szCs w:val="21"/>
            <w:lang w:val="en-US"/>
          </w:rPr>
          <w:t>https://lingsorientalmartialarts.com/</w:t>
        </w:r>
      </w:hyperlink>
    </w:p>
    <w:p w14:paraId="14C1F380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>Pros: A section for website visitors to find out which martial art is best for them.</w:t>
      </w:r>
    </w:p>
    <w:p w14:paraId="6FA7296C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>Cons: No option available for requesting a class.</w:t>
      </w:r>
    </w:p>
    <w:p w14:paraId="7AED0FB7" w14:textId="77777777" w:rsidR="00A24CFC" w:rsidRPr="00A24CFC" w:rsidRDefault="00A24CFC" w:rsidP="00A24CFC">
      <w:pPr>
        <w:numPr>
          <w:ilvl w:val="0"/>
          <w:numId w:val="6"/>
        </w:num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i/>
          <w:iCs/>
          <w:sz w:val="21"/>
          <w:szCs w:val="21"/>
          <w:u w:val="single"/>
          <w:lang w:val="en-US"/>
        </w:rPr>
        <w:t>Irvington Wellness Center</w:t>
      </w:r>
      <w:r w:rsidRPr="00A24CFC">
        <w:rPr>
          <w:b/>
          <w:sz w:val="21"/>
          <w:szCs w:val="21"/>
          <w:lang w:val="en-US"/>
        </w:rPr>
        <w:t xml:space="preserve"> - </w:t>
      </w:r>
      <w:hyperlink r:id="rId7" w:history="1">
        <w:r w:rsidRPr="00A24CFC">
          <w:rPr>
            <w:rStyle w:val="Hyperlink"/>
            <w:b/>
            <w:sz w:val="21"/>
            <w:szCs w:val="21"/>
            <w:lang w:val="en-US"/>
          </w:rPr>
          <w:t>http://irvingtonwellnesscenter.com/</w:t>
        </w:r>
      </w:hyperlink>
    </w:p>
    <w:p w14:paraId="7380C681" w14:textId="18BA0AE5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 xml:space="preserve">Pros: There is a </w:t>
      </w:r>
      <w:r w:rsidR="00D3371A" w:rsidRPr="00A24CFC">
        <w:rPr>
          <w:b/>
          <w:sz w:val="21"/>
          <w:szCs w:val="21"/>
          <w:lang w:val="en-US"/>
        </w:rPr>
        <w:t>user-friendly</w:t>
      </w:r>
      <w:r w:rsidRPr="00A24CFC">
        <w:rPr>
          <w:b/>
          <w:sz w:val="21"/>
          <w:szCs w:val="21"/>
          <w:lang w:val="en-US"/>
        </w:rPr>
        <w:t xml:space="preserve"> section for users to know the basic of Tai Chi.</w:t>
      </w:r>
    </w:p>
    <w:p w14:paraId="2E4C39C7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>Cons: No option available for requesting a class. </w:t>
      </w:r>
    </w:p>
    <w:p w14:paraId="3D5144F6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</w:p>
    <w:p w14:paraId="71CF57A6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bCs/>
          <w:sz w:val="21"/>
          <w:szCs w:val="21"/>
          <w:lang w:val="en-US"/>
        </w:rPr>
        <w:t>Advantage: </w:t>
      </w:r>
    </w:p>
    <w:p w14:paraId="3A6263AE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 xml:space="preserve">The classes and courses will be described separately so that customers can choose their courses separately. All the trainer's and teacher's description will be provided. </w:t>
      </w:r>
      <w:proofErr w:type="gramStart"/>
      <w:r w:rsidRPr="00A24CFC">
        <w:rPr>
          <w:b/>
          <w:sz w:val="21"/>
          <w:szCs w:val="21"/>
          <w:lang w:val="en-US"/>
        </w:rPr>
        <w:t>Also</w:t>
      </w:r>
      <w:proofErr w:type="gramEnd"/>
      <w:r w:rsidRPr="00A24CFC">
        <w:rPr>
          <w:b/>
          <w:sz w:val="21"/>
          <w:szCs w:val="21"/>
          <w:lang w:val="en-US"/>
        </w:rPr>
        <w:t xml:space="preserve"> the customer can request a class online. Also there will be a message option for customers who are experiencing trouble with any information. There will be a review section for old customers to share their experience which will help new customers to believe in Tai Chi Solution.</w:t>
      </w:r>
    </w:p>
    <w:p w14:paraId="6B96E519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</w:p>
    <w:p w14:paraId="16DFD696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bCs/>
          <w:sz w:val="21"/>
          <w:szCs w:val="21"/>
          <w:lang w:val="en-US"/>
        </w:rPr>
        <w:t>Target Audience: </w:t>
      </w:r>
    </w:p>
    <w:p w14:paraId="2437FE8D" w14:textId="4838A823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sz w:val="21"/>
          <w:szCs w:val="21"/>
          <w:lang w:val="en-US"/>
        </w:rPr>
        <w:t xml:space="preserve">The targeted audiences are mainly adults. As there are courses for heart conditions, memory, arthritis and other things. </w:t>
      </w:r>
      <w:r w:rsidR="00D3371A" w:rsidRPr="00A24CFC">
        <w:rPr>
          <w:b/>
          <w:sz w:val="21"/>
          <w:szCs w:val="21"/>
          <w:lang w:val="en-US"/>
        </w:rPr>
        <w:t>Also,</w:t>
      </w:r>
      <w:r w:rsidRPr="00A24CFC">
        <w:rPr>
          <w:b/>
          <w:sz w:val="21"/>
          <w:szCs w:val="21"/>
          <w:lang w:val="en-US"/>
        </w:rPr>
        <w:t xml:space="preserve"> parents who want their kids to learn Tai Chi is an audience for this site.</w:t>
      </w:r>
    </w:p>
    <w:p w14:paraId="132D3AB2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</w:p>
    <w:p w14:paraId="49317F7A" w14:textId="77777777" w:rsidR="00A24CFC" w:rsidRPr="00A24CFC" w:rsidRDefault="00A24CFC" w:rsidP="00A24CFC">
      <w:pPr>
        <w:spacing w:line="240" w:lineRule="auto"/>
        <w:rPr>
          <w:b/>
          <w:sz w:val="21"/>
          <w:szCs w:val="21"/>
          <w:lang w:val="en-US"/>
        </w:rPr>
      </w:pPr>
      <w:r w:rsidRPr="00A24CFC">
        <w:rPr>
          <w:b/>
          <w:bCs/>
          <w:sz w:val="21"/>
          <w:szCs w:val="21"/>
          <w:lang w:val="en-US"/>
        </w:rPr>
        <w:t>Demographics: </w:t>
      </w:r>
    </w:p>
    <w:p w14:paraId="7AE0F886" w14:textId="23AB2863" w:rsidR="00A24CFC" w:rsidRDefault="00A24CFC">
      <w:pPr>
        <w:spacing w:line="240" w:lineRule="auto"/>
        <w:rPr>
          <w:sz w:val="21"/>
          <w:szCs w:val="21"/>
        </w:rPr>
      </w:pPr>
    </w:p>
    <w:p w14:paraId="023F49E5" w14:textId="046A8CD0" w:rsidR="00A24CFC" w:rsidRDefault="00A24CFC">
      <w:pPr>
        <w:spacing w:line="240" w:lineRule="auto"/>
        <w:rPr>
          <w:sz w:val="21"/>
          <w:szCs w:val="21"/>
        </w:rPr>
      </w:pPr>
    </w:p>
    <w:p w14:paraId="06A8BF3D" w14:textId="77777777" w:rsidR="00A24CFC" w:rsidRDefault="00A24CFC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82CA960" w14:textId="36BCDA01" w:rsidR="00A24CFC" w:rsidRPr="00A24CFC" w:rsidRDefault="00A24CFC" w:rsidP="00A24CFC">
      <w:pPr>
        <w:spacing w:line="240" w:lineRule="auto"/>
        <w:jc w:val="center"/>
        <w:rPr>
          <w:b/>
          <w:sz w:val="72"/>
          <w:szCs w:val="72"/>
        </w:rPr>
      </w:pPr>
      <w:r w:rsidRPr="00A24CFC">
        <w:rPr>
          <w:b/>
          <w:sz w:val="72"/>
          <w:szCs w:val="72"/>
        </w:rPr>
        <w:lastRenderedPageBreak/>
        <w:t>Part 2</w:t>
      </w:r>
    </w:p>
    <w:p w14:paraId="06042146" w14:textId="677D23CA" w:rsidR="00A24CFC" w:rsidRDefault="00A24CFC">
      <w:pPr>
        <w:spacing w:line="240" w:lineRule="auto"/>
        <w:rPr>
          <w:sz w:val="21"/>
          <w:szCs w:val="21"/>
        </w:rPr>
      </w:pPr>
    </w:p>
    <w:tbl>
      <w:tblPr>
        <w:tblW w:w="1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</w:tblGrid>
      <w:tr w:rsidR="00A24CFC" w14:paraId="4A849C0A" w14:textId="77777777" w:rsidTr="00E741A0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683C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Home</w:t>
            </w:r>
          </w:p>
        </w:tc>
      </w:tr>
    </w:tbl>
    <w:p w14:paraId="5C630818" w14:textId="77777777" w:rsidR="00A24CFC" w:rsidRDefault="00A24CFC" w:rsidP="00A24C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FF69A" wp14:editId="435448F0">
                <wp:simplePos x="0" y="0"/>
                <wp:positionH relativeFrom="column">
                  <wp:posOffset>2927350</wp:posOffset>
                </wp:positionH>
                <wp:positionV relativeFrom="paragraph">
                  <wp:posOffset>3810</wp:posOffset>
                </wp:positionV>
                <wp:extent cx="6350" cy="361950"/>
                <wp:effectExtent l="57150" t="19050" r="698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5097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.3pt" to="23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77/CQIAABIEAAAOAAAAZHJzL2Uyb0RvYy54bWysU02P0zAQvSPxHyzft+kHWy1R0z20Wi4I&#10;KrqI89RxEkuObc24TfvvGTulFLihzcGZ77z3PFk9n3srThrJeFfJ2WQqhXbK18a1lfz++vLwJAVF&#10;cDVY73QlL5rk8/r9u9UQSj33nbe1RsFDHJVDqGQXYyiLglSne6CJD9pxsvHYQ2QX26JGGHh6b4v5&#10;dLosBo91QK80EUe3Y1Ku8/ym0Sp+bRrSUdhKMraYT8znIZ3FegVlixA6o64w4D9Q9GAcf/Q2agsR&#10;xBHNP6N6o9CTb+JE+b7wTWOUzhyYzWz6F5t9B0FnLiwOhZtM9HZj1ZfTDoWpKzmXwkHPV7SPCKbt&#10;oth451hAj2KedBoClVy+cTu8ehR2mEifG+zTm+mIc9b2ctNWn6NQHFwuHll/xYnFcvaRbZ5R/G4N&#10;SPGT9r1IRiWtcYk4lHD6THEs/VWSws6/GGs5DqV1YmD0jx+maT7wDjUWIpt9YFbkWinAtrycKmIe&#10;Sd6aOrWnbrrQxqI4Ae8Hr1Xth1dGLIUFipxgGvm5ov2jNeHZAnVjc05dy6xLo3VeP4afHH+MGvdd&#10;PYiDPeI3YGgMOEGuTSLMuzw6/MlEJXvo4w8Tu7wGSdAMGNvDDXGuG+NgQwcjlMVT6h5Fo7E8a33D&#10;kL07eEW62vEyk3Xw9SXfcY7z4uX660+SNvveZ/v+V17/BAAA//8DAFBLAwQUAAYACAAAACEAU5vb&#10;rNsAAAAHAQAADwAAAGRycy9kb3ducmV2LnhtbEyPzU7DMBCE70i8g7VI3Kjdqg1VyKZCoEocuFC4&#10;cHPjJUnrn8h20vD2LCc4jmY08021m50VE8XUB4+wXCgQ5Jtget8ifLzv77YgUtbeaBs8IXxTgl19&#10;fVXp0oSLf6PpkFvBJT6VGqHLeSilTE1HTqdFGMiz9xWi05llbKWJ+sLlzsqVUoV0uve80OmBnjpq&#10;zofRIQSaGpXtc9w4OezH9Pn6clJbxNub+fEBRKY5/4XhF5/RoWamYxi9ScIirIslf8kIBQi218WK&#10;5RFhc1+ArCv5n7/+AQAA//8DAFBLAQItABQABgAIAAAAIQC2gziS/gAAAOEBAAATAAAAAAAAAAAA&#10;AAAAAAAAAABbQ29udGVudF9UeXBlc10ueG1sUEsBAi0AFAAGAAgAAAAhADj9If/WAAAAlAEAAAsA&#10;AAAAAAAAAAAAAAAALwEAAF9yZWxzLy5yZWxzUEsBAi0AFAAGAAgAAAAhAAMjvv8JAgAAEgQAAA4A&#10;AAAAAAAAAAAAAAAALgIAAGRycy9lMm9Eb2MueG1sUEsBAi0AFAAGAAgAAAAhAFOb26zbAAAABwEA&#10;AA8AAAAAAAAAAAAAAAAAYw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5E3A601A" w14:textId="77777777" w:rsidR="00A24CFC" w:rsidRDefault="00A24CFC" w:rsidP="00A24C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EF49C" wp14:editId="087ABAD9">
                <wp:simplePos x="0" y="0"/>
                <wp:positionH relativeFrom="column">
                  <wp:posOffset>2908300</wp:posOffset>
                </wp:positionH>
                <wp:positionV relativeFrom="paragraph">
                  <wp:posOffset>492125</wp:posOffset>
                </wp:positionV>
                <wp:extent cx="12700" cy="400050"/>
                <wp:effectExtent l="57150" t="19050" r="635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0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9F8B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38.75pt" to="230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S+CwIAABMEAAAOAAAAZHJzL2Uyb0RvYy54bWysU02P0zAQvSPxHyzfadIuC1XUdA+tlguC&#10;ii7iPLWdxJK/NHab9t8zdkopcEPbg+v5en5vZrJ6OlvDTgqj9q7l81nNmXLCS+36ln9/eX635Cwm&#10;cBKMd6rlFxX50/rtm9UYGrXwgzdSISMQF5sxtHxIKTRVFcWgLMSZD8pRsPNoIZGJfSURRkK3plrU&#10;9Ydq9CgDeqFiJO92CvJ1we86JdLXrosqMdNy4pbKieU85LNar6DpEcKgxZUG/AcLC9rRozeoLSRg&#10;R9T/QFkt0EffpZnwtvJdp4UqGkjNvP5LzX6AoIoWak4MtzbF14MVX047ZFq2nAblwNKI9glB90Ni&#10;G+8cNdAjW+Y+jSE2lL5xO7xaMewwiz53aPM/yWHn0tvLrbfqnJgg53zxsaYBCIq8r+v6sbS++l0b&#10;MKZPyluWLy032mXl0MDpc0z0HqX+Sslu55+1MWV6xrGx5YtHgiV8oCXqDCS62kCyous5A9PTdoqE&#10;BTJ6o2Uuz0DxEjcG2QloQWivpB9fiDJnBmKiAOkov9wAovBHaeazhThMxSV0TTMuQ6uyf0Q/G/6Y&#10;FO4HObKDOeI3IGq5D0RZ6iyYlnky6MkspVjo0w+dhrIHuaOFMPaHG+OSN/nBhAEmKg/LXH1lPKUX&#10;9jcOxbqjV+XZTtPMt4OXlzLk4qfNK/nXrySv9r1N9/tvef0TAAD//wMAUEsDBBQABgAIAAAAIQDW&#10;/3LK3QAAAAoBAAAPAAAAZHJzL2Rvd25yZXYueG1sTI/BTsMwDIbvSLxDZCRuLAG1W1WaTgg0iQMX&#10;Ni7cssa03RKnatKuvD3mBEfbn35/f7VdvBMzjrEPpOF+pUAgNcH21Gr4OOzuChAxGbLGBUIN3xhh&#10;W19fVaa04ULvOO9TKziEYmk0dCkNpZSx6dCbuAoDEt++wuhN4nFspR3NhcO9kw9KraU3PfGHzgz4&#10;3GFz3k9eQ8C5Ucm9jLmXw26Kn2+vJ1VofXuzPD2CSLikPxh+9VkdanY6holsFE5DlhfcJWnYbHIQ&#10;DGRrxYsjk5nKQdaV/F+h/gEAAP//AwBQSwECLQAUAAYACAAAACEAtoM4kv4AAADhAQAAEwAAAAAA&#10;AAAAAAAAAAAAAAAAW0NvbnRlbnRfVHlwZXNdLnhtbFBLAQItABQABgAIAAAAIQA4/SH/1gAAAJQB&#10;AAALAAAAAAAAAAAAAAAAAC8BAABfcmVscy8ucmVsc1BLAQItABQABgAIAAAAIQAR6AS+CwIAABME&#10;AAAOAAAAAAAAAAAAAAAAAC4CAABkcnMvZTJvRG9jLnhtbFBLAQItABQABgAIAAAAIQDW/3LK3QAA&#10;AAoBAAAPAAAAAAAAAAAAAAAAAGU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ED6D2" wp14:editId="3C6414C6">
                <wp:simplePos x="0" y="0"/>
                <wp:positionH relativeFrom="column">
                  <wp:posOffset>5359400</wp:posOffset>
                </wp:positionH>
                <wp:positionV relativeFrom="paragraph">
                  <wp:posOffset>22225</wp:posOffset>
                </wp:positionV>
                <wp:extent cx="19050" cy="171450"/>
                <wp:effectExtent l="57150" t="19050" r="762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14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443D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1.75pt" to="423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0wDQIAABMEAAAOAAAAZHJzL2Uyb0RvYy54bWysU8Fu2zAMvQ/YPwi6L3aydu2MOD0k6C7D&#10;FiwddmZk2RYgSwKpxMnfj5LTLNtuw3yQSYp8fo+kl0+nwYqjRjLe1XI+K6XQTvnGuK6W31+e3z1K&#10;QRFcA9Y7XcuzJvm0evtmOYZKL3zvbaNRMIijagy17GMMVVGQ6vUANPNBO75sPQ4Q2cWuaBBGRh9s&#10;sSjLD8XosQnolSbi6Ga6lKuM37Zaxa9tSzoKW0vmFvOJ+dyns1gtoeoQQm/UhQb8A4sBjOOPXqE2&#10;EEEc0PwFNRiFnnwbZ8oPhW9bo3TWwGrm5R9qdj0EnbVwcyhc20T/D1Z9OW5RmKaWD1I4GHhEu4hg&#10;uj6KtXeOG+hRPKQ+jYEqTl+7LV48CltMok8tDunNcsQp9/Z87a0+RaE4OP9Y3vMAFN/MH+Z3bDNI&#10;8as2IMVP2g8iGbW0xiXlUMHxM8Up9TUlhZ1/NtZyHCrrxFjLxf1dmfCBl6i1ENkcAssi10kBtuPt&#10;VBEzJHlrmlSequlMa4viCLwgvFeNH1+YshQWKPIF68jPhe1vpYnPBqifivPVJc26BK3z/jH95PhD&#10;1Ljrm1Hs7QG/AVNjwolyY5JgXubJ4U8mKdlDH3+Y2Oc9SB3NhLHbXxnnvCkONvQwUXn/mKqnptGU&#10;nnt95ZC9G3pFmu00zWTtfXPOQ85x3rycf/lL0mrf+mzf/surnwAAAP//AwBQSwMEFAAGAAgAAAAh&#10;AFeDV/baAAAACAEAAA8AAABkcnMvZG93bnJldi54bWxMj7FOxDAQRHsk/sFaJDrOBhKIQpwTAp1E&#10;QcNBQ+eLlyRgryPbyYW/Z6mgfJrV7Jtmu3onFoxpDKThcqNAIHXBjtRreHvdXVQgUjZkjQuEGr4x&#10;wbY9PWlMbcORXnDZ515wCaXaaBhynmopUzegN2kTJiTOPkL0JjPGXtpojlzunbxS6kZ6MxJ/GMyE&#10;DwN2X/vZawi4dCq7x1h6Oe3m9P789Kkqrc/P1vs7EBnX/HcMv/qsDi07HcJMNgmnoSoK3pI1XJcg&#10;OK+KW+YDsypBto38P6D9AQAA//8DAFBLAQItABQABgAIAAAAIQC2gziS/gAAAOEBAAATAAAAAAAA&#10;AAAAAAAAAAAAAABbQ29udGVudF9UeXBlc10ueG1sUEsBAi0AFAAGAAgAAAAhADj9If/WAAAAlAEA&#10;AAsAAAAAAAAAAAAAAAAALwEAAF9yZWxzLy5yZWxzUEsBAi0AFAAGAAgAAAAhAI1DfTANAgAAEwQA&#10;AA4AAAAAAAAAAAAAAAAALgIAAGRycy9lMm9Eb2MueG1sUEsBAi0AFAAGAAgAAAAhAFeDV/baAAAA&#10;CAEAAA8AAAAAAAAAAAAAAAAAZw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CBA4" wp14:editId="02FA3902">
                <wp:simplePos x="0" y="0"/>
                <wp:positionH relativeFrom="column">
                  <wp:posOffset>4146550</wp:posOffset>
                </wp:positionH>
                <wp:positionV relativeFrom="paragraph">
                  <wp:posOffset>41275</wp:posOffset>
                </wp:positionV>
                <wp:extent cx="0" cy="152400"/>
                <wp:effectExtent l="57150" t="381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C5B0D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3.25pt" to="326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niDwIAABkEAAAOAAAAZHJzL2Uyb0RvYy54bWysU02P0zAQvSPxHyzfadrCVquo6R5aLRcE&#10;FbvAeeqPxJK/NHab9t8zdkpV4IbIwfKMx8/vzbysn87OspPCZILv+GI250x5EaTxfce/vT6/e+Qs&#10;ZfASbPCq4xeV+NPm7Zv1GFu1DEOwUiEjEJ/aMXZ8yDm2TZPEoBykWYjK06EO6CBTiH0jEUZCd7ZZ&#10;zuerZgwoIwahUqLsbjrkm4qvtRL5i9ZJZWY7TtxyXbGuh7I2mzW0PUIcjLjSgH9g4cB4evQGtYMM&#10;7IjmLyhnBIYUdJ6J4JqgtRGqaiA1i/kfal4GiKpqoeakeGtT+n+w4vNpj8zIjq848+BoRC8ZwfRD&#10;ZtvgPTUwIFuVPo0xtVS+9Xu8RinusYg+a3RMWxO/kwVqG0gYO9cuX25dVufMxJQUlF08LD/M6wCa&#10;CaEgRUz5owqOlU3HrfFFP7Rw+pQyvUqlv0pK2odnY22dofVs7PjyoWAyAWQlbSHT1kUSl3zPGdie&#10;PCoyVsgUrJHlegFKl7S1yE5ANiF3yTC+El3OLKRMB6ShfqUNROG3q4XPDtIwXa5H1zLrC7SqLiT6&#10;JQjHrPBlkCM72CN+BaJGhAtlaYpgsvQU0JNFSo0w5B8mD9UNpZuVMPaHG+NaN+XBxgEmKu8fy+0r&#10;46m8sr9xqNEdvaZMeJpp2R2CvNRR1zz5r9Zf/5Vi8PuY9vd/9OYnAAAA//8DAFBLAwQUAAYACAAA&#10;ACEA8NCFCtoAAAAIAQAADwAAAGRycy9kb3ducmV2LnhtbEyPwU7DMBBE70j8g7VI3KhdiisU4lQR&#10;ogc4IDXlA9x4SSLidWRv2/D3uOIAtx3NaPZNuZn9KE4Y0xDIwHKhQCC1wQ3UGfjYb+8eQSS25OwY&#10;CA18Y4JNdX1V2sKFM+3w1HAncgmlwhromadCytT26G1ahAkpe58hestZxk66aM+53I/yXqm19Hag&#10;/KG3Ez732H41R2+At68vSddvy/cHhbsmRl0nr425vZnrJxCMM/+F4YKf0aHKTIdwJJfEaGCtV3kL&#10;Xw4Q2f/VBwMrpUFWpfw/oPoBAAD//wMAUEsBAi0AFAAGAAgAAAAhALaDOJL+AAAA4QEAABMAAAAA&#10;AAAAAAAAAAAAAAAAAFtDb250ZW50X1R5cGVzXS54bWxQSwECLQAUAAYACAAAACEAOP0h/9YAAACU&#10;AQAACwAAAAAAAAAAAAAAAAAvAQAAX3JlbHMvLnJlbHNQSwECLQAUAAYACAAAACEAeGsp4g8CAAAZ&#10;BAAADgAAAAAAAAAAAAAAAAAuAgAAZHJzL2Uyb0RvYy54bWxQSwECLQAUAAYACAAAACEA8NCFCtoA&#10;AAAIAQAADwAAAAAAAAAAAAAAAABpBAAAZHJzL2Rvd25yZXYueG1sUEsFBgAAAAAEAAQA8wAAAHAF&#10;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9C0D1" wp14:editId="7816E984">
                <wp:simplePos x="0" y="0"/>
                <wp:positionH relativeFrom="column">
                  <wp:posOffset>1720850</wp:posOffset>
                </wp:positionH>
                <wp:positionV relativeFrom="paragraph">
                  <wp:posOffset>22225</wp:posOffset>
                </wp:positionV>
                <wp:extent cx="6350" cy="171450"/>
                <wp:effectExtent l="57150" t="19050" r="698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C6B2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1.75pt" to="136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uoFAIAABwEAAAOAAAAZHJzL2Uyb0RvYy54bWysU02P2jAQvVfqf7B8XwLssl1FhD2Atj1U&#10;LSpb7XlwnMSSY1szhsC/79hhEW1vVXOwPF8vb96Ml8+n3oqjRjLeVXI2mUqhnfK1cW0lf76+3D1J&#10;QRFcDdY7XcmzJvm8+vhhOYRSz33nba1RMIijcgiV7GIMZVGQ6nQPNPFBOw42HnuIbGJb1AgDo/e2&#10;mE+nj8XgsQ7olSZi72YMylXGbxqt4vemIR2FrSRzi/nEfO7TWayWULYIoTPqQgP+gUUPxvFPr1Ab&#10;iCAOaP6C6o1CT76JE+X7wjeNUTr3wN3Mpn90s+sg6NwLi0PhKhP9P1j17bhFYepKLqRw0POIdhHB&#10;tF0Ua+8cC+hRLJJOQ6CS09duixeLwhZT06cGe9FYE77wCmQZuDFxyiqfryrrUxSKnY/3C56E4sDs&#10;0+yB74xWjCAJLCDFz9r3Il0qaY1LEkAJx68Ux9T3lOR2/sVYy34orRNDJeeLh2nCB96mxkLkax+4&#10;P3KtFGBbXlMVMUOSt6ZO5amazrS2KI7Am8ILVvvhlRlLYYEiB7iN/F3Y/laa+GyAurE4hy5p1iVo&#10;nReR6SfDH6LGXVcPYm8P+AOYGhNOlGuTGuatHg3+ZWolW+jjm4ldXogkaCaM7f7KOOeNfrChg5HK&#10;/VOqHkWjMT1rfeWQrRt6RRryONZ02/v6nKed/byCOf/yXNKO39p8v33Uq18AAAD//wMAUEsDBBQA&#10;BgAIAAAAIQA1HEU+2wAAAAgBAAAPAAAAZHJzL2Rvd25yZXYueG1sTI9BTsMwEEX3SNzBGiR21E4g&#10;FKVxqgjRBSyQGjiAG0+TiHgc2W4bbs+wguXTH/15v9oubhJnDHH0pCFbKRBInbcj9Ro+P3Z3TyBi&#10;MmTN5Ak1fGOEbX19VZnS+gvt8dymXnAJxdJoGFKaSyljN6AzceVnJM6OPjiTGEMvbTAXLneTzJV6&#10;lM6MxB8GM+PzgN1Xe3Ia0u71JRbNW/b+oHDfhlA00RVa394szQZEwiX9HcOvPqtDzU4HfyIbxaQh&#10;X2e8JWm4L0Bwnq9z5gOzKkDWlfw/oP4BAAD//wMAUEsBAi0AFAAGAAgAAAAhALaDOJL+AAAA4QEA&#10;ABMAAAAAAAAAAAAAAAAAAAAAAFtDb250ZW50X1R5cGVzXS54bWxQSwECLQAUAAYACAAAACEAOP0h&#10;/9YAAACUAQAACwAAAAAAAAAAAAAAAAAvAQAAX3JlbHMvLnJlbHNQSwECLQAUAAYACAAAACEAdgDb&#10;qBQCAAAcBAAADgAAAAAAAAAAAAAAAAAuAgAAZHJzL2Uyb0RvYy54bWxQSwECLQAUAAYACAAAACEA&#10;NRxFPtsAAAAIAQAADwAAAAAAAAAAAAAAAABu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96AC3" wp14:editId="5E516D6A">
                <wp:simplePos x="0" y="0"/>
                <wp:positionH relativeFrom="column">
                  <wp:posOffset>577850</wp:posOffset>
                </wp:positionH>
                <wp:positionV relativeFrom="paragraph">
                  <wp:posOffset>15875</wp:posOffset>
                </wp:positionV>
                <wp:extent cx="12700" cy="171450"/>
                <wp:effectExtent l="57150" t="19050" r="635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14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2AB1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.25pt" to="4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sdDAIAABMEAAAOAAAAZHJzL2Uyb0RvYy54bWysU02P0zAQvSPxHyzfadrSZVdR0z20Wi4I&#10;KrqI89R2Ekv+0tht2n/P2CmhwA3Rg+v5en5vZrJ+vljDzgqj9q7hi9mcM+WEl9p1Df/2+vLuibOY&#10;wEkw3qmGX1Xkz5u3b9ZDqNXS995IhYxAXKyH0PA+pVBXVRS9shBnPihHwdajhUQmdpVEGAjdmmo5&#10;n3+oBo8yoBcqRvLuxiDfFPy2VSJ9aduoEjMNJ26pnFjOYz6rzRrqDiH0WtxowD+wsKAdPTpB7SAB&#10;O6H+C8pqgT76Ns2Et5VvWy1U0UBqFvM/1Bx6CKpooebEMLUp/j9Y8fm8R6Zlw1ecObA0okNC0F2f&#10;2NY7Rw30yFa5T0OINaVv3R5vVgx7zKIvLdr8T3LYpfT2OvVWXRIT5FwsH+c0AEGRxeNi9VBaX/2q&#10;DRjTR+Uty5eGG+2ycqjh/Ckmeo9Sf6Zkt/Mv2pgyPePY0PDlw6rgAy1RayDRUzaQrOg6zsB0tJ0i&#10;YYGM3miZyzNQvMatQXYGWhDaK+mHV6LMmYGYKEA6yi83gCj8Vpr57CD2Y3EJ3dKMy9Cq7B/Rz4Y/&#10;JYWHXg7saE74FXLHMzJnUmfBtMyjQU9mKcVCn77r1Jc9yB0thLE7ToxL3ugHE3oYqbx/ytU3xmN6&#10;YT9xKNYdvSrPdpxmvh29vJYhFz9tXsm/fSV5te9tut9/y5sfAAAA//8DAFBLAwQUAAYACAAAACEA&#10;5ngg9NkAAAAGAQAADwAAAGRycy9kb3ducmV2LnhtbEyPMU/DMBCFdyT+g3VIbNRuUVAT4lQIVImB&#10;hZaFzY2PJGCfI9tJw7/nmGD89E7vfVfvFu/EjDENgTSsVwoEUhvsQJ2Gt+P+ZgsiZUPWuECo4RsT&#10;7JrLi9pUNpzpFedD7gSXUKqMhj7nsZIytT16k1ZhROLsI0RvMmPspI3mzOXeyY1Sd9KbgXihNyM+&#10;9th+HSavIeDcquyeYuHluJ/S+8vzp9pqfX21PNyDyLjkv2P41Wd1aNjpFCaySTgN5ZpfyRo2BQiO&#10;y1vGE2NZgGxq+V+/+QEAAP//AwBQSwECLQAUAAYACAAAACEAtoM4kv4AAADhAQAAEwAAAAAAAAAA&#10;AAAAAAAAAAAAW0NvbnRlbnRfVHlwZXNdLnhtbFBLAQItABQABgAIAAAAIQA4/SH/1gAAAJQBAAAL&#10;AAAAAAAAAAAAAAAAAC8BAABfcmVscy8ucmVsc1BLAQItABQABgAIAAAAIQCks4sdDAIAABMEAAAO&#10;AAAAAAAAAAAAAAAAAC4CAABkcnMvZTJvRG9jLnhtbFBLAQItABQABgAIAAAAIQDmeCD02QAAAAYB&#10;AAAPAAAAAAAAAAAAAAAAAGY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F6CA6" wp14:editId="3A5800C9">
                <wp:simplePos x="0" y="0"/>
                <wp:positionH relativeFrom="column">
                  <wp:posOffset>565150</wp:posOffset>
                </wp:positionH>
                <wp:positionV relativeFrom="paragraph">
                  <wp:posOffset>15875</wp:posOffset>
                </wp:positionV>
                <wp:extent cx="4826000" cy="6350"/>
                <wp:effectExtent l="38100" t="38100" r="6985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0" cy="6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A54B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.25pt" to="424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yADAIAABMEAAAOAAAAZHJzL2Uyb0RvYy54bWysU02P2jAQvVfqf7B8L8nCLlpFhD2Atpeq&#10;RWWrngfbSSz5S2ND4N937FBK21tVDsbz9fzezGT1craGnRRG7V3LH2Y1Z8oJL7XrW/7t7fXDM2cx&#10;gZNgvFMtv6jIX9bv363G0Ki5H7yRChmBuNiMoeVDSqGpqigGZSHOfFCOgp1HC4lM7CuJMBK6NdW8&#10;rpfV6FEG9ELFSN7tFOTrgt91SqQvXRdVYqblxC2VE8t5yGe1XkHTI4RBiysN+AcWFrSjR29QW0jA&#10;jqj/grJaoI++SzPhbeW7TgtVNJCah/oPNfsBgipaqDkx3NoU/x+s+HzaIdOy5QvOHFga0T4h6H5I&#10;bOOdowZ6ZIvcpzHEhtI3bodXK4YdZtHnDm3+JznsXHp7ufVWnRMT5Hx8ni/rmkYgKLZcPJXWV79q&#10;A8b0UXnL8qXlRrusHBo4fYqJ3qPUnynZ7fyrNqZMzzg2tnz+9FjQgZaoM5DoIRtIVnQ9Z2B62k6R&#10;sEBGb7TM5RkoXuLGIDsBLQjtlfTjG1HmzEBMFCAd5ZcbQBR+K818thCHqbiErmnGZWhV9o/oZ8Mf&#10;k8L9IEd2MEf8CkSNCGfKUmfBtMyTQU9mKcVCn77rNJQ9yB0thLE/3BiXvMkPJgwwUVk85+or4ym9&#10;sL9xKNYdvSrPdppmvh28vJQhFz9tXsm/fiV5te9tut9/y+sfAAAA//8DAFBLAwQUAAYACAAAACEA&#10;9L65i9kAAAAGAQAADwAAAGRycy9kb3ducmV2LnhtbEyPMU/DMBSEdyT+g/WQ2KhNISiEvFQIVImB&#10;hcLC5saPJGA/R7aThn+PO9HxdKe77+rN4qyYKcTBM8L1SoEgbr0ZuEP4eN9elSBi0my09UwIvxRh&#10;05yf1boy/sBvNO9SJ3IJx0oj9CmNlZSx7cnpuPIjcfa+fHA6ZRk6aYI+5HJn5VqpO+n0wHmh1yM9&#10;9dT+7CaH4GluVbLPoXBy3E7x8/XlW5WIlxfL4wOIREv6D8MRP6NDk5n2fmIThUUo7/OVhLAuQGS7&#10;vD3qPcJNAbKp5Sl+8wcAAP//AwBQSwECLQAUAAYACAAAACEAtoM4kv4AAADhAQAAEwAAAAAAAAAA&#10;AAAAAAAAAAAAW0NvbnRlbnRfVHlwZXNdLnhtbFBLAQItABQABgAIAAAAIQA4/SH/1gAAAJQBAAAL&#10;AAAAAAAAAAAAAAAAAC8BAABfcmVscy8ucmVsc1BLAQItABQABgAIAAAAIQCEneyADAIAABMEAAAO&#10;AAAAAAAAAAAAAAAAAC4CAABkcnMvZTJvRG9jLnhtbFBLAQItABQABgAIAAAAIQD0vrmL2QAAAAYB&#10;AAAPAAAAAAAAAAAAAAAAAGY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7"/>
        <w:gridCol w:w="1829"/>
        <w:gridCol w:w="1878"/>
        <w:gridCol w:w="1878"/>
        <w:gridCol w:w="1878"/>
      </w:tblGrid>
      <w:tr w:rsidR="00A24CFC" w14:paraId="7C9D19E4" w14:textId="77777777" w:rsidTr="00E741A0">
        <w:trPr>
          <w:jc w:val="center"/>
        </w:trPr>
        <w:tc>
          <w:tcPr>
            <w:tcW w:w="1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A80E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About</w:t>
            </w:r>
          </w:p>
        </w:tc>
        <w:tc>
          <w:tcPr>
            <w:tcW w:w="1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D610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Contact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E767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Courses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1340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Review</w:t>
            </w:r>
          </w:p>
        </w:tc>
        <w:tc>
          <w:tcPr>
            <w:tcW w:w="1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629E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Helpline</w:t>
            </w:r>
          </w:p>
        </w:tc>
      </w:tr>
    </w:tbl>
    <w:p w14:paraId="31F73F82" w14:textId="77777777" w:rsidR="00A24CFC" w:rsidRDefault="00A24CFC" w:rsidP="00A24CFC">
      <w:pPr>
        <w:jc w:val="center"/>
      </w:pPr>
    </w:p>
    <w:p w14:paraId="754C257B" w14:textId="77777777" w:rsidR="00A24CFC" w:rsidRDefault="00A24CFC" w:rsidP="00A24CFC">
      <w:pPr>
        <w:jc w:val="center"/>
      </w:pPr>
    </w:p>
    <w:tbl>
      <w:tblPr>
        <w:tblW w:w="25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0"/>
      </w:tblGrid>
      <w:tr w:rsidR="00A24CFC" w14:paraId="09898A7E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D5ED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Arthritis and Fall Prevention</w:t>
            </w:r>
          </w:p>
        </w:tc>
      </w:tr>
      <w:tr w:rsidR="00A24CFC" w14:paraId="21791BD9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A962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Kids</w:t>
            </w:r>
          </w:p>
        </w:tc>
      </w:tr>
      <w:tr w:rsidR="00A24CFC" w14:paraId="0BD1BA36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286D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Work</w:t>
            </w:r>
          </w:p>
        </w:tc>
      </w:tr>
      <w:tr w:rsidR="00A24CFC" w14:paraId="6EA891C3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7094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Beginner</w:t>
            </w:r>
          </w:p>
        </w:tc>
      </w:tr>
      <w:tr w:rsidR="00A24CFC" w14:paraId="429841DD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E84A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Energy</w:t>
            </w:r>
          </w:p>
        </w:tc>
      </w:tr>
      <w:tr w:rsidR="00A24CFC" w14:paraId="7DCF21C9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9319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Memory</w:t>
            </w:r>
          </w:p>
        </w:tc>
      </w:tr>
      <w:tr w:rsidR="00A24CFC" w14:paraId="31B3AFE7" w14:textId="77777777" w:rsidTr="00E741A0">
        <w:trPr>
          <w:jc w:val="center"/>
        </w:trPr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7F4" w14:textId="77777777" w:rsidR="00A24CFC" w:rsidRDefault="00A24CFC" w:rsidP="00E74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Tai Chi for Heart Conditions</w:t>
            </w:r>
          </w:p>
        </w:tc>
      </w:tr>
    </w:tbl>
    <w:p w14:paraId="46D2E069" w14:textId="77777777" w:rsidR="00A24CFC" w:rsidRDefault="00A24CFC">
      <w:pPr>
        <w:spacing w:line="240" w:lineRule="auto"/>
        <w:rPr>
          <w:sz w:val="21"/>
          <w:szCs w:val="21"/>
        </w:rPr>
      </w:pPr>
    </w:p>
    <w:sectPr w:rsidR="00A24C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887"/>
    <w:multiLevelType w:val="multilevel"/>
    <w:tmpl w:val="C8B2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B22AB"/>
    <w:multiLevelType w:val="multilevel"/>
    <w:tmpl w:val="86584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8564C"/>
    <w:multiLevelType w:val="multilevel"/>
    <w:tmpl w:val="CBCCF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D25334"/>
    <w:multiLevelType w:val="multilevel"/>
    <w:tmpl w:val="81B0A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A964DC"/>
    <w:multiLevelType w:val="multilevel"/>
    <w:tmpl w:val="4C909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3081F"/>
    <w:multiLevelType w:val="multilevel"/>
    <w:tmpl w:val="9932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29038">
    <w:abstractNumId w:val="2"/>
  </w:num>
  <w:num w:numId="2" w16cid:durableId="1416394708">
    <w:abstractNumId w:val="3"/>
  </w:num>
  <w:num w:numId="3" w16cid:durableId="237054848">
    <w:abstractNumId w:val="5"/>
  </w:num>
  <w:num w:numId="4" w16cid:durableId="1878274592">
    <w:abstractNumId w:val="0"/>
  </w:num>
  <w:num w:numId="5" w16cid:durableId="748500605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16859265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3A"/>
    <w:rsid w:val="001A4A3A"/>
    <w:rsid w:val="00A24CFC"/>
    <w:rsid w:val="00D3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E1D"/>
  <w15:docId w15:val="{0F789A15-6FEC-4908-8C44-1825A69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24C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rvingtonwellnesscen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gsorientalmartialarts.com/" TargetMode="External"/><Relationship Id="rId5" Type="http://schemas.openxmlformats.org/officeDocument/2006/relationships/hyperlink" Target="https://www.aikidopetalum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Golam Dastagir</cp:lastModifiedBy>
  <cp:revision>3</cp:revision>
  <dcterms:created xsi:type="dcterms:W3CDTF">2019-09-25T00:24:00Z</dcterms:created>
  <dcterms:modified xsi:type="dcterms:W3CDTF">2023-10-28T16:06:00Z</dcterms:modified>
</cp:coreProperties>
</file>