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1CCF6" w14:textId="7F087FC3" w:rsidR="00956125" w:rsidRDefault="00956125" w:rsidP="00956125">
      <w:pPr>
        <w:pStyle w:val="a3"/>
        <w:numPr>
          <w:ilvl w:val="0"/>
          <w:numId w:val="1"/>
        </w:numPr>
        <w:spacing w:line="360" w:lineRule="auto"/>
        <w:ind w:left="0" w:firstLine="709"/>
        <w:jc w:val="center"/>
        <w:rPr>
          <w:rFonts w:ascii="Times New Roman" w:hAnsi="Times New Roman" w:cs="Times New Roman"/>
          <w:b/>
          <w:bCs/>
          <w:sz w:val="28"/>
          <w:szCs w:val="28"/>
        </w:rPr>
      </w:pPr>
      <w:r w:rsidRPr="00956125">
        <w:rPr>
          <w:rFonts w:ascii="Times New Roman" w:hAnsi="Times New Roman" w:cs="Times New Roman"/>
          <w:b/>
          <w:bCs/>
          <w:sz w:val="28"/>
          <w:szCs w:val="28"/>
        </w:rPr>
        <w:t>ТЕХНИКО-ЭКОНОМИЧЕСКОЕ ОБОСНОВАНИЕ РАЗРАБОТКИ УСТРОЙСТВА ЗАЩИТЫ ПОМЕЩЕНИЯ ОТ ЗАТОПЛЕНИЯ И ПРОТЕЧЕК</w:t>
      </w:r>
    </w:p>
    <w:p w14:paraId="041A5E4B" w14:textId="062BB94C" w:rsidR="00956125" w:rsidRDefault="00956125" w:rsidP="00956125">
      <w:pPr>
        <w:spacing w:line="360" w:lineRule="auto"/>
        <w:jc w:val="center"/>
        <w:rPr>
          <w:rFonts w:ascii="Times New Roman" w:hAnsi="Times New Roman" w:cs="Times New Roman"/>
          <w:b/>
          <w:bCs/>
          <w:sz w:val="28"/>
          <w:szCs w:val="28"/>
        </w:rPr>
      </w:pPr>
    </w:p>
    <w:p w14:paraId="56705167" w14:textId="42F8FBC0" w:rsidR="00956125" w:rsidRDefault="00956125" w:rsidP="00956125">
      <w:pPr>
        <w:pStyle w:val="a3"/>
        <w:numPr>
          <w:ilvl w:val="1"/>
          <w:numId w:val="1"/>
        </w:numPr>
        <w:spacing w:line="36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 xml:space="preserve">Анализ существующих на рынке устройств </w:t>
      </w:r>
    </w:p>
    <w:p w14:paraId="64DED315" w14:textId="32E7924B" w:rsidR="00956125" w:rsidRDefault="00956125" w:rsidP="00956125">
      <w:pPr>
        <w:spacing w:line="360" w:lineRule="auto"/>
        <w:jc w:val="both"/>
        <w:rPr>
          <w:rFonts w:ascii="Times New Roman" w:hAnsi="Times New Roman" w:cs="Times New Roman"/>
          <w:b/>
          <w:bCs/>
          <w:sz w:val="28"/>
          <w:szCs w:val="28"/>
        </w:rPr>
      </w:pPr>
    </w:p>
    <w:p w14:paraId="78E41B3D" w14:textId="141C7EAF" w:rsidR="00956125" w:rsidRDefault="00956125" w:rsidP="00956125">
      <w:pPr>
        <w:spacing w:line="360" w:lineRule="auto"/>
        <w:ind w:firstLine="709"/>
        <w:jc w:val="both"/>
        <w:rPr>
          <w:rFonts w:ascii="Times New Roman" w:hAnsi="Times New Roman" w:cs="Times New Roman"/>
          <w:sz w:val="28"/>
          <w:szCs w:val="28"/>
        </w:rPr>
      </w:pPr>
      <w:r w:rsidRPr="00956125">
        <w:rPr>
          <w:rFonts w:ascii="Times New Roman" w:hAnsi="Times New Roman" w:cs="Times New Roman"/>
          <w:sz w:val="28"/>
          <w:szCs w:val="28"/>
        </w:rPr>
        <w:t>Устройство</w:t>
      </w:r>
      <w:r>
        <w:rPr>
          <w:rFonts w:ascii="Times New Roman" w:hAnsi="Times New Roman" w:cs="Times New Roman"/>
          <w:sz w:val="28"/>
          <w:szCs w:val="28"/>
        </w:rPr>
        <w:t xml:space="preserve"> защиты помещения от затопления и протечек (УЗПЗП) – это устройство, позволяющее </w:t>
      </w:r>
      <w:r w:rsidR="008F073A">
        <w:rPr>
          <w:rFonts w:ascii="Times New Roman" w:hAnsi="Times New Roman" w:cs="Times New Roman"/>
          <w:sz w:val="28"/>
          <w:szCs w:val="28"/>
        </w:rPr>
        <w:t>обнаруживать вылитую в помещении воду, а также предотвратить дальнейшее выливание воды, которое может нанести материальный ущерб как помещению, в которой было обнаружено, так и соседствующим с ним жилым или производственным пространствам.</w:t>
      </w:r>
    </w:p>
    <w:p w14:paraId="2434B753" w14:textId="39D9E21C" w:rsidR="008F073A" w:rsidRDefault="00A87A47" w:rsidP="00956125">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Сейчас на рынке присутствует большое количество различных устройств, выполняющих схожие функции. Наиболее простыми и дешёвыми среди них являются автономные датчики протечки. Например, автономный сигнализатор протечки воды </w:t>
      </w:r>
      <w:r>
        <w:rPr>
          <w:rFonts w:ascii="Times New Roman" w:hAnsi="Times New Roman" w:cs="Times New Roman"/>
          <w:sz w:val="28"/>
          <w:szCs w:val="28"/>
          <w:lang w:val="en-US"/>
        </w:rPr>
        <w:t xml:space="preserve">“BIOSE” </w:t>
      </w:r>
      <w:r>
        <w:rPr>
          <w:rFonts w:ascii="Times New Roman" w:hAnsi="Times New Roman" w:cs="Times New Roman"/>
          <w:sz w:val="28"/>
          <w:szCs w:val="28"/>
        </w:rPr>
        <w:t>(</w:t>
      </w:r>
      <w:r w:rsidRPr="00D42FD7">
        <w:rPr>
          <w:rFonts w:ascii="Times New Roman" w:hAnsi="Times New Roman" w:cs="Times New Roman"/>
          <w:sz w:val="28"/>
          <w:szCs w:val="28"/>
        </w:rPr>
        <w:t xml:space="preserve">рисунок </w:t>
      </w:r>
      <w:r w:rsidR="00D42FD7" w:rsidRPr="00D42FD7">
        <w:rPr>
          <w:rFonts w:ascii="Times New Roman" w:hAnsi="Times New Roman" w:cs="Times New Roman"/>
          <w:sz w:val="28"/>
          <w:szCs w:val="28"/>
        </w:rPr>
        <w:fldChar w:fldCharType="begin"/>
      </w:r>
      <w:r w:rsidR="00D42FD7" w:rsidRPr="00D42FD7">
        <w:rPr>
          <w:rFonts w:ascii="Times New Roman" w:hAnsi="Times New Roman" w:cs="Times New Roman"/>
          <w:sz w:val="28"/>
          <w:szCs w:val="28"/>
        </w:rPr>
        <w:instrText xml:space="preserve"> REF _Ref188186507 \h  \* MERGEFORMAT </w:instrText>
      </w:r>
      <w:r w:rsidR="00D42FD7" w:rsidRPr="00D42FD7">
        <w:rPr>
          <w:rFonts w:ascii="Times New Roman" w:hAnsi="Times New Roman" w:cs="Times New Roman"/>
          <w:sz w:val="28"/>
          <w:szCs w:val="28"/>
        </w:rPr>
      </w:r>
      <w:r w:rsidR="00D42FD7" w:rsidRPr="00D42FD7">
        <w:rPr>
          <w:rFonts w:ascii="Times New Roman" w:hAnsi="Times New Roman" w:cs="Times New Roman"/>
          <w:sz w:val="28"/>
          <w:szCs w:val="28"/>
        </w:rPr>
        <w:fldChar w:fldCharType="separate"/>
      </w:r>
      <w:r w:rsidR="00D42FD7" w:rsidRPr="00D42FD7">
        <w:rPr>
          <w:rFonts w:ascii="Times New Roman" w:hAnsi="Times New Roman" w:cs="Times New Roman"/>
          <w:sz w:val="26"/>
          <w:szCs w:val="28"/>
        </w:rPr>
        <w:t>1.</w:t>
      </w:r>
      <w:r w:rsidR="00D42FD7" w:rsidRPr="00D42FD7">
        <w:rPr>
          <w:rFonts w:ascii="Times New Roman" w:hAnsi="Times New Roman" w:cs="Times New Roman"/>
          <w:noProof/>
          <w:sz w:val="26"/>
          <w:szCs w:val="28"/>
        </w:rPr>
        <w:t>1</w:t>
      </w:r>
      <w:r w:rsidR="00D42FD7" w:rsidRPr="00D42FD7">
        <w:rPr>
          <w:rFonts w:ascii="Times New Roman" w:hAnsi="Times New Roman" w:cs="Times New Roman"/>
          <w:sz w:val="28"/>
          <w:szCs w:val="28"/>
        </w:rPr>
        <w:fldChar w:fldCharType="end"/>
      </w:r>
      <w:r w:rsidRPr="00D42FD7">
        <w:rPr>
          <w:rFonts w:ascii="Times New Roman" w:hAnsi="Times New Roman" w:cs="Times New Roman"/>
          <w:sz w:val="28"/>
          <w:szCs w:val="28"/>
        </w:rPr>
        <w:t>).</w:t>
      </w:r>
    </w:p>
    <w:p w14:paraId="6C0F57A7" w14:textId="77777777" w:rsidR="00A87A47" w:rsidRDefault="00A87A47" w:rsidP="00A87A47">
      <w:pPr>
        <w:keepNext/>
        <w:spacing w:line="360" w:lineRule="auto"/>
        <w:ind w:firstLine="709"/>
        <w:jc w:val="center"/>
      </w:pPr>
      <w:r>
        <w:rPr>
          <w:noProof/>
        </w:rPr>
        <w:drawing>
          <wp:inline distT="0" distB="0" distL="0" distR="0" wp14:anchorId="22D7C8AF" wp14:editId="3D07F97F">
            <wp:extent cx="4244340" cy="2825033"/>
            <wp:effectExtent l="0" t="0" r="3810" b="0"/>
            <wp:docPr id="1" name="Рисунок 1" descr="Автономный сигнализатор протечки воды «BIOSE» (2 ш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Автономный сигнализатор протечки воды «BIOSE» (2 шт)"/>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49687" cy="2828592"/>
                    </a:xfrm>
                    <a:prstGeom prst="rect">
                      <a:avLst/>
                    </a:prstGeom>
                    <a:noFill/>
                    <a:ln>
                      <a:noFill/>
                    </a:ln>
                  </pic:spPr>
                </pic:pic>
              </a:graphicData>
            </a:graphic>
          </wp:inline>
        </w:drawing>
      </w:r>
    </w:p>
    <w:p w14:paraId="0F6FD371" w14:textId="635166D9" w:rsidR="00A87A47" w:rsidRDefault="00A87A47" w:rsidP="00A87A47">
      <w:pPr>
        <w:pStyle w:val="a4"/>
        <w:ind w:firstLine="709"/>
        <w:jc w:val="center"/>
        <w:rPr>
          <w:rFonts w:ascii="Times New Roman" w:hAnsi="Times New Roman" w:cs="Times New Roman"/>
          <w:i w:val="0"/>
          <w:iCs w:val="0"/>
          <w:noProof/>
          <w:color w:val="auto"/>
          <w:sz w:val="26"/>
          <w:szCs w:val="28"/>
        </w:rPr>
      </w:pPr>
      <w:r w:rsidRPr="00A87A47">
        <w:rPr>
          <w:rFonts w:ascii="Times New Roman" w:hAnsi="Times New Roman" w:cs="Times New Roman"/>
          <w:i w:val="0"/>
          <w:iCs w:val="0"/>
          <w:color w:val="auto"/>
          <w:sz w:val="26"/>
          <w:szCs w:val="28"/>
        </w:rPr>
        <w:t xml:space="preserve">Рисунок </w:t>
      </w:r>
      <w:bookmarkStart w:id="0" w:name="_Ref188186507"/>
      <w:r w:rsidRPr="00A87A47">
        <w:rPr>
          <w:rFonts w:ascii="Times New Roman" w:hAnsi="Times New Roman" w:cs="Times New Roman"/>
          <w:i w:val="0"/>
          <w:iCs w:val="0"/>
          <w:color w:val="auto"/>
          <w:sz w:val="26"/>
          <w:szCs w:val="28"/>
        </w:rPr>
        <w:t>1.</w:t>
      </w:r>
      <w:r w:rsidRPr="00A87A47">
        <w:rPr>
          <w:rFonts w:ascii="Times New Roman" w:hAnsi="Times New Roman" w:cs="Times New Roman"/>
          <w:i w:val="0"/>
          <w:iCs w:val="0"/>
          <w:color w:val="auto"/>
          <w:sz w:val="26"/>
          <w:szCs w:val="28"/>
        </w:rPr>
        <w:fldChar w:fldCharType="begin"/>
      </w:r>
      <w:r w:rsidRPr="00A87A47">
        <w:rPr>
          <w:rFonts w:ascii="Times New Roman" w:hAnsi="Times New Roman" w:cs="Times New Roman"/>
          <w:i w:val="0"/>
          <w:iCs w:val="0"/>
          <w:color w:val="auto"/>
          <w:sz w:val="26"/>
          <w:szCs w:val="28"/>
        </w:rPr>
        <w:instrText xml:space="preserve"> SEQ Рисунок_1. \* ARABIC </w:instrText>
      </w:r>
      <w:r w:rsidRPr="00A87A47">
        <w:rPr>
          <w:rFonts w:ascii="Times New Roman" w:hAnsi="Times New Roman" w:cs="Times New Roman"/>
          <w:i w:val="0"/>
          <w:iCs w:val="0"/>
          <w:color w:val="auto"/>
          <w:sz w:val="26"/>
          <w:szCs w:val="28"/>
        </w:rPr>
        <w:fldChar w:fldCharType="separate"/>
      </w:r>
      <w:r w:rsidR="00D950B0">
        <w:rPr>
          <w:rFonts w:ascii="Times New Roman" w:hAnsi="Times New Roman" w:cs="Times New Roman"/>
          <w:i w:val="0"/>
          <w:iCs w:val="0"/>
          <w:noProof/>
          <w:color w:val="auto"/>
          <w:sz w:val="26"/>
          <w:szCs w:val="28"/>
        </w:rPr>
        <w:t>1</w:t>
      </w:r>
      <w:r w:rsidRPr="00A87A47">
        <w:rPr>
          <w:rFonts w:ascii="Times New Roman" w:hAnsi="Times New Roman" w:cs="Times New Roman"/>
          <w:i w:val="0"/>
          <w:iCs w:val="0"/>
          <w:color w:val="auto"/>
          <w:sz w:val="26"/>
          <w:szCs w:val="28"/>
        </w:rPr>
        <w:fldChar w:fldCharType="end"/>
      </w:r>
      <w:bookmarkEnd w:id="0"/>
      <w:r w:rsidRPr="00A87A47">
        <w:rPr>
          <w:rFonts w:ascii="Times New Roman" w:hAnsi="Times New Roman" w:cs="Times New Roman"/>
          <w:i w:val="0"/>
          <w:iCs w:val="0"/>
          <w:color w:val="auto"/>
          <w:sz w:val="26"/>
          <w:szCs w:val="28"/>
        </w:rPr>
        <w:t xml:space="preserve"> - Внешний вид</w:t>
      </w:r>
      <w:r w:rsidRPr="00A87A47">
        <w:rPr>
          <w:rFonts w:ascii="Times New Roman" w:hAnsi="Times New Roman" w:cs="Times New Roman"/>
          <w:i w:val="0"/>
          <w:iCs w:val="0"/>
          <w:noProof/>
          <w:color w:val="auto"/>
          <w:sz w:val="26"/>
          <w:szCs w:val="28"/>
        </w:rPr>
        <w:t xml:space="preserve"> автономного сигнализатора протечки воды "</w:t>
      </w:r>
      <w:r w:rsidRPr="00A87A47">
        <w:rPr>
          <w:rFonts w:ascii="Times New Roman" w:hAnsi="Times New Roman" w:cs="Times New Roman"/>
          <w:i w:val="0"/>
          <w:iCs w:val="0"/>
          <w:noProof/>
          <w:color w:val="auto"/>
          <w:sz w:val="26"/>
          <w:szCs w:val="28"/>
          <w:lang w:val="en-US"/>
        </w:rPr>
        <w:t>BIOSE</w:t>
      </w:r>
      <w:r w:rsidRPr="00A87A47">
        <w:rPr>
          <w:rFonts w:ascii="Times New Roman" w:hAnsi="Times New Roman" w:cs="Times New Roman"/>
          <w:i w:val="0"/>
          <w:iCs w:val="0"/>
          <w:noProof/>
          <w:color w:val="auto"/>
          <w:sz w:val="26"/>
          <w:szCs w:val="28"/>
        </w:rPr>
        <w:t>"</w:t>
      </w:r>
    </w:p>
    <w:p w14:paraId="5DB65977" w14:textId="405DD239" w:rsidR="00D42FD7" w:rsidRDefault="00D42FD7" w:rsidP="00615E63">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Данный класс устройств позволяет обнаруживать вылитую воду, а также оповещает </w:t>
      </w:r>
      <w:r w:rsidR="00615E63">
        <w:rPr>
          <w:rFonts w:ascii="Times New Roman" w:hAnsi="Times New Roman" w:cs="Times New Roman"/>
          <w:sz w:val="28"/>
          <w:szCs w:val="28"/>
        </w:rPr>
        <w:t xml:space="preserve">пользователя об обнаружении с помощью звуковой </w:t>
      </w:r>
      <w:r w:rsidR="000D52DF">
        <w:rPr>
          <w:rFonts w:ascii="Times New Roman" w:hAnsi="Times New Roman" w:cs="Times New Roman"/>
          <w:sz w:val="28"/>
          <w:szCs w:val="28"/>
        </w:rPr>
        <w:t>сигнализации</w:t>
      </w:r>
      <w:r w:rsidR="005722F1">
        <w:rPr>
          <w:rFonts w:ascii="Times New Roman" w:hAnsi="Times New Roman" w:cs="Times New Roman"/>
          <w:sz w:val="28"/>
          <w:szCs w:val="28"/>
        </w:rPr>
        <w:t xml:space="preserve"> </w:t>
      </w:r>
      <w:r w:rsidR="005722F1" w:rsidRPr="005722F1">
        <w:rPr>
          <w:rFonts w:ascii="Times New Roman" w:hAnsi="Times New Roman" w:cs="Times New Roman"/>
          <w:sz w:val="28"/>
          <w:szCs w:val="28"/>
          <w:highlight w:val="yellow"/>
        </w:rPr>
        <w:lastRenderedPageBreak/>
        <w:t>[</w:t>
      </w:r>
      <w:r w:rsidR="005722F1">
        <w:rPr>
          <w:rFonts w:ascii="Times New Roman" w:hAnsi="Times New Roman" w:cs="Times New Roman"/>
          <w:sz w:val="28"/>
          <w:szCs w:val="28"/>
          <w:highlight w:val="yellow"/>
        </w:rPr>
        <w:t>сайт по этому датчику</w:t>
      </w:r>
      <w:r w:rsidR="005722F1" w:rsidRPr="005722F1">
        <w:rPr>
          <w:rFonts w:ascii="Times New Roman" w:hAnsi="Times New Roman" w:cs="Times New Roman"/>
          <w:sz w:val="28"/>
          <w:szCs w:val="28"/>
          <w:highlight w:val="yellow"/>
        </w:rPr>
        <w:t>]</w:t>
      </w:r>
      <w:r w:rsidR="00615E63">
        <w:rPr>
          <w:rFonts w:ascii="Times New Roman" w:hAnsi="Times New Roman" w:cs="Times New Roman"/>
          <w:sz w:val="28"/>
          <w:szCs w:val="28"/>
        </w:rPr>
        <w:t>. При этом предотвращение как негативных последствий, так и причины выливания воды</w:t>
      </w:r>
      <w:r w:rsidR="00C11F60">
        <w:rPr>
          <w:rFonts w:ascii="Times New Roman" w:hAnsi="Times New Roman" w:cs="Times New Roman"/>
          <w:sz w:val="28"/>
          <w:szCs w:val="28"/>
        </w:rPr>
        <w:t xml:space="preserve"> совершает</w:t>
      </w:r>
      <w:r w:rsidR="00615E63">
        <w:rPr>
          <w:rFonts w:ascii="Times New Roman" w:hAnsi="Times New Roman" w:cs="Times New Roman"/>
          <w:sz w:val="28"/>
          <w:szCs w:val="28"/>
        </w:rPr>
        <w:t xml:space="preserve"> пользовател</w:t>
      </w:r>
      <w:r w:rsidR="00D03A62">
        <w:rPr>
          <w:rFonts w:ascii="Times New Roman" w:hAnsi="Times New Roman" w:cs="Times New Roman"/>
          <w:sz w:val="28"/>
          <w:szCs w:val="28"/>
        </w:rPr>
        <w:t>ь</w:t>
      </w:r>
      <w:r w:rsidR="00615E63">
        <w:rPr>
          <w:rFonts w:ascii="Times New Roman" w:hAnsi="Times New Roman" w:cs="Times New Roman"/>
          <w:sz w:val="28"/>
          <w:szCs w:val="28"/>
        </w:rPr>
        <w:t>.</w:t>
      </w:r>
    </w:p>
    <w:p w14:paraId="0D256EA4" w14:textId="35EE0BD7" w:rsidR="00615E63" w:rsidRDefault="00615E63" w:rsidP="00615E63">
      <w:pPr>
        <w:spacing w:line="360" w:lineRule="auto"/>
        <w:ind w:firstLine="709"/>
        <w:jc w:val="both"/>
        <w:rPr>
          <w:rFonts w:ascii="Times New Roman" w:hAnsi="Times New Roman" w:cs="Times New Roman"/>
          <w:noProof/>
          <w:sz w:val="26"/>
          <w:szCs w:val="28"/>
        </w:rPr>
      </w:pPr>
      <w:r w:rsidRPr="00615E63">
        <w:rPr>
          <w:rFonts w:ascii="Times New Roman" w:hAnsi="Times New Roman" w:cs="Times New Roman"/>
          <w:sz w:val="28"/>
          <w:szCs w:val="28"/>
        </w:rPr>
        <w:t xml:space="preserve">Характеристики </w:t>
      </w:r>
      <w:r w:rsidRPr="00615E63">
        <w:rPr>
          <w:rFonts w:ascii="Times New Roman" w:hAnsi="Times New Roman" w:cs="Times New Roman"/>
          <w:noProof/>
          <w:sz w:val="26"/>
          <w:szCs w:val="28"/>
        </w:rPr>
        <w:t>автономного сигнализатора протечки воды "</w:t>
      </w:r>
      <w:r w:rsidRPr="00615E63">
        <w:rPr>
          <w:rFonts w:ascii="Times New Roman" w:hAnsi="Times New Roman" w:cs="Times New Roman"/>
          <w:noProof/>
          <w:sz w:val="26"/>
          <w:szCs w:val="28"/>
          <w:lang w:val="en-US"/>
        </w:rPr>
        <w:t>BIOSE</w:t>
      </w:r>
      <w:r w:rsidRPr="00615E63">
        <w:rPr>
          <w:rFonts w:ascii="Times New Roman" w:hAnsi="Times New Roman" w:cs="Times New Roman"/>
          <w:noProof/>
          <w:sz w:val="26"/>
          <w:szCs w:val="28"/>
        </w:rPr>
        <w:t>"</w:t>
      </w:r>
      <w:r>
        <w:rPr>
          <w:rFonts w:ascii="Times New Roman" w:hAnsi="Times New Roman" w:cs="Times New Roman"/>
          <w:noProof/>
          <w:sz w:val="26"/>
          <w:szCs w:val="28"/>
        </w:rPr>
        <w:t>:</w:t>
      </w:r>
    </w:p>
    <w:p w14:paraId="6DDC43D7" w14:textId="4EB8BD74" w:rsidR="00615E63" w:rsidRPr="00615E63" w:rsidRDefault="00615E63" w:rsidP="00615E63">
      <w:pPr>
        <w:pStyle w:val="a3"/>
        <w:numPr>
          <w:ilvl w:val="0"/>
          <w:numId w:val="2"/>
        </w:numPr>
        <w:spacing w:line="360" w:lineRule="auto"/>
        <w:ind w:left="1134" w:hanging="425"/>
        <w:jc w:val="both"/>
        <w:rPr>
          <w:rFonts w:ascii="Times New Roman" w:hAnsi="Times New Roman" w:cs="Times New Roman"/>
          <w:sz w:val="28"/>
          <w:szCs w:val="28"/>
        </w:rPr>
      </w:pPr>
      <w:r w:rsidRPr="00615E63">
        <w:rPr>
          <w:rStyle w:val="ra-g3"/>
          <w:rFonts w:ascii="Times New Roman" w:hAnsi="Times New Roman" w:cs="Times New Roman"/>
          <w:sz w:val="28"/>
          <w:szCs w:val="28"/>
        </w:rPr>
        <w:t xml:space="preserve">Уровень звукового давления встроенного зуммера - до 100 </w:t>
      </w:r>
      <w:r>
        <w:rPr>
          <w:rStyle w:val="ra-g3"/>
          <w:rFonts w:ascii="Times New Roman" w:hAnsi="Times New Roman" w:cs="Times New Roman"/>
          <w:sz w:val="28"/>
          <w:szCs w:val="28"/>
        </w:rPr>
        <w:t>д</w:t>
      </w:r>
      <w:r w:rsidRPr="00615E63">
        <w:rPr>
          <w:rStyle w:val="ra-g3"/>
          <w:rFonts w:ascii="Times New Roman" w:hAnsi="Times New Roman" w:cs="Times New Roman"/>
          <w:sz w:val="28"/>
          <w:szCs w:val="28"/>
        </w:rPr>
        <w:t>Б;</w:t>
      </w:r>
    </w:p>
    <w:p w14:paraId="08490E7A" w14:textId="44FBB629" w:rsidR="00615E63" w:rsidRPr="00615E63" w:rsidRDefault="00615E63" w:rsidP="00615E63">
      <w:pPr>
        <w:pStyle w:val="a3"/>
        <w:numPr>
          <w:ilvl w:val="0"/>
          <w:numId w:val="2"/>
        </w:numPr>
        <w:spacing w:line="360" w:lineRule="auto"/>
        <w:ind w:left="1134" w:hanging="425"/>
        <w:jc w:val="both"/>
        <w:rPr>
          <w:rStyle w:val="ra-g3"/>
          <w:rFonts w:ascii="Times New Roman" w:hAnsi="Times New Roman" w:cs="Times New Roman"/>
          <w:sz w:val="28"/>
          <w:szCs w:val="28"/>
        </w:rPr>
      </w:pPr>
      <w:r>
        <w:rPr>
          <w:rStyle w:val="ra-g3"/>
          <w:rFonts w:ascii="Times New Roman" w:hAnsi="Times New Roman" w:cs="Times New Roman"/>
          <w:sz w:val="28"/>
          <w:szCs w:val="28"/>
        </w:rPr>
        <w:t>г</w:t>
      </w:r>
      <w:r w:rsidRPr="00615E63">
        <w:rPr>
          <w:rStyle w:val="ra-g3"/>
          <w:rFonts w:ascii="Times New Roman" w:hAnsi="Times New Roman" w:cs="Times New Roman"/>
          <w:sz w:val="28"/>
          <w:szCs w:val="28"/>
        </w:rPr>
        <w:t>абаритные размеры - 50х50х25 мм;</w:t>
      </w:r>
    </w:p>
    <w:p w14:paraId="55FD73E1" w14:textId="266B8F88" w:rsidR="00615E63" w:rsidRPr="00615E63" w:rsidRDefault="00615E63" w:rsidP="00615E63">
      <w:pPr>
        <w:pStyle w:val="a3"/>
        <w:numPr>
          <w:ilvl w:val="0"/>
          <w:numId w:val="2"/>
        </w:numPr>
        <w:spacing w:line="360" w:lineRule="auto"/>
        <w:ind w:left="1134" w:hanging="425"/>
        <w:jc w:val="both"/>
        <w:rPr>
          <w:rStyle w:val="ra-g3"/>
          <w:rFonts w:ascii="Times New Roman" w:hAnsi="Times New Roman" w:cs="Times New Roman"/>
          <w:sz w:val="28"/>
          <w:szCs w:val="28"/>
        </w:rPr>
      </w:pPr>
      <w:r>
        <w:rPr>
          <w:rStyle w:val="ra-g3"/>
          <w:rFonts w:ascii="Times New Roman" w:hAnsi="Times New Roman" w:cs="Times New Roman"/>
          <w:sz w:val="28"/>
          <w:szCs w:val="28"/>
        </w:rPr>
        <w:t>в</w:t>
      </w:r>
      <w:r w:rsidRPr="00615E63">
        <w:rPr>
          <w:rStyle w:val="ra-g3"/>
          <w:rFonts w:ascii="Times New Roman" w:hAnsi="Times New Roman" w:cs="Times New Roman"/>
          <w:sz w:val="28"/>
          <w:szCs w:val="28"/>
        </w:rPr>
        <w:t>ремя работы от внутреннего источника питания – до 12 месяцев;</w:t>
      </w:r>
    </w:p>
    <w:p w14:paraId="585C572B" w14:textId="63D64EAF" w:rsidR="00615E63" w:rsidRDefault="00615E63" w:rsidP="00615E63">
      <w:pPr>
        <w:pStyle w:val="a3"/>
        <w:numPr>
          <w:ilvl w:val="0"/>
          <w:numId w:val="2"/>
        </w:numPr>
        <w:spacing w:line="360" w:lineRule="auto"/>
        <w:ind w:left="1134" w:hanging="425"/>
        <w:jc w:val="both"/>
        <w:rPr>
          <w:rStyle w:val="ra-g3"/>
          <w:rFonts w:ascii="Times New Roman" w:hAnsi="Times New Roman" w:cs="Times New Roman"/>
          <w:sz w:val="28"/>
          <w:szCs w:val="28"/>
        </w:rPr>
      </w:pPr>
      <w:r>
        <w:rPr>
          <w:rStyle w:val="ra-g3"/>
          <w:rFonts w:ascii="Times New Roman" w:hAnsi="Times New Roman" w:cs="Times New Roman"/>
          <w:sz w:val="28"/>
          <w:szCs w:val="28"/>
        </w:rPr>
        <w:t>в</w:t>
      </w:r>
      <w:r w:rsidRPr="00615E63">
        <w:rPr>
          <w:rStyle w:val="ra-g3"/>
          <w:rFonts w:ascii="Times New Roman" w:hAnsi="Times New Roman" w:cs="Times New Roman"/>
          <w:sz w:val="28"/>
          <w:szCs w:val="28"/>
        </w:rPr>
        <w:t>ес – 40 г</w:t>
      </w:r>
      <w:r>
        <w:rPr>
          <w:rStyle w:val="ra-g3"/>
          <w:rFonts w:ascii="Times New Roman" w:hAnsi="Times New Roman" w:cs="Times New Roman"/>
          <w:sz w:val="28"/>
          <w:szCs w:val="28"/>
        </w:rPr>
        <w:t>;</w:t>
      </w:r>
    </w:p>
    <w:p w14:paraId="6533F4F7" w14:textId="4A2215BE" w:rsidR="00615E63" w:rsidRDefault="00615E63" w:rsidP="00615E63">
      <w:pPr>
        <w:pStyle w:val="a3"/>
        <w:numPr>
          <w:ilvl w:val="0"/>
          <w:numId w:val="2"/>
        </w:numPr>
        <w:spacing w:line="360" w:lineRule="auto"/>
        <w:ind w:left="1134" w:hanging="425"/>
        <w:jc w:val="both"/>
        <w:rPr>
          <w:rStyle w:val="ra-g3"/>
          <w:rFonts w:ascii="Times New Roman" w:hAnsi="Times New Roman" w:cs="Times New Roman"/>
          <w:sz w:val="28"/>
          <w:szCs w:val="28"/>
        </w:rPr>
      </w:pPr>
      <w:r>
        <w:rPr>
          <w:rStyle w:val="ra-g3"/>
          <w:rFonts w:ascii="Times New Roman" w:hAnsi="Times New Roman" w:cs="Times New Roman"/>
          <w:sz w:val="28"/>
          <w:szCs w:val="28"/>
        </w:rPr>
        <w:t>цена – около 500 руб.</w:t>
      </w:r>
    </w:p>
    <w:p w14:paraId="1AF6DC7D" w14:textId="62808229" w:rsidR="00615E63" w:rsidRDefault="00615E63" w:rsidP="00D950B0">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Более продвинутым классом устройств, защищающих помещение от </w:t>
      </w:r>
      <w:r w:rsidR="00D950B0">
        <w:rPr>
          <w:rFonts w:ascii="Times New Roman" w:hAnsi="Times New Roman" w:cs="Times New Roman"/>
          <w:sz w:val="28"/>
          <w:szCs w:val="28"/>
        </w:rPr>
        <w:t xml:space="preserve">протечек и затоплений, являются умные датчики воды, например, </w:t>
      </w:r>
      <w:r w:rsidR="00D950B0" w:rsidRPr="00D950B0">
        <w:rPr>
          <w:rFonts w:ascii="Times New Roman" w:hAnsi="Times New Roman" w:cs="Times New Roman"/>
          <w:sz w:val="28"/>
          <w:szCs w:val="28"/>
        </w:rPr>
        <w:t>“</w:t>
      </w:r>
      <w:r w:rsidR="00D950B0">
        <w:rPr>
          <w:rFonts w:ascii="Times New Roman" w:hAnsi="Times New Roman" w:cs="Times New Roman"/>
          <w:sz w:val="28"/>
          <w:szCs w:val="28"/>
          <w:lang w:val="en-US"/>
        </w:rPr>
        <w:t>Sibling</w:t>
      </w:r>
      <w:r w:rsidR="00D950B0" w:rsidRPr="00D950B0">
        <w:rPr>
          <w:rFonts w:ascii="Times New Roman" w:hAnsi="Times New Roman" w:cs="Times New Roman"/>
          <w:sz w:val="28"/>
          <w:szCs w:val="28"/>
        </w:rPr>
        <w:t xml:space="preserve"> </w:t>
      </w:r>
      <w:r w:rsidR="00D950B0">
        <w:rPr>
          <w:rFonts w:ascii="Times New Roman" w:hAnsi="Times New Roman" w:cs="Times New Roman"/>
          <w:sz w:val="28"/>
          <w:szCs w:val="28"/>
          <w:lang w:val="en-US"/>
        </w:rPr>
        <w:t>Powernet</w:t>
      </w:r>
      <w:r w:rsidR="00D950B0" w:rsidRPr="00D950B0">
        <w:rPr>
          <w:rFonts w:ascii="Times New Roman" w:hAnsi="Times New Roman" w:cs="Times New Roman"/>
          <w:sz w:val="28"/>
          <w:szCs w:val="28"/>
        </w:rPr>
        <w:t>-</w:t>
      </w:r>
      <w:r w:rsidR="00D950B0">
        <w:rPr>
          <w:rFonts w:ascii="Times New Roman" w:hAnsi="Times New Roman" w:cs="Times New Roman"/>
          <w:sz w:val="28"/>
          <w:szCs w:val="28"/>
          <w:lang w:val="en-US"/>
        </w:rPr>
        <w:t>FL</w:t>
      </w:r>
      <w:r w:rsidR="00D950B0" w:rsidRPr="00D950B0">
        <w:rPr>
          <w:rFonts w:ascii="Times New Roman" w:hAnsi="Times New Roman" w:cs="Times New Roman"/>
          <w:sz w:val="28"/>
          <w:szCs w:val="28"/>
        </w:rPr>
        <w:t xml:space="preserve">” </w:t>
      </w:r>
      <w:r w:rsidR="00D950B0">
        <w:rPr>
          <w:rFonts w:ascii="Times New Roman" w:hAnsi="Times New Roman" w:cs="Times New Roman"/>
          <w:sz w:val="28"/>
          <w:szCs w:val="28"/>
        </w:rPr>
        <w:t>(</w:t>
      </w:r>
      <w:r w:rsidR="00D950B0" w:rsidRPr="00D950B0">
        <w:rPr>
          <w:rFonts w:ascii="Times New Roman" w:hAnsi="Times New Roman" w:cs="Times New Roman"/>
          <w:sz w:val="28"/>
          <w:szCs w:val="28"/>
        </w:rPr>
        <w:t xml:space="preserve">рисунок </w:t>
      </w:r>
      <w:r w:rsidR="00D950B0" w:rsidRPr="00D950B0">
        <w:rPr>
          <w:rFonts w:ascii="Times New Roman" w:hAnsi="Times New Roman" w:cs="Times New Roman"/>
          <w:sz w:val="28"/>
          <w:szCs w:val="28"/>
        </w:rPr>
        <w:fldChar w:fldCharType="begin"/>
      </w:r>
      <w:r w:rsidR="00D950B0" w:rsidRPr="00D950B0">
        <w:rPr>
          <w:rFonts w:ascii="Times New Roman" w:hAnsi="Times New Roman" w:cs="Times New Roman"/>
          <w:sz w:val="28"/>
          <w:szCs w:val="28"/>
        </w:rPr>
        <w:instrText xml:space="preserve"> REF _Ref188189255 \h  \* MERGEFORMAT </w:instrText>
      </w:r>
      <w:r w:rsidR="00D950B0" w:rsidRPr="00D950B0">
        <w:rPr>
          <w:rFonts w:ascii="Times New Roman" w:hAnsi="Times New Roman" w:cs="Times New Roman"/>
          <w:sz w:val="28"/>
          <w:szCs w:val="28"/>
        </w:rPr>
      </w:r>
      <w:r w:rsidR="00D950B0" w:rsidRPr="00D950B0">
        <w:rPr>
          <w:rFonts w:ascii="Times New Roman" w:hAnsi="Times New Roman" w:cs="Times New Roman"/>
          <w:sz w:val="28"/>
          <w:szCs w:val="28"/>
        </w:rPr>
        <w:fldChar w:fldCharType="separate"/>
      </w:r>
      <w:r w:rsidR="00D950B0" w:rsidRPr="00D950B0">
        <w:rPr>
          <w:rFonts w:ascii="Times New Roman" w:hAnsi="Times New Roman" w:cs="Times New Roman"/>
          <w:sz w:val="28"/>
          <w:szCs w:val="28"/>
        </w:rPr>
        <w:t>1.</w:t>
      </w:r>
      <w:r w:rsidR="00D950B0" w:rsidRPr="00D950B0">
        <w:rPr>
          <w:rFonts w:ascii="Times New Roman" w:hAnsi="Times New Roman" w:cs="Times New Roman"/>
          <w:noProof/>
          <w:sz w:val="28"/>
          <w:szCs w:val="28"/>
        </w:rPr>
        <w:t>2</w:t>
      </w:r>
      <w:r w:rsidR="00D950B0" w:rsidRPr="00D950B0">
        <w:rPr>
          <w:rFonts w:ascii="Times New Roman" w:hAnsi="Times New Roman" w:cs="Times New Roman"/>
          <w:sz w:val="28"/>
          <w:szCs w:val="28"/>
        </w:rPr>
        <w:fldChar w:fldCharType="end"/>
      </w:r>
      <w:r w:rsidR="00D950B0" w:rsidRPr="00D950B0">
        <w:rPr>
          <w:rFonts w:ascii="Times New Roman" w:hAnsi="Times New Roman" w:cs="Times New Roman"/>
          <w:sz w:val="28"/>
          <w:szCs w:val="28"/>
        </w:rPr>
        <w:t>)</w:t>
      </w:r>
      <w:r w:rsidR="005722F1">
        <w:rPr>
          <w:rFonts w:ascii="Times New Roman" w:hAnsi="Times New Roman" w:cs="Times New Roman"/>
          <w:sz w:val="28"/>
          <w:szCs w:val="28"/>
        </w:rPr>
        <w:t xml:space="preserve"> </w:t>
      </w:r>
      <w:r w:rsidR="005722F1" w:rsidRPr="005722F1">
        <w:rPr>
          <w:rFonts w:ascii="Times New Roman" w:hAnsi="Times New Roman" w:cs="Times New Roman"/>
          <w:sz w:val="28"/>
          <w:szCs w:val="28"/>
          <w:highlight w:val="yellow"/>
        </w:rPr>
        <w:t>[сайт по этому датчику]</w:t>
      </w:r>
      <w:r w:rsidR="00D950B0" w:rsidRPr="00D950B0">
        <w:rPr>
          <w:rFonts w:ascii="Times New Roman" w:hAnsi="Times New Roman" w:cs="Times New Roman"/>
          <w:sz w:val="28"/>
          <w:szCs w:val="28"/>
        </w:rPr>
        <w:t>.</w:t>
      </w:r>
    </w:p>
    <w:p w14:paraId="5A008545" w14:textId="77777777" w:rsidR="00D950B0" w:rsidRDefault="00D950B0" w:rsidP="00D950B0">
      <w:pPr>
        <w:keepNext/>
        <w:spacing w:line="360" w:lineRule="auto"/>
        <w:ind w:firstLine="709"/>
        <w:jc w:val="center"/>
      </w:pPr>
      <w:r w:rsidRPr="00D950B0">
        <w:rPr>
          <w:rFonts w:ascii="Times New Roman" w:hAnsi="Times New Roman" w:cs="Times New Roman"/>
          <w:noProof/>
          <w:sz w:val="28"/>
          <w:szCs w:val="28"/>
        </w:rPr>
        <w:drawing>
          <wp:inline distT="0" distB="0" distL="0" distR="0" wp14:anchorId="663DEF2D" wp14:editId="58B74A15">
            <wp:extent cx="2491740" cy="2583180"/>
            <wp:effectExtent l="0" t="0" r="381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6136" t="13346" r="18725" b="19124"/>
                    <a:stretch/>
                  </pic:blipFill>
                  <pic:spPr bwMode="auto">
                    <a:xfrm>
                      <a:off x="0" y="0"/>
                      <a:ext cx="2491740" cy="2583180"/>
                    </a:xfrm>
                    <a:prstGeom prst="rect">
                      <a:avLst/>
                    </a:prstGeom>
                    <a:ln>
                      <a:noFill/>
                    </a:ln>
                    <a:extLst>
                      <a:ext uri="{53640926-AAD7-44D8-BBD7-CCE9431645EC}">
                        <a14:shadowObscured xmlns:a14="http://schemas.microsoft.com/office/drawing/2010/main"/>
                      </a:ext>
                    </a:extLst>
                  </pic:spPr>
                </pic:pic>
              </a:graphicData>
            </a:graphic>
          </wp:inline>
        </w:drawing>
      </w:r>
    </w:p>
    <w:p w14:paraId="563A0888" w14:textId="41DDF355" w:rsidR="00D950B0" w:rsidRDefault="00D950B0" w:rsidP="00D950B0">
      <w:pPr>
        <w:pStyle w:val="a4"/>
        <w:spacing w:line="360" w:lineRule="auto"/>
        <w:jc w:val="center"/>
        <w:rPr>
          <w:rFonts w:ascii="Times New Roman" w:hAnsi="Times New Roman" w:cs="Times New Roman"/>
          <w:i w:val="0"/>
          <w:iCs w:val="0"/>
          <w:color w:val="auto"/>
          <w:sz w:val="28"/>
          <w:szCs w:val="28"/>
        </w:rPr>
      </w:pPr>
      <w:r w:rsidRPr="00D950B0">
        <w:rPr>
          <w:rFonts w:ascii="Times New Roman" w:hAnsi="Times New Roman" w:cs="Times New Roman"/>
          <w:i w:val="0"/>
          <w:iCs w:val="0"/>
          <w:color w:val="auto"/>
          <w:sz w:val="28"/>
          <w:szCs w:val="28"/>
        </w:rPr>
        <w:t xml:space="preserve">Рисунок </w:t>
      </w:r>
      <w:bookmarkStart w:id="1" w:name="_Ref188189255"/>
      <w:r w:rsidRPr="00D950B0">
        <w:rPr>
          <w:rFonts w:ascii="Times New Roman" w:hAnsi="Times New Roman" w:cs="Times New Roman"/>
          <w:i w:val="0"/>
          <w:iCs w:val="0"/>
          <w:color w:val="auto"/>
          <w:sz w:val="28"/>
          <w:szCs w:val="28"/>
        </w:rPr>
        <w:t>1.</w:t>
      </w:r>
      <w:r w:rsidRPr="00D950B0">
        <w:rPr>
          <w:rFonts w:ascii="Times New Roman" w:hAnsi="Times New Roman" w:cs="Times New Roman"/>
          <w:i w:val="0"/>
          <w:iCs w:val="0"/>
          <w:color w:val="auto"/>
          <w:sz w:val="28"/>
          <w:szCs w:val="28"/>
        </w:rPr>
        <w:fldChar w:fldCharType="begin"/>
      </w:r>
      <w:r w:rsidRPr="00D950B0">
        <w:rPr>
          <w:rFonts w:ascii="Times New Roman" w:hAnsi="Times New Roman" w:cs="Times New Roman"/>
          <w:i w:val="0"/>
          <w:iCs w:val="0"/>
          <w:color w:val="auto"/>
          <w:sz w:val="28"/>
          <w:szCs w:val="28"/>
        </w:rPr>
        <w:instrText xml:space="preserve"> SEQ Рисунок_1. \* ARABIC </w:instrText>
      </w:r>
      <w:r w:rsidRPr="00D950B0">
        <w:rPr>
          <w:rFonts w:ascii="Times New Roman" w:hAnsi="Times New Roman" w:cs="Times New Roman"/>
          <w:i w:val="0"/>
          <w:iCs w:val="0"/>
          <w:color w:val="auto"/>
          <w:sz w:val="28"/>
          <w:szCs w:val="28"/>
        </w:rPr>
        <w:fldChar w:fldCharType="separate"/>
      </w:r>
      <w:r w:rsidRPr="00D950B0">
        <w:rPr>
          <w:rFonts w:ascii="Times New Roman" w:hAnsi="Times New Roman" w:cs="Times New Roman"/>
          <w:i w:val="0"/>
          <w:iCs w:val="0"/>
          <w:noProof/>
          <w:color w:val="auto"/>
          <w:sz w:val="28"/>
          <w:szCs w:val="28"/>
        </w:rPr>
        <w:t>2</w:t>
      </w:r>
      <w:r w:rsidRPr="00D950B0">
        <w:rPr>
          <w:rFonts w:ascii="Times New Roman" w:hAnsi="Times New Roman" w:cs="Times New Roman"/>
          <w:i w:val="0"/>
          <w:iCs w:val="0"/>
          <w:color w:val="auto"/>
          <w:sz w:val="28"/>
          <w:szCs w:val="28"/>
        </w:rPr>
        <w:fldChar w:fldCharType="end"/>
      </w:r>
      <w:bookmarkEnd w:id="1"/>
      <w:r w:rsidRPr="00D950B0">
        <w:rPr>
          <w:rFonts w:ascii="Times New Roman" w:hAnsi="Times New Roman" w:cs="Times New Roman"/>
          <w:i w:val="0"/>
          <w:iCs w:val="0"/>
          <w:color w:val="auto"/>
          <w:sz w:val="28"/>
          <w:szCs w:val="28"/>
        </w:rPr>
        <w:t xml:space="preserve"> - Внешний вид умного беспроводного датчики воды “</w:t>
      </w:r>
      <w:r w:rsidRPr="00D950B0">
        <w:rPr>
          <w:rFonts w:ascii="Times New Roman" w:hAnsi="Times New Roman" w:cs="Times New Roman"/>
          <w:i w:val="0"/>
          <w:iCs w:val="0"/>
          <w:color w:val="auto"/>
          <w:sz w:val="28"/>
          <w:szCs w:val="28"/>
          <w:lang w:val="en-US"/>
        </w:rPr>
        <w:t>Sibling</w:t>
      </w:r>
      <w:r w:rsidRPr="00D950B0">
        <w:rPr>
          <w:rFonts w:ascii="Times New Roman" w:hAnsi="Times New Roman" w:cs="Times New Roman"/>
          <w:i w:val="0"/>
          <w:iCs w:val="0"/>
          <w:color w:val="auto"/>
          <w:sz w:val="28"/>
          <w:szCs w:val="28"/>
        </w:rPr>
        <w:t xml:space="preserve"> </w:t>
      </w:r>
      <w:r w:rsidRPr="00D950B0">
        <w:rPr>
          <w:rFonts w:ascii="Times New Roman" w:hAnsi="Times New Roman" w:cs="Times New Roman"/>
          <w:i w:val="0"/>
          <w:iCs w:val="0"/>
          <w:color w:val="auto"/>
          <w:sz w:val="28"/>
          <w:szCs w:val="28"/>
          <w:lang w:val="en-US"/>
        </w:rPr>
        <w:t>Powernet</w:t>
      </w:r>
      <w:r w:rsidRPr="00D950B0">
        <w:rPr>
          <w:rFonts w:ascii="Times New Roman" w:hAnsi="Times New Roman" w:cs="Times New Roman"/>
          <w:i w:val="0"/>
          <w:iCs w:val="0"/>
          <w:color w:val="auto"/>
          <w:sz w:val="28"/>
          <w:szCs w:val="28"/>
        </w:rPr>
        <w:t>-</w:t>
      </w:r>
      <w:r w:rsidRPr="00D950B0">
        <w:rPr>
          <w:rFonts w:ascii="Times New Roman" w:hAnsi="Times New Roman" w:cs="Times New Roman"/>
          <w:i w:val="0"/>
          <w:iCs w:val="0"/>
          <w:color w:val="auto"/>
          <w:sz w:val="28"/>
          <w:szCs w:val="28"/>
          <w:lang w:val="en-US"/>
        </w:rPr>
        <w:t>FL</w:t>
      </w:r>
      <w:r w:rsidRPr="00D950B0">
        <w:rPr>
          <w:rFonts w:ascii="Times New Roman" w:hAnsi="Times New Roman" w:cs="Times New Roman"/>
          <w:i w:val="0"/>
          <w:iCs w:val="0"/>
          <w:color w:val="auto"/>
          <w:sz w:val="28"/>
          <w:szCs w:val="28"/>
        </w:rPr>
        <w:t>”</w:t>
      </w:r>
    </w:p>
    <w:p w14:paraId="0E98BE23" w14:textId="16EEC92E" w:rsidR="00D950B0" w:rsidRDefault="00D950B0" w:rsidP="00D950B0">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Умные датчики воды, кроме звукового оповещения пользователя, могут также присылать ему </w:t>
      </w:r>
      <w:r>
        <w:rPr>
          <w:rFonts w:ascii="Times New Roman" w:hAnsi="Times New Roman" w:cs="Times New Roman"/>
          <w:sz w:val="28"/>
          <w:szCs w:val="28"/>
          <w:lang w:val="en-US"/>
        </w:rPr>
        <w:t>push</w:t>
      </w:r>
      <w:r w:rsidRPr="00D950B0">
        <w:rPr>
          <w:rFonts w:ascii="Times New Roman" w:hAnsi="Times New Roman" w:cs="Times New Roman"/>
          <w:sz w:val="28"/>
          <w:szCs w:val="28"/>
        </w:rPr>
        <w:t>-</w:t>
      </w:r>
      <w:r>
        <w:rPr>
          <w:rFonts w:ascii="Times New Roman" w:hAnsi="Times New Roman" w:cs="Times New Roman"/>
          <w:sz w:val="28"/>
          <w:szCs w:val="28"/>
        </w:rPr>
        <w:t>уведомления</w:t>
      </w:r>
      <w:r w:rsidR="005E1403">
        <w:rPr>
          <w:rFonts w:ascii="Times New Roman" w:hAnsi="Times New Roman" w:cs="Times New Roman"/>
          <w:sz w:val="28"/>
          <w:szCs w:val="28"/>
        </w:rPr>
        <w:t xml:space="preserve"> по</w:t>
      </w:r>
      <w:r>
        <w:rPr>
          <w:rFonts w:ascii="Times New Roman" w:hAnsi="Times New Roman" w:cs="Times New Roman"/>
          <w:sz w:val="28"/>
          <w:szCs w:val="28"/>
        </w:rPr>
        <w:t xml:space="preserve"> </w:t>
      </w:r>
      <w:r>
        <w:rPr>
          <w:rFonts w:ascii="Times New Roman" w:hAnsi="Times New Roman" w:cs="Times New Roman"/>
          <w:sz w:val="28"/>
          <w:szCs w:val="28"/>
          <w:lang w:val="en-US"/>
        </w:rPr>
        <w:t>WI</w:t>
      </w:r>
      <w:r w:rsidRPr="00D950B0">
        <w:rPr>
          <w:rFonts w:ascii="Times New Roman" w:hAnsi="Times New Roman" w:cs="Times New Roman"/>
          <w:sz w:val="28"/>
          <w:szCs w:val="28"/>
        </w:rPr>
        <w:t>-</w:t>
      </w:r>
      <w:r>
        <w:rPr>
          <w:rFonts w:ascii="Times New Roman" w:hAnsi="Times New Roman" w:cs="Times New Roman"/>
          <w:sz w:val="28"/>
          <w:szCs w:val="28"/>
          <w:lang w:val="en-US"/>
        </w:rPr>
        <w:t>FI</w:t>
      </w:r>
      <w:r w:rsidRPr="00D950B0">
        <w:rPr>
          <w:rFonts w:ascii="Times New Roman" w:hAnsi="Times New Roman" w:cs="Times New Roman"/>
          <w:sz w:val="28"/>
          <w:szCs w:val="28"/>
        </w:rPr>
        <w:t>.</w:t>
      </w:r>
      <w:r>
        <w:rPr>
          <w:rFonts w:ascii="Times New Roman" w:hAnsi="Times New Roman" w:cs="Times New Roman"/>
          <w:sz w:val="28"/>
          <w:szCs w:val="28"/>
        </w:rPr>
        <w:t xml:space="preserve"> Также, они могут быть включены в состав умного дома, что позволит им перекрывать входные краны, </w:t>
      </w:r>
      <w:r w:rsidR="00DF506C">
        <w:rPr>
          <w:rFonts w:ascii="Times New Roman" w:hAnsi="Times New Roman" w:cs="Times New Roman"/>
          <w:sz w:val="28"/>
          <w:szCs w:val="28"/>
        </w:rPr>
        <w:t xml:space="preserve">если те </w:t>
      </w:r>
      <w:r>
        <w:rPr>
          <w:rFonts w:ascii="Times New Roman" w:hAnsi="Times New Roman" w:cs="Times New Roman"/>
          <w:sz w:val="28"/>
          <w:szCs w:val="28"/>
        </w:rPr>
        <w:t>будут являться частью этой системы. При этом без дополнительных устройств умные датчики воды никак не смогут предотвратить нанесение ущерба помещению.</w:t>
      </w:r>
    </w:p>
    <w:p w14:paraId="10B94918" w14:textId="053BFA4D" w:rsidR="00D950B0" w:rsidRDefault="00D950B0" w:rsidP="00D950B0">
      <w:pPr>
        <w:spacing w:line="360" w:lineRule="auto"/>
        <w:ind w:firstLine="709"/>
        <w:jc w:val="both"/>
        <w:rPr>
          <w:rFonts w:ascii="Times New Roman" w:hAnsi="Times New Roman" w:cs="Times New Roman"/>
          <w:sz w:val="28"/>
          <w:szCs w:val="28"/>
        </w:rPr>
      </w:pPr>
      <w:r w:rsidRPr="00D950B0">
        <w:rPr>
          <w:rFonts w:ascii="Times New Roman" w:hAnsi="Times New Roman" w:cs="Times New Roman"/>
          <w:sz w:val="28"/>
          <w:szCs w:val="28"/>
        </w:rPr>
        <w:lastRenderedPageBreak/>
        <w:t>Характеристики умного беспроводного датчики воды “</w:t>
      </w:r>
      <w:r w:rsidRPr="00D950B0">
        <w:rPr>
          <w:rFonts w:ascii="Times New Roman" w:hAnsi="Times New Roman" w:cs="Times New Roman"/>
          <w:sz w:val="28"/>
          <w:szCs w:val="28"/>
          <w:lang w:val="en-US"/>
        </w:rPr>
        <w:t>Sibling</w:t>
      </w:r>
      <w:r w:rsidRPr="00D950B0">
        <w:rPr>
          <w:rFonts w:ascii="Times New Roman" w:hAnsi="Times New Roman" w:cs="Times New Roman"/>
          <w:sz w:val="28"/>
          <w:szCs w:val="28"/>
        </w:rPr>
        <w:t xml:space="preserve"> </w:t>
      </w:r>
      <w:r w:rsidRPr="00D950B0">
        <w:rPr>
          <w:rFonts w:ascii="Times New Roman" w:hAnsi="Times New Roman" w:cs="Times New Roman"/>
          <w:sz w:val="28"/>
          <w:szCs w:val="28"/>
          <w:lang w:val="en-US"/>
        </w:rPr>
        <w:t>Powernet</w:t>
      </w:r>
      <w:r w:rsidRPr="00D950B0">
        <w:rPr>
          <w:rFonts w:ascii="Times New Roman" w:hAnsi="Times New Roman" w:cs="Times New Roman"/>
          <w:sz w:val="28"/>
          <w:szCs w:val="28"/>
        </w:rPr>
        <w:t>-</w:t>
      </w:r>
      <w:r w:rsidRPr="00D950B0">
        <w:rPr>
          <w:rFonts w:ascii="Times New Roman" w:hAnsi="Times New Roman" w:cs="Times New Roman"/>
          <w:sz w:val="28"/>
          <w:szCs w:val="28"/>
          <w:lang w:val="en-US"/>
        </w:rPr>
        <w:t>FL</w:t>
      </w:r>
      <w:r w:rsidRPr="00D950B0">
        <w:rPr>
          <w:rFonts w:ascii="Times New Roman" w:hAnsi="Times New Roman" w:cs="Times New Roman"/>
          <w:sz w:val="28"/>
          <w:szCs w:val="28"/>
        </w:rPr>
        <w:t>”</w:t>
      </w:r>
      <w:r>
        <w:rPr>
          <w:rFonts w:ascii="Times New Roman" w:hAnsi="Times New Roman" w:cs="Times New Roman"/>
          <w:sz w:val="28"/>
          <w:szCs w:val="28"/>
        </w:rPr>
        <w:t>:</w:t>
      </w:r>
    </w:p>
    <w:p w14:paraId="05AE01C6" w14:textId="382083B4" w:rsidR="00D950B0" w:rsidRPr="00615E63" w:rsidRDefault="00D950B0" w:rsidP="00D950B0">
      <w:pPr>
        <w:pStyle w:val="a3"/>
        <w:numPr>
          <w:ilvl w:val="0"/>
          <w:numId w:val="3"/>
        </w:numPr>
        <w:spacing w:line="360" w:lineRule="auto"/>
        <w:ind w:left="1134" w:hanging="425"/>
        <w:jc w:val="both"/>
        <w:rPr>
          <w:rFonts w:ascii="Times New Roman" w:hAnsi="Times New Roman" w:cs="Times New Roman"/>
          <w:sz w:val="28"/>
          <w:szCs w:val="28"/>
        </w:rPr>
      </w:pPr>
      <w:r w:rsidRPr="00615E63">
        <w:rPr>
          <w:rStyle w:val="ra-g3"/>
          <w:rFonts w:ascii="Times New Roman" w:hAnsi="Times New Roman" w:cs="Times New Roman"/>
          <w:sz w:val="28"/>
          <w:szCs w:val="28"/>
        </w:rPr>
        <w:t xml:space="preserve">Уровень звукового давления встроенного зуммера - до </w:t>
      </w:r>
      <w:r w:rsidR="003229CE">
        <w:rPr>
          <w:rStyle w:val="ra-g3"/>
          <w:rFonts w:ascii="Times New Roman" w:hAnsi="Times New Roman" w:cs="Times New Roman"/>
          <w:sz w:val="28"/>
          <w:szCs w:val="28"/>
        </w:rPr>
        <w:t>80</w:t>
      </w:r>
      <w:r w:rsidRPr="00615E63">
        <w:rPr>
          <w:rStyle w:val="ra-g3"/>
          <w:rFonts w:ascii="Times New Roman" w:hAnsi="Times New Roman" w:cs="Times New Roman"/>
          <w:sz w:val="28"/>
          <w:szCs w:val="28"/>
        </w:rPr>
        <w:t xml:space="preserve"> </w:t>
      </w:r>
      <w:r>
        <w:rPr>
          <w:rStyle w:val="ra-g3"/>
          <w:rFonts w:ascii="Times New Roman" w:hAnsi="Times New Roman" w:cs="Times New Roman"/>
          <w:sz w:val="28"/>
          <w:szCs w:val="28"/>
        </w:rPr>
        <w:t>д</w:t>
      </w:r>
      <w:r w:rsidRPr="00615E63">
        <w:rPr>
          <w:rStyle w:val="ra-g3"/>
          <w:rFonts w:ascii="Times New Roman" w:hAnsi="Times New Roman" w:cs="Times New Roman"/>
          <w:sz w:val="28"/>
          <w:szCs w:val="28"/>
        </w:rPr>
        <w:t>Б;</w:t>
      </w:r>
    </w:p>
    <w:p w14:paraId="7F86AB51" w14:textId="206E8A22" w:rsidR="00D950B0" w:rsidRPr="00615E63" w:rsidRDefault="00D950B0" w:rsidP="00D950B0">
      <w:pPr>
        <w:pStyle w:val="a3"/>
        <w:numPr>
          <w:ilvl w:val="0"/>
          <w:numId w:val="3"/>
        </w:numPr>
        <w:spacing w:line="360" w:lineRule="auto"/>
        <w:ind w:left="1134" w:hanging="425"/>
        <w:jc w:val="both"/>
        <w:rPr>
          <w:rStyle w:val="ra-g3"/>
          <w:rFonts w:ascii="Times New Roman" w:hAnsi="Times New Roman" w:cs="Times New Roman"/>
          <w:sz w:val="28"/>
          <w:szCs w:val="28"/>
        </w:rPr>
      </w:pPr>
      <w:r>
        <w:rPr>
          <w:rStyle w:val="ra-g3"/>
          <w:rFonts w:ascii="Times New Roman" w:hAnsi="Times New Roman" w:cs="Times New Roman"/>
          <w:sz w:val="28"/>
          <w:szCs w:val="28"/>
        </w:rPr>
        <w:t>г</w:t>
      </w:r>
      <w:r w:rsidRPr="00615E63">
        <w:rPr>
          <w:rStyle w:val="ra-g3"/>
          <w:rFonts w:ascii="Times New Roman" w:hAnsi="Times New Roman" w:cs="Times New Roman"/>
          <w:sz w:val="28"/>
          <w:szCs w:val="28"/>
        </w:rPr>
        <w:t xml:space="preserve">абаритные размеры - </w:t>
      </w:r>
      <w:r w:rsidR="003229CE">
        <w:rPr>
          <w:rStyle w:val="ra-g3"/>
          <w:rFonts w:ascii="Times New Roman" w:hAnsi="Times New Roman" w:cs="Times New Roman"/>
          <w:sz w:val="28"/>
          <w:szCs w:val="28"/>
        </w:rPr>
        <w:t>43</w:t>
      </w:r>
      <w:r w:rsidRPr="00615E63">
        <w:rPr>
          <w:rStyle w:val="ra-g3"/>
          <w:rFonts w:ascii="Times New Roman" w:hAnsi="Times New Roman" w:cs="Times New Roman"/>
          <w:sz w:val="28"/>
          <w:szCs w:val="28"/>
        </w:rPr>
        <w:t>х5</w:t>
      </w:r>
      <w:r w:rsidR="003229CE">
        <w:rPr>
          <w:rStyle w:val="ra-g3"/>
          <w:rFonts w:ascii="Times New Roman" w:hAnsi="Times New Roman" w:cs="Times New Roman"/>
          <w:sz w:val="28"/>
          <w:szCs w:val="28"/>
        </w:rPr>
        <w:t>4</w:t>
      </w:r>
      <w:r w:rsidRPr="00615E63">
        <w:rPr>
          <w:rStyle w:val="ra-g3"/>
          <w:rFonts w:ascii="Times New Roman" w:hAnsi="Times New Roman" w:cs="Times New Roman"/>
          <w:sz w:val="28"/>
          <w:szCs w:val="28"/>
        </w:rPr>
        <w:t>х</w:t>
      </w:r>
      <w:r w:rsidR="003229CE">
        <w:rPr>
          <w:rStyle w:val="ra-g3"/>
          <w:rFonts w:ascii="Times New Roman" w:hAnsi="Times New Roman" w:cs="Times New Roman"/>
          <w:sz w:val="28"/>
          <w:szCs w:val="28"/>
        </w:rPr>
        <w:t>34</w:t>
      </w:r>
      <w:r w:rsidRPr="00615E63">
        <w:rPr>
          <w:rStyle w:val="ra-g3"/>
          <w:rFonts w:ascii="Times New Roman" w:hAnsi="Times New Roman" w:cs="Times New Roman"/>
          <w:sz w:val="28"/>
          <w:szCs w:val="28"/>
        </w:rPr>
        <w:t xml:space="preserve"> мм;</w:t>
      </w:r>
    </w:p>
    <w:p w14:paraId="6C6750F0" w14:textId="220F1A89" w:rsidR="00D950B0" w:rsidRPr="00615E63" w:rsidRDefault="00D950B0" w:rsidP="00D950B0">
      <w:pPr>
        <w:pStyle w:val="a3"/>
        <w:numPr>
          <w:ilvl w:val="0"/>
          <w:numId w:val="3"/>
        </w:numPr>
        <w:spacing w:line="360" w:lineRule="auto"/>
        <w:ind w:left="1134" w:hanging="425"/>
        <w:jc w:val="both"/>
        <w:rPr>
          <w:rStyle w:val="ra-g3"/>
          <w:rFonts w:ascii="Times New Roman" w:hAnsi="Times New Roman" w:cs="Times New Roman"/>
          <w:sz w:val="28"/>
          <w:szCs w:val="28"/>
        </w:rPr>
      </w:pPr>
      <w:r>
        <w:rPr>
          <w:rStyle w:val="ra-g3"/>
          <w:rFonts w:ascii="Times New Roman" w:hAnsi="Times New Roman" w:cs="Times New Roman"/>
          <w:sz w:val="28"/>
          <w:szCs w:val="28"/>
        </w:rPr>
        <w:t>в</w:t>
      </w:r>
      <w:r w:rsidRPr="00615E63">
        <w:rPr>
          <w:rStyle w:val="ra-g3"/>
          <w:rFonts w:ascii="Times New Roman" w:hAnsi="Times New Roman" w:cs="Times New Roman"/>
          <w:sz w:val="28"/>
          <w:szCs w:val="28"/>
        </w:rPr>
        <w:t>ремя работы от внутреннего источника питания – до 1</w:t>
      </w:r>
      <w:r w:rsidR="003229CE">
        <w:rPr>
          <w:rStyle w:val="ra-g3"/>
          <w:rFonts w:ascii="Times New Roman" w:hAnsi="Times New Roman" w:cs="Times New Roman"/>
          <w:sz w:val="28"/>
          <w:szCs w:val="28"/>
        </w:rPr>
        <w:t>8</w:t>
      </w:r>
      <w:r w:rsidRPr="00615E63">
        <w:rPr>
          <w:rStyle w:val="ra-g3"/>
          <w:rFonts w:ascii="Times New Roman" w:hAnsi="Times New Roman" w:cs="Times New Roman"/>
          <w:sz w:val="28"/>
          <w:szCs w:val="28"/>
        </w:rPr>
        <w:t xml:space="preserve"> месяцев;</w:t>
      </w:r>
    </w:p>
    <w:p w14:paraId="5298F39C" w14:textId="45B63CD1" w:rsidR="00D950B0" w:rsidRDefault="00D950B0" w:rsidP="00D950B0">
      <w:pPr>
        <w:pStyle w:val="a3"/>
        <w:numPr>
          <w:ilvl w:val="0"/>
          <w:numId w:val="3"/>
        </w:numPr>
        <w:spacing w:line="360" w:lineRule="auto"/>
        <w:ind w:left="1134" w:hanging="425"/>
        <w:jc w:val="both"/>
        <w:rPr>
          <w:rStyle w:val="ra-g3"/>
          <w:rFonts w:ascii="Times New Roman" w:hAnsi="Times New Roman" w:cs="Times New Roman"/>
          <w:sz w:val="28"/>
          <w:szCs w:val="28"/>
        </w:rPr>
      </w:pPr>
      <w:r>
        <w:rPr>
          <w:rStyle w:val="ra-g3"/>
          <w:rFonts w:ascii="Times New Roman" w:hAnsi="Times New Roman" w:cs="Times New Roman"/>
          <w:sz w:val="28"/>
          <w:szCs w:val="28"/>
        </w:rPr>
        <w:t>в</w:t>
      </w:r>
      <w:r w:rsidRPr="00615E63">
        <w:rPr>
          <w:rStyle w:val="ra-g3"/>
          <w:rFonts w:ascii="Times New Roman" w:hAnsi="Times New Roman" w:cs="Times New Roman"/>
          <w:sz w:val="28"/>
          <w:szCs w:val="28"/>
        </w:rPr>
        <w:t xml:space="preserve">ес – </w:t>
      </w:r>
      <w:r w:rsidR="003229CE">
        <w:rPr>
          <w:rStyle w:val="ra-g3"/>
          <w:rFonts w:ascii="Times New Roman" w:hAnsi="Times New Roman" w:cs="Times New Roman"/>
          <w:sz w:val="28"/>
          <w:szCs w:val="28"/>
        </w:rPr>
        <w:t>200</w:t>
      </w:r>
      <w:r w:rsidRPr="00615E63">
        <w:rPr>
          <w:rStyle w:val="ra-g3"/>
          <w:rFonts w:ascii="Times New Roman" w:hAnsi="Times New Roman" w:cs="Times New Roman"/>
          <w:sz w:val="28"/>
          <w:szCs w:val="28"/>
        </w:rPr>
        <w:t xml:space="preserve"> г</w:t>
      </w:r>
      <w:r>
        <w:rPr>
          <w:rStyle w:val="ra-g3"/>
          <w:rFonts w:ascii="Times New Roman" w:hAnsi="Times New Roman" w:cs="Times New Roman"/>
          <w:sz w:val="28"/>
          <w:szCs w:val="28"/>
        </w:rPr>
        <w:t>;</w:t>
      </w:r>
    </w:p>
    <w:p w14:paraId="68FE0688" w14:textId="03F925BD" w:rsidR="00D950B0" w:rsidRPr="00D950B0" w:rsidRDefault="00D950B0" w:rsidP="00D950B0">
      <w:pPr>
        <w:pStyle w:val="a3"/>
        <w:numPr>
          <w:ilvl w:val="0"/>
          <w:numId w:val="3"/>
        </w:numPr>
        <w:spacing w:line="360" w:lineRule="auto"/>
        <w:ind w:left="1134" w:hanging="425"/>
        <w:jc w:val="both"/>
        <w:rPr>
          <w:rFonts w:ascii="Times New Roman" w:hAnsi="Times New Roman" w:cs="Times New Roman"/>
          <w:sz w:val="28"/>
          <w:szCs w:val="28"/>
        </w:rPr>
      </w:pPr>
      <w:r>
        <w:rPr>
          <w:rStyle w:val="ra-g3"/>
          <w:rFonts w:ascii="Times New Roman" w:hAnsi="Times New Roman" w:cs="Times New Roman"/>
          <w:sz w:val="28"/>
          <w:szCs w:val="28"/>
        </w:rPr>
        <w:t xml:space="preserve">цена – около </w:t>
      </w:r>
      <w:r w:rsidR="003229CE">
        <w:rPr>
          <w:rStyle w:val="ra-g3"/>
          <w:rFonts w:ascii="Times New Roman" w:hAnsi="Times New Roman" w:cs="Times New Roman"/>
          <w:sz w:val="28"/>
          <w:szCs w:val="28"/>
        </w:rPr>
        <w:t>13</w:t>
      </w:r>
      <w:r>
        <w:rPr>
          <w:rStyle w:val="ra-g3"/>
          <w:rFonts w:ascii="Times New Roman" w:hAnsi="Times New Roman" w:cs="Times New Roman"/>
          <w:sz w:val="28"/>
          <w:szCs w:val="28"/>
        </w:rPr>
        <w:t>00 руб.</w:t>
      </w:r>
    </w:p>
    <w:p w14:paraId="2E1A366E" w14:textId="4B8BE679" w:rsidR="00F93138" w:rsidRDefault="00D950B0" w:rsidP="00D950B0">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3229CE">
        <w:rPr>
          <w:rFonts w:ascii="Times New Roman" w:hAnsi="Times New Roman" w:cs="Times New Roman"/>
          <w:sz w:val="28"/>
          <w:szCs w:val="28"/>
        </w:rPr>
        <w:t>Самым продвинутым устройством данной сфер</w:t>
      </w:r>
      <w:r w:rsidR="00F93138">
        <w:rPr>
          <w:rFonts w:ascii="Times New Roman" w:hAnsi="Times New Roman" w:cs="Times New Roman"/>
          <w:sz w:val="28"/>
          <w:szCs w:val="28"/>
        </w:rPr>
        <w:t>ы</w:t>
      </w:r>
      <w:r w:rsidR="003229CE">
        <w:rPr>
          <w:rFonts w:ascii="Times New Roman" w:hAnsi="Times New Roman" w:cs="Times New Roman"/>
          <w:sz w:val="28"/>
          <w:szCs w:val="28"/>
        </w:rPr>
        <w:t xml:space="preserve"> можно считать системы защиты от протечек воды.</w:t>
      </w:r>
      <w:r w:rsidR="00F93138">
        <w:rPr>
          <w:rFonts w:ascii="Times New Roman" w:hAnsi="Times New Roman" w:cs="Times New Roman"/>
          <w:sz w:val="28"/>
          <w:szCs w:val="28"/>
        </w:rPr>
        <w:t xml:space="preserve"> Их преимущество перед предыдущими устройствами состоит в том, что предотвращение дальнейшего выливания воды и нанесение ущерба помещению предотвращается подключёнными к системе входными кранами, которые перекрывают доступ воды в</w:t>
      </w:r>
      <w:r w:rsidR="00A80025">
        <w:rPr>
          <w:rFonts w:ascii="Times New Roman" w:hAnsi="Times New Roman" w:cs="Times New Roman"/>
          <w:sz w:val="28"/>
          <w:szCs w:val="28"/>
        </w:rPr>
        <w:t>о внутренний контур</w:t>
      </w:r>
      <w:r w:rsidR="00F93138">
        <w:rPr>
          <w:rFonts w:ascii="Times New Roman" w:hAnsi="Times New Roman" w:cs="Times New Roman"/>
          <w:sz w:val="28"/>
          <w:szCs w:val="28"/>
        </w:rPr>
        <w:t xml:space="preserve"> помещени</w:t>
      </w:r>
      <w:r w:rsidR="00A80025">
        <w:rPr>
          <w:rFonts w:ascii="Times New Roman" w:hAnsi="Times New Roman" w:cs="Times New Roman"/>
          <w:sz w:val="28"/>
          <w:szCs w:val="28"/>
        </w:rPr>
        <w:t>я</w:t>
      </w:r>
      <w:r w:rsidR="00F93138">
        <w:rPr>
          <w:rFonts w:ascii="Times New Roman" w:hAnsi="Times New Roman" w:cs="Times New Roman"/>
          <w:sz w:val="28"/>
          <w:szCs w:val="28"/>
        </w:rPr>
        <w:t>.</w:t>
      </w:r>
    </w:p>
    <w:p w14:paraId="5ECF2D73" w14:textId="6B7714C2" w:rsidR="00383FBF" w:rsidRDefault="003229CE" w:rsidP="00EE6AB6">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Самыми популярным среди данного класса устройств</w:t>
      </w:r>
      <w:r w:rsidR="00F93138">
        <w:rPr>
          <w:rFonts w:ascii="Times New Roman" w:hAnsi="Times New Roman" w:cs="Times New Roman"/>
          <w:sz w:val="28"/>
          <w:szCs w:val="28"/>
        </w:rPr>
        <w:t xml:space="preserve"> </w:t>
      </w:r>
      <w:r>
        <w:rPr>
          <w:rFonts w:ascii="Times New Roman" w:hAnsi="Times New Roman" w:cs="Times New Roman"/>
          <w:sz w:val="28"/>
          <w:szCs w:val="28"/>
        </w:rPr>
        <w:t xml:space="preserve">являются устройства компании </w:t>
      </w:r>
      <w:r w:rsidRPr="003229CE">
        <w:rPr>
          <w:rFonts w:ascii="Times New Roman" w:hAnsi="Times New Roman" w:cs="Times New Roman"/>
          <w:sz w:val="28"/>
          <w:szCs w:val="28"/>
        </w:rPr>
        <w:t>“</w:t>
      </w:r>
      <w:r>
        <w:rPr>
          <w:rFonts w:ascii="Times New Roman" w:hAnsi="Times New Roman" w:cs="Times New Roman"/>
          <w:sz w:val="28"/>
          <w:szCs w:val="28"/>
        </w:rPr>
        <w:t>Нептун</w:t>
      </w:r>
      <w:r w:rsidRPr="003229CE">
        <w:rPr>
          <w:rFonts w:ascii="Times New Roman" w:hAnsi="Times New Roman" w:cs="Times New Roman"/>
          <w:sz w:val="28"/>
          <w:szCs w:val="28"/>
        </w:rPr>
        <w:t>”</w:t>
      </w:r>
      <w:r w:rsidR="005722F1">
        <w:rPr>
          <w:rFonts w:ascii="Times New Roman" w:hAnsi="Times New Roman" w:cs="Times New Roman"/>
          <w:sz w:val="28"/>
          <w:szCs w:val="28"/>
        </w:rPr>
        <w:t xml:space="preserve"> </w:t>
      </w:r>
      <w:r w:rsidR="005722F1" w:rsidRPr="005722F1">
        <w:rPr>
          <w:rFonts w:ascii="Times New Roman" w:hAnsi="Times New Roman" w:cs="Times New Roman"/>
          <w:sz w:val="28"/>
          <w:szCs w:val="28"/>
          <w:highlight w:val="yellow"/>
        </w:rPr>
        <w:t>[сайт нептуна]</w:t>
      </w:r>
      <w:r>
        <w:rPr>
          <w:rFonts w:ascii="Times New Roman" w:hAnsi="Times New Roman" w:cs="Times New Roman"/>
          <w:sz w:val="28"/>
          <w:szCs w:val="28"/>
        </w:rPr>
        <w:t>.</w:t>
      </w:r>
      <w:r w:rsidR="00F93138">
        <w:rPr>
          <w:rFonts w:ascii="Times New Roman" w:hAnsi="Times New Roman" w:cs="Times New Roman"/>
          <w:sz w:val="28"/>
          <w:szCs w:val="28"/>
        </w:rPr>
        <w:t xml:space="preserve"> </w:t>
      </w:r>
      <w:r w:rsidR="00757849">
        <w:rPr>
          <w:rFonts w:ascii="Times New Roman" w:hAnsi="Times New Roman" w:cs="Times New Roman"/>
          <w:sz w:val="28"/>
          <w:szCs w:val="28"/>
        </w:rPr>
        <w:t xml:space="preserve">Данная компания производит целую линейку </w:t>
      </w:r>
      <w:r w:rsidR="00383FBF">
        <w:rPr>
          <w:rFonts w:ascii="Times New Roman" w:hAnsi="Times New Roman" w:cs="Times New Roman"/>
          <w:sz w:val="28"/>
          <w:szCs w:val="28"/>
        </w:rPr>
        <w:t xml:space="preserve">подобных </w:t>
      </w:r>
      <w:r w:rsidR="00757849">
        <w:rPr>
          <w:rFonts w:ascii="Times New Roman" w:hAnsi="Times New Roman" w:cs="Times New Roman"/>
          <w:sz w:val="28"/>
          <w:szCs w:val="28"/>
        </w:rPr>
        <w:t xml:space="preserve">устройств, которые </w:t>
      </w:r>
      <w:r w:rsidR="00383FBF">
        <w:rPr>
          <w:rFonts w:ascii="Times New Roman" w:hAnsi="Times New Roman" w:cs="Times New Roman"/>
          <w:sz w:val="28"/>
          <w:szCs w:val="28"/>
        </w:rPr>
        <w:t xml:space="preserve">имеют различные функции в зависимости от своей ценовой категории, где самые дорогие образцы стоят до </w:t>
      </w:r>
      <w:r w:rsidR="008B2912">
        <w:rPr>
          <w:rFonts w:ascii="Times New Roman" w:hAnsi="Times New Roman" w:cs="Times New Roman"/>
          <w:sz w:val="28"/>
          <w:szCs w:val="28"/>
        </w:rPr>
        <w:t>6</w:t>
      </w:r>
      <w:r w:rsidR="00383FBF">
        <w:rPr>
          <w:rFonts w:ascii="Times New Roman" w:hAnsi="Times New Roman" w:cs="Times New Roman"/>
          <w:sz w:val="28"/>
          <w:szCs w:val="28"/>
        </w:rPr>
        <w:t>0000 рублей, а самые дешёвые от 12000 рублей.</w:t>
      </w:r>
    </w:p>
    <w:p w14:paraId="21E40841" w14:textId="7B7F5EF2" w:rsidR="00EE6AB6" w:rsidRDefault="00EE6AB6" w:rsidP="00EE6AB6">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Каждое устройство представляет собой пульт управления, который снимает данные с датчиков протечки и с помощью этих данных управляет входными кранами</w:t>
      </w:r>
      <w:r w:rsidR="006B217D">
        <w:rPr>
          <w:rFonts w:ascii="Times New Roman" w:hAnsi="Times New Roman" w:cs="Times New Roman"/>
          <w:sz w:val="28"/>
          <w:szCs w:val="28"/>
        </w:rPr>
        <w:t xml:space="preserve"> (до двух штук), позволяя отключать водоснабжение помещения в случае выливания воды.</w:t>
      </w:r>
    </w:p>
    <w:p w14:paraId="3E20A940" w14:textId="732DDE20" w:rsidR="006B217D" w:rsidRDefault="0036164A" w:rsidP="00EE6AB6">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сравнения рассмотрим модели </w:t>
      </w:r>
      <w:r w:rsidRPr="0036164A">
        <w:rPr>
          <w:rFonts w:ascii="Times New Roman" w:hAnsi="Times New Roman" w:cs="Times New Roman"/>
          <w:sz w:val="28"/>
          <w:szCs w:val="28"/>
        </w:rPr>
        <w:t>“</w:t>
      </w:r>
      <w:r>
        <w:rPr>
          <w:rFonts w:ascii="Times New Roman" w:hAnsi="Times New Roman" w:cs="Times New Roman"/>
          <w:sz w:val="28"/>
          <w:szCs w:val="28"/>
          <w:lang w:val="en-US"/>
        </w:rPr>
        <w:t>Neptun</w:t>
      </w:r>
      <w:r w:rsidRPr="0036164A">
        <w:rPr>
          <w:rFonts w:ascii="Times New Roman" w:hAnsi="Times New Roman" w:cs="Times New Roman"/>
          <w:sz w:val="28"/>
          <w:szCs w:val="28"/>
        </w:rPr>
        <w:t xml:space="preserve"> </w:t>
      </w:r>
      <w:r>
        <w:rPr>
          <w:rFonts w:ascii="Times New Roman" w:hAnsi="Times New Roman" w:cs="Times New Roman"/>
          <w:sz w:val="28"/>
          <w:szCs w:val="28"/>
          <w:lang w:val="en-US"/>
        </w:rPr>
        <w:t>Base</w:t>
      </w:r>
      <w:r w:rsidRPr="0036164A">
        <w:rPr>
          <w:rFonts w:ascii="Times New Roman" w:hAnsi="Times New Roman" w:cs="Times New Roman"/>
          <w:sz w:val="28"/>
          <w:szCs w:val="28"/>
        </w:rPr>
        <w:t>”</w:t>
      </w:r>
      <w:r>
        <w:rPr>
          <w:rFonts w:ascii="Times New Roman" w:hAnsi="Times New Roman" w:cs="Times New Roman"/>
          <w:sz w:val="28"/>
          <w:szCs w:val="28"/>
        </w:rPr>
        <w:t xml:space="preserve"> и </w:t>
      </w:r>
      <w:r w:rsidRPr="0036164A">
        <w:rPr>
          <w:rFonts w:ascii="Times New Roman" w:hAnsi="Times New Roman" w:cs="Times New Roman"/>
          <w:sz w:val="28"/>
          <w:szCs w:val="28"/>
        </w:rPr>
        <w:t>“</w:t>
      </w:r>
      <w:r>
        <w:rPr>
          <w:rFonts w:ascii="Times New Roman" w:hAnsi="Times New Roman" w:cs="Times New Roman"/>
          <w:sz w:val="28"/>
          <w:szCs w:val="28"/>
          <w:lang w:val="en-US"/>
        </w:rPr>
        <w:t>Neptun</w:t>
      </w:r>
      <w:r w:rsidRPr="0036164A">
        <w:rPr>
          <w:rFonts w:ascii="Times New Roman" w:hAnsi="Times New Roman" w:cs="Times New Roman"/>
          <w:sz w:val="28"/>
          <w:szCs w:val="28"/>
        </w:rPr>
        <w:t xml:space="preserve"> </w:t>
      </w:r>
      <w:r>
        <w:rPr>
          <w:rFonts w:ascii="Times New Roman" w:hAnsi="Times New Roman" w:cs="Times New Roman"/>
          <w:sz w:val="28"/>
          <w:szCs w:val="28"/>
          <w:lang w:val="en-US"/>
        </w:rPr>
        <w:t>Smart</w:t>
      </w:r>
      <w:r w:rsidRPr="0036164A">
        <w:rPr>
          <w:rFonts w:ascii="Times New Roman" w:hAnsi="Times New Roman" w:cs="Times New Roman"/>
          <w:sz w:val="28"/>
          <w:szCs w:val="28"/>
        </w:rPr>
        <w:t>+”</w:t>
      </w:r>
      <w:r w:rsidR="003D0CB8">
        <w:rPr>
          <w:rFonts w:ascii="Times New Roman" w:hAnsi="Times New Roman" w:cs="Times New Roman"/>
          <w:sz w:val="28"/>
          <w:szCs w:val="28"/>
        </w:rPr>
        <w:t xml:space="preserve"> в </w:t>
      </w:r>
      <w:r w:rsidR="003D0CB8" w:rsidRPr="003D0CB8">
        <w:rPr>
          <w:rFonts w:ascii="Times New Roman" w:hAnsi="Times New Roman" w:cs="Times New Roman"/>
          <w:sz w:val="28"/>
          <w:szCs w:val="28"/>
        </w:rPr>
        <w:t xml:space="preserve">таблице </w:t>
      </w:r>
      <w:r w:rsidR="003D0CB8" w:rsidRPr="003D0CB8">
        <w:rPr>
          <w:rFonts w:ascii="Times New Roman" w:hAnsi="Times New Roman" w:cs="Times New Roman"/>
          <w:sz w:val="28"/>
          <w:szCs w:val="28"/>
        </w:rPr>
        <w:fldChar w:fldCharType="begin"/>
      </w:r>
      <w:r w:rsidR="003D0CB8" w:rsidRPr="003D0CB8">
        <w:rPr>
          <w:rFonts w:ascii="Times New Roman" w:hAnsi="Times New Roman" w:cs="Times New Roman"/>
          <w:sz w:val="28"/>
          <w:szCs w:val="28"/>
        </w:rPr>
        <w:instrText xml:space="preserve"> REF _Ref188210289 \h  \* MERGEFORMAT </w:instrText>
      </w:r>
      <w:r w:rsidR="003D0CB8" w:rsidRPr="003D0CB8">
        <w:rPr>
          <w:rFonts w:ascii="Times New Roman" w:hAnsi="Times New Roman" w:cs="Times New Roman"/>
          <w:sz w:val="28"/>
          <w:szCs w:val="28"/>
        </w:rPr>
      </w:r>
      <w:r w:rsidR="003D0CB8" w:rsidRPr="003D0CB8">
        <w:rPr>
          <w:rFonts w:ascii="Times New Roman" w:hAnsi="Times New Roman" w:cs="Times New Roman"/>
          <w:sz w:val="28"/>
          <w:szCs w:val="28"/>
        </w:rPr>
        <w:fldChar w:fldCharType="separate"/>
      </w:r>
      <w:r w:rsidR="003D0CB8" w:rsidRPr="003D0CB8">
        <w:rPr>
          <w:rFonts w:ascii="Times New Roman" w:hAnsi="Times New Roman" w:cs="Times New Roman"/>
          <w:sz w:val="28"/>
          <w:szCs w:val="28"/>
        </w:rPr>
        <w:t>1.</w:t>
      </w:r>
      <w:r w:rsidR="003D0CB8" w:rsidRPr="003D0CB8">
        <w:rPr>
          <w:rFonts w:ascii="Times New Roman" w:hAnsi="Times New Roman" w:cs="Times New Roman"/>
          <w:noProof/>
          <w:sz w:val="28"/>
          <w:szCs w:val="28"/>
        </w:rPr>
        <w:t>1</w:t>
      </w:r>
      <w:r w:rsidR="003D0CB8" w:rsidRPr="003D0CB8">
        <w:rPr>
          <w:rFonts w:ascii="Times New Roman" w:hAnsi="Times New Roman" w:cs="Times New Roman"/>
          <w:sz w:val="28"/>
          <w:szCs w:val="28"/>
        </w:rPr>
        <w:fldChar w:fldCharType="end"/>
      </w:r>
      <w:r w:rsidR="003D0CB8" w:rsidRPr="003D0CB8">
        <w:rPr>
          <w:rFonts w:ascii="Times New Roman" w:hAnsi="Times New Roman" w:cs="Times New Roman"/>
          <w:sz w:val="28"/>
          <w:szCs w:val="28"/>
        </w:rPr>
        <w:t>.</w:t>
      </w:r>
    </w:p>
    <w:p w14:paraId="0EC14FD0" w14:textId="2C354EC6" w:rsidR="003D0CB8" w:rsidRPr="003D0CB8" w:rsidRDefault="003D0CB8" w:rsidP="003D0CB8">
      <w:pPr>
        <w:pStyle w:val="a4"/>
        <w:keepNext/>
        <w:rPr>
          <w:rFonts w:ascii="Times New Roman" w:hAnsi="Times New Roman" w:cs="Times New Roman"/>
          <w:i w:val="0"/>
          <w:iCs w:val="0"/>
          <w:color w:val="auto"/>
          <w:sz w:val="28"/>
          <w:szCs w:val="28"/>
        </w:rPr>
      </w:pPr>
      <w:r w:rsidRPr="003D0CB8">
        <w:rPr>
          <w:rFonts w:ascii="Times New Roman" w:hAnsi="Times New Roman" w:cs="Times New Roman"/>
          <w:i w:val="0"/>
          <w:iCs w:val="0"/>
          <w:color w:val="auto"/>
          <w:sz w:val="28"/>
          <w:szCs w:val="28"/>
        </w:rPr>
        <w:t xml:space="preserve">Таблица </w:t>
      </w:r>
      <w:bookmarkStart w:id="2" w:name="_Ref188210289"/>
      <w:r w:rsidRPr="003D0CB8">
        <w:rPr>
          <w:rFonts w:ascii="Times New Roman" w:hAnsi="Times New Roman" w:cs="Times New Roman"/>
          <w:i w:val="0"/>
          <w:iCs w:val="0"/>
          <w:color w:val="auto"/>
          <w:sz w:val="28"/>
          <w:szCs w:val="28"/>
        </w:rPr>
        <w:t>1.</w:t>
      </w:r>
      <w:r w:rsidRPr="003D0CB8">
        <w:rPr>
          <w:rFonts w:ascii="Times New Roman" w:hAnsi="Times New Roman" w:cs="Times New Roman"/>
          <w:i w:val="0"/>
          <w:iCs w:val="0"/>
          <w:color w:val="auto"/>
          <w:sz w:val="28"/>
          <w:szCs w:val="28"/>
        </w:rPr>
        <w:fldChar w:fldCharType="begin"/>
      </w:r>
      <w:r w:rsidRPr="003D0CB8">
        <w:rPr>
          <w:rFonts w:ascii="Times New Roman" w:hAnsi="Times New Roman" w:cs="Times New Roman"/>
          <w:i w:val="0"/>
          <w:iCs w:val="0"/>
          <w:color w:val="auto"/>
          <w:sz w:val="28"/>
          <w:szCs w:val="28"/>
        </w:rPr>
        <w:instrText xml:space="preserve"> SEQ Таблица_1. \* ARABIC </w:instrText>
      </w:r>
      <w:r w:rsidRPr="003D0CB8">
        <w:rPr>
          <w:rFonts w:ascii="Times New Roman" w:hAnsi="Times New Roman" w:cs="Times New Roman"/>
          <w:i w:val="0"/>
          <w:iCs w:val="0"/>
          <w:color w:val="auto"/>
          <w:sz w:val="28"/>
          <w:szCs w:val="28"/>
        </w:rPr>
        <w:fldChar w:fldCharType="separate"/>
      </w:r>
      <w:r w:rsidRPr="003D0CB8">
        <w:rPr>
          <w:rFonts w:ascii="Times New Roman" w:hAnsi="Times New Roman" w:cs="Times New Roman"/>
          <w:i w:val="0"/>
          <w:iCs w:val="0"/>
          <w:noProof/>
          <w:color w:val="auto"/>
          <w:sz w:val="28"/>
          <w:szCs w:val="28"/>
        </w:rPr>
        <w:t>1</w:t>
      </w:r>
      <w:r w:rsidRPr="003D0CB8">
        <w:rPr>
          <w:rFonts w:ascii="Times New Roman" w:hAnsi="Times New Roman" w:cs="Times New Roman"/>
          <w:i w:val="0"/>
          <w:iCs w:val="0"/>
          <w:color w:val="auto"/>
          <w:sz w:val="28"/>
          <w:szCs w:val="28"/>
        </w:rPr>
        <w:fldChar w:fldCharType="end"/>
      </w:r>
      <w:bookmarkEnd w:id="2"/>
      <w:r w:rsidRPr="003D0CB8">
        <w:rPr>
          <w:rFonts w:ascii="Times New Roman" w:hAnsi="Times New Roman" w:cs="Times New Roman"/>
          <w:i w:val="0"/>
          <w:iCs w:val="0"/>
          <w:color w:val="auto"/>
          <w:sz w:val="28"/>
          <w:szCs w:val="28"/>
        </w:rPr>
        <w:t xml:space="preserve"> - </w:t>
      </w:r>
      <w:r w:rsidR="00F93138">
        <w:rPr>
          <w:rFonts w:ascii="Times New Roman" w:hAnsi="Times New Roman" w:cs="Times New Roman"/>
          <w:i w:val="0"/>
          <w:iCs w:val="0"/>
          <w:color w:val="auto"/>
          <w:sz w:val="28"/>
          <w:szCs w:val="28"/>
        </w:rPr>
        <w:t>С</w:t>
      </w:r>
      <w:r w:rsidRPr="003D0CB8">
        <w:rPr>
          <w:rFonts w:ascii="Times New Roman" w:hAnsi="Times New Roman" w:cs="Times New Roman"/>
          <w:i w:val="0"/>
          <w:iCs w:val="0"/>
          <w:color w:val="auto"/>
          <w:sz w:val="28"/>
          <w:szCs w:val="28"/>
        </w:rPr>
        <w:t>равнения систем защиты от протечек воды “</w:t>
      </w:r>
      <w:r w:rsidRPr="003D0CB8">
        <w:rPr>
          <w:rFonts w:ascii="Times New Roman" w:hAnsi="Times New Roman" w:cs="Times New Roman"/>
          <w:i w:val="0"/>
          <w:iCs w:val="0"/>
          <w:color w:val="auto"/>
          <w:sz w:val="28"/>
          <w:szCs w:val="28"/>
          <w:lang w:val="en-US"/>
        </w:rPr>
        <w:t>Neptun</w:t>
      </w:r>
      <w:r w:rsidRPr="003D0CB8">
        <w:rPr>
          <w:rFonts w:ascii="Times New Roman" w:hAnsi="Times New Roman" w:cs="Times New Roman"/>
          <w:i w:val="0"/>
          <w:iCs w:val="0"/>
          <w:color w:val="auto"/>
          <w:sz w:val="28"/>
          <w:szCs w:val="28"/>
        </w:rPr>
        <w:t xml:space="preserve"> </w:t>
      </w:r>
      <w:r w:rsidRPr="003D0CB8">
        <w:rPr>
          <w:rFonts w:ascii="Times New Roman" w:hAnsi="Times New Roman" w:cs="Times New Roman"/>
          <w:i w:val="0"/>
          <w:iCs w:val="0"/>
          <w:color w:val="auto"/>
          <w:sz w:val="28"/>
          <w:szCs w:val="28"/>
          <w:lang w:val="en-US"/>
        </w:rPr>
        <w:t>Base</w:t>
      </w:r>
      <w:r w:rsidRPr="003D0CB8">
        <w:rPr>
          <w:rFonts w:ascii="Times New Roman" w:hAnsi="Times New Roman" w:cs="Times New Roman"/>
          <w:i w:val="0"/>
          <w:iCs w:val="0"/>
          <w:color w:val="auto"/>
          <w:sz w:val="28"/>
          <w:szCs w:val="28"/>
        </w:rPr>
        <w:t>” и “</w:t>
      </w:r>
      <w:r w:rsidRPr="003D0CB8">
        <w:rPr>
          <w:rFonts w:ascii="Times New Roman" w:hAnsi="Times New Roman" w:cs="Times New Roman"/>
          <w:i w:val="0"/>
          <w:iCs w:val="0"/>
          <w:color w:val="auto"/>
          <w:sz w:val="28"/>
          <w:szCs w:val="28"/>
          <w:lang w:val="en-US"/>
        </w:rPr>
        <w:t>Neptun</w:t>
      </w:r>
      <w:r w:rsidRPr="003D0CB8">
        <w:rPr>
          <w:rFonts w:ascii="Times New Roman" w:hAnsi="Times New Roman" w:cs="Times New Roman"/>
          <w:i w:val="0"/>
          <w:iCs w:val="0"/>
          <w:color w:val="auto"/>
          <w:sz w:val="28"/>
          <w:szCs w:val="28"/>
        </w:rPr>
        <w:t xml:space="preserve"> </w:t>
      </w:r>
      <w:r w:rsidRPr="003D0CB8">
        <w:rPr>
          <w:rFonts w:ascii="Times New Roman" w:hAnsi="Times New Roman" w:cs="Times New Roman"/>
          <w:i w:val="0"/>
          <w:iCs w:val="0"/>
          <w:color w:val="auto"/>
          <w:sz w:val="28"/>
          <w:szCs w:val="28"/>
          <w:lang w:val="en-US"/>
        </w:rPr>
        <w:t>Smart</w:t>
      </w:r>
      <w:r w:rsidRPr="003D0CB8">
        <w:rPr>
          <w:rFonts w:ascii="Times New Roman" w:hAnsi="Times New Roman" w:cs="Times New Roman"/>
          <w:i w:val="0"/>
          <w:iCs w:val="0"/>
          <w:color w:val="auto"/>
          <w:sz w:val="28"/>
          <w:szCs w:val="28"/>
        </w:rPr>
        <w:t>+”</w:t>
      </w:r>
    </w:p>
    <w:tbl>
      <w:tblPr>
        <w:tblStyle w:val="a5"/>
        <w:tblW w:w="0" w:type="auto"/>
        <w:tblLook w:val="04A0" w:firstRow="1" w:lastRow="0" w:firstColumn="1" w:lastColumn="0" w:noHBand="0" w:noVBand="1"/>
      </w:tblPr>
      <w:tblGrid>
        <w:gridCol w:w="3397"/>
        <w:gridCol w:w="3022"/>
        <w:gridCol w:w="3210"/>
      </w:tblGrid>
      <w:tr w:rsidR="0036164A" w14:paraId="3DD40E0E" w14:textId="77777777" w:rsidTr="003D0CB8">
        <w:trPr>
          <w:tblHeader/>
        </w:trPr>
        <w:tc>
          <w:tcPr>
            <w:tcW w:w="3397" w:type="dxa"/>
            <w:vAlign w:val="center"/>
          </w:tcPr>
          <w:p w14:paraId="293C4210" w14:textId="08A48176" w:rsidR="0036164A" w:rsidRPr="0036164A" w:rsidRDefault="0036164A" w:rsidP="003D0CB8">
            <w:pPr>
              <w:spacing w:line="360" w:lineRule="auto"/>
              <w:jc w:val="center"/>
              <w:rPr>
                <w:rFonts w:ascii="Times New Roman" w:hAnsi="Times New Roman" w:cs="Times New Roman"/>
                <w:sz w:val="24"/>
                <w:szCs w:val="24"/>
              </w:rPr>
            </w:pPr>
            <w:r w:rsidRPr="0036164A">
              <w:rPr>
                <w:rFonts w:ascii="Times New Roman" w:hAnsi="Times New Roman" w:cs="Times New Roman"/>
                <w:sz w:val="24"/>
                <w:szCs w:val="24"/>
              </w:rPr>
              <w:t>Характеристика</w:t>
            </w:r>
          </w:p>
        </w:tc>
        <w:tc>
          <w:tcPr>
            <w:tcW w:w="3022" w:type="dxa"/>
            <w:vAlign w:val="center"/>
          </w:tcPr>
          <w:p w14:paraId="07BF32C3" w14:textId="5DAD0912" w:rsidR="0036164A" w:rsidRPr="0036164A" w:rsidRDefault="0036164A" w:rsidP="003D0CB8">
            <w:pPr>
              <w:spacing w:line="360" w:lineRule="auto"/>
              <w:jc w:val="center"/>
              <w:rPr>
                <w:rFonts w:ascii="Times New Roman" w:hAnsi="Times New Roman" w:cs="Times New Roman"/>
                <w:sz w:val="24"/>
                <w:szCs w:val="24"/>
              </w:rPr>
            </w:pPr>
            <w:r w:rsidRPr="0036164A">
              <w:rPr>
                <w:rFonts w:ascii="Times New Roman" w:hAnsi="Times New Roman" w:cs="Times New Roman"/>
                <w:sz w:val="24"/>
                <w:szCs w:val="24"/>
                <w:lang w:val="en-US"/>
              </w:rPr>
              <w:t>Neptun</w:t>
            </w:r>
            <w:r w:rsidRPr="0036164A">
              <w:rPr>
                <w:rFonts w:ascii="Times New Roman" w:hAnsi="Times New Roman" w:cs="Times New Roman"/>
                <w:sz w:val="24"/>
                <w:szCs w:val="24"/>
              </w:rPr>
              <w:t xml:space="preserve"> </w:t>
            </w:r>
            <w:r w:rsidRPr="0036164A">
              <w:rPr>
                <w:rFonts w:ascii="Times New Roman" w:hAnsi="Times New Roman" w:cs="Times New Roman"/>
                <w:sz w:val="24"/>
                <w:szCs w:val="24"/>
                <w:lang w:val="en-US"/>
              </w:rPr>
              <w:t>Base</w:t>
            </w:r>
          </w:p>
        </w:tc>
        <w:tc>
          <w:tcPr>
            <w:tcW w:w="3210" w:type="dxa"/>
            <w:vAlign w:val="center"/>
          </w:tcPr>
          <w:p w14:paraId="4D0B193D" w14:textId="2EEAE9C3" w:rsidR="0036164A" w:rsidRPr="0036164A" w:rsidRDefault="0036164A" w:rsidP="003D0CB8">
            <w:pPr>
              <w:spacing w:line="360" w:lineRule="auto"/>
              <w:jc w:val="center"/>
              <w:rPr>
                <w:rFonts w:ascii="Times New Roman" w:hAnsi="Times New Roman" w:cs="Times New Roman"/>
                <w:sz w:val="24"/>
                <w:szCs w:val="24"/>
              </w:rPr>
            </w:pPr>
            <w:r w:rsidRPr="0036164A">
              <w:rPr>
                <w:rFonts w:ascii="Times New Roman" w:hAnsi="Times New Roman" w:cs="Times New Roman"/>
                <w:sz w:val="24"/>
                <w:szCs w:val="24"/>
                <w:lang w:val="en-US"/>
              </w:rPr>
              <w:t>Neptun</w:t>
            </w:r>
            <w:r w:rsidRPr="0036164A">
              <w:rPr>
                <w:rFonts w:ascii="Times New Roman" w:hAnsi="Times New Roman" w:cs="Times New Roman"/>
                <w:sz w:val="24"/>
                <w:szCs w:val="24"/>
              </w:rPr>
              <w:t xml:space="preserve"> </w:t>
            </w:r>
            <w:r w:rsidRPr="0036164A">
              <w:rPr>
                <w:rFonts w:ascii="Times New Roman" w:hAnsi="Times New Roman" w:cs="Times New Roman"/>
                <w:sz w:val="24"/>
                <w:szCs w:val="24"/>
                <w:lang w:val="en-US"/>
              </w:rPr>
              <w:t>Smart</w:t>
            </w:r>
            <w:r w:rsidRPr="0036164A">
              <w:rPr>
                <w:rFonts w:ascii="Times New Roman" w:hAnsi="Times New Roman" w:cs="Times New Roman"/>
                <w:sz w:val="24"/>
                <w:szCs w:val="24"/>
              </w:rPr>
              <w:t>+</w:t>
            </w:r>
          </w:p>
        </w:tc>
      </w:tr>
      <w:tr w:rsidR="0036164A" w14:paraId="18A54B59" w14:textId="77777777" w:rsidTr="003D0CB8">
        <w:tc>
          <w:tcPr>
            <w:tcW w:w="3397" w:type="dxa"/>
            <w:vAlign w:val="center"/>
          </w:tcPr>
          <w:p w14:paraId="0B2C0136" w14:textId="794EFA27" w:rsidR="0036164A" w:rsidRPr="0036164A" w:rsidRDefault="0036164A" w:rsidP="003D0CB8">
            <w:pPr>
              <w:spacing w:line="360" w:lineRule="auto"/>
              <w:jc w:val="center"/>
              <w:rPr>
                <w:rFonts w:ascii="Times New Roman" w:hAnsi="Times New Roman" w:cs="Times New Roman"/>
                <w:sz w:val="24"/>
                <w:szCs w:val="24"/>
              </w:rPr>
            </w:pPr>
            <w:r>
              <w:rPr>
                <w:rFonts w:ascii="Times New Roman" w:hAnsi="Times New Roman" w:cs="Times New Roman"/>
                <w:sz w:val="24"/>
                <w:szCs w:val="24"/>
              </w:rPr>
              <w:t>Количество</w:t>
            </w:r>
            <w:r w:rsidR="009F71F7">
              <w:rPr>
                <w:rFonts w:ascii="Times New Roman" w:hAnsi="Times New Roman" w:cs="Times New Roman"/>
                <w:sz w:val="24"/>
                <w:szCs w:val="24"/>
              </w:rPr>
              <w:t xml:space="preserve"> подключаемых</w:t>
            </w:r>
            <w:r>
              <w:rPr>
                <w:rFonts w:ascii="Times New Roman" w:hAnsi="Times New Roman" w:cs="Times New Roman"/>
                <w:sz w:val="24"/>
                <w:szCs w:val="24"/>
              </w:rPr>
              <w:t xml:space="preserve"> датчиков протечки</w:t>
            </w:r>
            <w:r w:rsidR="003A6CF0">
              <w:rPr>
                <w:rFonts w:ascii="Times New Roman" w:hAnsi="Times New Roman" w:cs="Times New Roman"/>
                <w:sz w:val="24"/>
                <w:szCs w:val="24"/>
              </w:rPr>
              <w:t>, шт</w:t>
            </w:r>
          </w:p>
        </w:tc>
        <w:tc>
          <w:tcPr>
            <w:tcW w:w="3022" w:type="dxa"/>
            <w:vAlign w:val="center"/>
          </w:tcPr>
          <w:p w14:paraId="32372B17" w14:textId="610CFB46" w:rsidR="0036164A" w:rsidRPr="000B5BDA" w:rsidRDefault="000B5BDA" w:rsidP="003D0CB8">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20</w:t>
            </w:r>
          </w:p>
        </w:tc>
        <w:tc>
          <w:tcPr>
            <w:tcW w:w="3210" w:type="dxa"/>
            <w:vAlign w:val="center"/>
          </w:tcPr>
          <w:p w14:paraId="097CED39" w14:textId="7C4DDBB6" w:rsidR="0036164A" w:rsidRPr="0036164A" w:rsidRDefault="003D0CB8" w:rsidP="003D0CB8">
            <w:pPr>
              <w:spacing w:line="360" w:lineRule="auto"/>
              <w:jc w:val="center"/>
              <w:rPr>
                <w:rFonts w:ascii="Times New Roman" w:hAnsi="Times New Roman" w:cs="Times New Roman"/>
                <w:sz w:val="24"/>
                <w:szCs w:val="24"/>
              </w:rPr>
            </w:pPr>
            <w:r>
              <w:rPr>
                <w:rFonts w:ascii="Times New Roman" w:hAnsi="Times New Roman" w:cs="Times New Roman"/>
                <w:sz w:val="24"/>
                <w:szCs w:val="24"/>
              </w:rPr>
              <w:t>30</w:t>
            </w:r>
          </w:p>
        </w:tc>
      </w:tr>
      <w:tr w:rsidR="0036164A" w14:paraId="137F78C5" w14:textId="77777777" w:rsidTr="003D0CB8">
        <w:tc>
          <w:tcPr>
            <w:tcW w:w="3397" w:type="dxa"/>
            <w:vAlign w:val="center"/>
          </w:tcPr>
          <w:p w14:paraId="18484C2F" w14:textId="72A5E09B" w:rsidR="0036164A" w:rsidRPr="0036164A" w:rsidRDefault="0036164A" w:rsidP="003D0CB8">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Тип</w:t>
            </w:r>
            <w:r w:rsidR="009F71F7">
              <w:rPr>
                <w:rFonts w:ascii="Times New Roman" w:hAnsi="Times New Roman" w:cs="Times New Roman"/>
                <w:sz w:val="24"/>
                <w:szCs w:val="24"/>
              </w:rPr>
              <w:t xml:space="preserve"> подключаемых</w:t>
            </w:r>
            <w:r>
              <w:rPr>
                <w:rFonts w:ascii="Times New Roman" w:hAnsi="Times New Roman" w:cs="Times New Roman"/>
                <w:sz w:val="24"/>
                <w:szCs w:val="24"/>
              </w:rPr>
              <w:t xml:space="preserve"> датчиков протечки</w:t>
            </w:r>
          </w:p>
        </w:tc>
        <w:tc>
          <w:tcPr>
            <w:tcW w:w="3022" w:type="dxa"/>
            <w:vAlign w:val="center"/>
          </w:tcPr>
          <w:p w14:paraId="289F590E" w14:textId="561DFF29" w:rsidR="0036164A" w:rsidRPr="000B5BDA" w:rsidRDefault="000B5BDA" w:rsidP="003D0CB8">
            <w:pPr>
              <w:spacing w:line="360" w:lineRule="auto"/>
              <w:jc w:val="center"/>
              <w:rPr>
                <w:rFonts w:ascii="Times New Roman" w:hAnsi="Times New Roman" w:cs="Times New Roman"/>
                <w:sz w:val="24"/>
                <w:szCs w:val="24"/>
              </w:rPr>
            </w:pPr>
            <w:r>
              <w:rPr>
                <w:rFonts w:ascii="Times New Roman" w:hAnsi="Times New Roman" w:cs="Times New Roman"/>
                <w:sz w:val="24"/>
                <w:szCs w:val="24"/>
              </w:rPr>
              <w:t>Проводные</w:t>
            </w:r>
          </w:p>
        </w:tc>
        <w:tc>
          <w:tcPr>
            <w:tcW w:w="3210" w:type="dxa"/>
            <w:vAlign w:val="center"/>
          </w:tcPr>
          <w:p w14:paraId="0428277C" w14:textId="5DE44539" w:rsidR="0036164A" w:rsidRPr="0036164A" w:rsidRDefault="003D0CB8" w:rsidP="003D0CB8">
            <w:pPr>
              <w:spacing w:line="360" w:lineRule="auto"/>
              <w:jc w:val="center"/>
              <w:rPr>
                <w:rFonts w:ascii="Times New Roman" w:hAnsi="Times New Roman" w:cs="Times New Roman"/>
                <w:sz w:val="24"/>
                <w:szCs w:val="24"/>
              </w:rPr>
            </w:pPr>
            <w:r>
              <w:rPr>
                <w:rFonts w:ascii="Times New Roman" w:hAnsi="Times New Roman" w:cs="Times New Roman"/>
                <w:sz w:val="24"/>
                <w:szCs w:val="24"/>
              </w:rPr>
              <w:t>Беспроводные</w:t>
            </w:r>
          </w:p>
        </w:tc>
      </w:tr>
      <w:tr w:rsidR="0036164A" w14:paraId="66976CED" w14:textId="77777777" w:rsidTr="003D0CB8">
        <w:tc>
          <w:tcPr>
            <w:tcW w:w="3397" w:type="dxa"/>
            <w:vAlign w:val="center"/>
          </w:tcPr>
          <w:p w14:paraId="1C48E44D" w14:textId="1A96D500" w:rsidR="0036164A" w:rsidRPr="0036164A" w:rsidRDefault="0036164A" w:rsidP="003D0CB8">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Количество </w:t>
            </w:r>
            <w:r w:rsidR="009F71F7">
              <w:rPr>
                <w:rFonts w:ascii="Times New Roman" w:hAnsi="Times New Roman" w:cs="Times New Roman"/>
                <w:sz w:val="24"/>
                <w:szCs w:val="24"/>
              </w:rPr>
              <w:t>подключаемых</w:t>
            </w:r>
            <w:r>
              <w:rPr>
                <w:rFonts w:ascii="Times New Roman" w:hAnsi="Times New Roman" w:cs="Times New Roman"/>
                <w:sz w:val="24"/>
                <w:szCs w:val="24"/>
              </w:rPr>
              <w:t xml:space="preserve"> кранов</w:t>
            </w:r>
            <w:r w:rsidR="003A6CF0">
              <w:rPr>
                <w:rFonts w:ascii="Times New Roman" w:hAnsi="Times New Roman" w:cs="Times New Roman"/>
                <w:sz w:val="24"/>
                <w:szCs w:val="24"/>
              </w:rPr>
              <w:t>, шт</w:t>
            </w:r>
          </w:p>
        </w:tc>
        <w:tc>
          <w:tcPr>
            <w:tcW w:w="3022" w:type="dxa"/>
            <w:vAlign w:val="center"/>
          </w:tcPr>
          <w:p w14:paraId="336B236F" w14:textId="57D2AAF3" w:rsidR="0036164A" w:rsidRPr="0036164A" w:rsidRDefault="000B5BDA" w:rsidP="003D0CB8">
            <w:pPr>
              <w:spacing w:line="36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3210" w:type="dxa"/>
            <w:vAlign w:val="center"/>
          </w:tcPr>
          <w:p w14:paraId="303B1B6A" w14:textId="5AA7D97C" w:rsidR="0036164A" w:rsidRPr="0036164A" w:rsidRDefault="003D0CB8" w:rsidP="003D0CB8">
            <w:pPr>
              <w:spacing w:line="360" w:lineRule="auto"/>
              <w:jc w:val="center"/>
              <w:rPr>
                <w:rFonts w:ascii="Times New Roman" w:hAnsi="Times New Roman" w:cs="Times New Roman"/>
                <w:sz w:val="24"/>
                <w:szCs w:val="24"/>
              </w:rPr>
            </w:pPr>
            <w:r>
              <w:rPr>
                <w:rFonts w:ascii="Times New Roman" w:hAnsi="Times New Roman" w:cs="Times New Roman"/>
                <w:sz w:val="24"/>
                <w:szCs w:val="24"/>
              </w:rPr>
              <w:t>10</w:t>
            </w:r>
          </w:p>
        </w:tc>
      </w:tr>
      <w:tr w:rsidR="0036164A" w14:paraId="47A8518C" w14:textId="77777777" w:rsidTr="003D0CB8">
        <w:tc>
          <w:tcPr>
            <w:tcW w:w="3397" w:type="dxa"/>
            <w:vAlign w:val="center"/>
          </w:tcPr>
          <w:p w14:paraId="5A3A9B82" w14:textId="60A69617" w:rsidR="0036164A" w:rsidRPr="0036164A" w:rsidRDefault="0036164A" w:rsidP="003D0CB8">
            <w:pPr>
              <w:spacing w:line="360" w:lineRule="auto"/>
              <w:jc w:val="center"/>
              <w:rPr>
                <w:rFonts w:ascii="Times New Roman" w:hAnsi="Times New Roman" w:cs="Times New Roman"/>
                <w:sz w:val="24"/>
                <w:szCs w:val="24"/>
              </w:rPr>
            </w:pPr>
            <w:r>
              <w:rPr>
                <w:rFonts w:ascii="Times New Roman" w:hAnsi="Times New Roman" w:cs="Times New Roman"/>
                <w:sz w:val="24"/>
                <w:szCs w:val="24"/>
              </w:rPr>
              <w:t>Тип</w:t>
            </w:r>
            <w:r w:rsidR="003A6CF0">
              <w:rPr>
                <w:rFonts w:ascii="Times New Roman" w:hAnsi="Times New Roman" w:cs="Times New Roman"/>
                <w:sz w:val="24"/>
                <w:szCs w:val="24"/>
              </w:rPr>
              <w:t xml:space="preserve"> </w:t>
            </w:r>
            <w:r w:rsidR="009F71F7">
              <w:rPr>
                <w:rFonts w:ascii="Times New Roman" w:hAnsi="Times New Roman" w:cs="Times New Roman"/>
                <w:sz w:val="24"/>
                <w:szCs w:val="24"/>
              </w:rPr>
              <w:t>подключаемых</w:t>
            </w:r>
            <w:r>
              <w:rPr>
                <w:rFonts w:ascii="Times New Roman" w:hAnsi="Times New Roman" w:cs="Times New Roman"/>
                <w:sz w:val="24"/>
                <w:szCs w:val="24"/>
              </w:rPr>
              <w:t xml:space="preserve"> кранов</w:t>
            </w:r>
          </w:p>
        </w:tc>
        <w:tc>
          <w:tcPr>
            <w:tcW w:w="3022" w:type="dxa"/>
            <w:vAlign w:val="center"/>
          </w:tcPr>
          <w:p w14:paraId="156CBB25" w14:textId="79FA7C26" w:rsidR="0036164A" w:rsidRPr="0036164A" w:rsidRDefault="000B5BDA" w:rsidP="003D0CB8">
            <w:pPr>
              <w:spacing w:line="360" w:lineRule="auto"/>
              <w:jc w:val="center"/>
              <w:rPr>
                <w:rFonts w:ascii="Times New Roman" w:hAnsi="Times New Roman" w:cs="Times New Roman"/>
                <w:sz w:val="24"/>
                <w:szCs w:val="24"/>
              </w:rPr>
            </w:pPr>
            <w:r>
              <w:rPr>
                <w:rFonts w:ascii="Times New Roman" w:hAnsi="Times New Roman" w:cs="Times New Roman"/>
                <w:sz w:val="24"/>
                <w:szCs w:val="24"/>
              </w:rPr>
              <w:t>Проводные</w:t>
            </w:r>
          </w:p>
        </w:tc>
        <w:tc>
          <w:tcPr>
            <w:tcW w:w="3210" w:type="dxa"/>
            <w:vAlign w:val="center"/>
          </w:tcPr>
          <w:p w14:paraId="07544A05" w14:textId="4ECC03C3" w:rsidR="0036164A" w:rsidRPr="0036164A" w:rsidRDefault="003D0CB8" w:rsidP="003D0CB8">
            <w:pPr>
              <w:spacing w:line="360" w:lineRule="auto"/>
              <w:jc w:val="center"/>
              <w:rPr>
                <w:rFonts w:ascii="Times New Roman" w:hAnsi="Times New Roman" w:cs="Times New Roman"/>
                <w:sz w:val="24"/>
                <w:szCs w:val="24"/>
              </w:rPr>
            </w:pPr>
            <w:r>
              <w:rPr>
                <w:rFonts w:ascii="Times New Roman" w:hAnsi="Times New Roman" w:cs="Times New Roman"/>
                <w:sz w:val="24"/>
                <w:szCs w:val="24"/>
              </w:rPr>
              <w:t>Беспроводные</w:t>
            </w:r>
          </w:p>
        </w:tc>
      </w:tr>
      <w:tr w:rsidR="0036164A" w14:paraId="115BCDA5" w14:textId="77777777" w:rsidTr="003D0CB8">
        <w:tc>
          <w:tcPr>
            <w:tcW w:w="3397" w:type="dxa"/>
            <w:vAlign w:val="center"/>
          </w:tcPr>
          <w:p w14:paraId="32DCADEF" w14:textId="6BB5DFC9" w:rsidR="0036164A" w:rsidRPr="0036164A" w:rsidRDefault="003A6CF0" w:rsidP="003D0CB8">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Наличие звуковой </w:t>
            </w:r>
            <w:r w:rsidR="000D52DF">
              <w:rPr>
                <w:rFonts w:ascii="Times New Roman" w:hAnsi="Times New Roman" w:cs="Times New Roman"/>
                <w:sz w:val="24"/>
                <w:szCs w:val="24"/>
              </w:rPr>
              <w:t>сигнализации</w:t>
            </w:r>
          </w:p>
        </w:tc>
        <w:tc>
          <w:tcPr>
            <w:tcW w:w="3022" w:type="dxa"/>
            <w:vAlign w:val="center"/>
          </w:tcPr>
          <w:p w14:paraId="5709787F" w14:textId="6C649374" w:rsidR="0036164A" w:rsidRPr="0036164A" w:rsidRDefault="000B5BDA" w:rsidP="003D0CB8">
            <w:pPr>
              <w:spacing w:line="360" w:lineRule="auto"/>
              <w:jc w:val="center"/>
              <w:rPr>
                <w:rFonts w:ascii="Times New Roman" w:hAnsi="Times New Roman" w:cs="Times New Roman"/>
                <w:sz w:val="24"/>
                <w:szCs w:val="24"/>
              </w:rPr>
            </w:pPr>
            <w:r>
              <w:rPr>
                <w:rFonts w:ascii="Times New Roman" w:hAnsi="Times New Roman" w:cs="Times New Roman"/>
                <w:sz w:val="24"/>
                <w:szCs w:val="24"/>
              </w:rPr>
              <w:t>Да</w:t>
            </w:r>
          </w:p>
        </w:tc>
        <w:tc>
          <w:tcPr>
            <w:tcW w:w="3210" w:type="dxa"/>
            <w:vAlign w:val="center"/>
          </w:tcPr>
          <w:p w14:paraId="216095B4" w14:textId="7197C8D8" w:rsidR="0036164A" w:rsidRPr="0036164A" w:rsidRDefault="003D0CB8" w:rsidP="003D0CB8">
            <w:pPr>
              <w:spacing w:line="360" w:lineRule="auto"/>
              <w:jc w:val="center"/>
              <w:rPr>
                <w:rFonts w:ascii="Times New Roman" w:hAnsi="Times New Roman" w:cs="Times New Roman"/>
                <w:sz w:val="24"/>
                <w:szCs w:val="24"/>
              </w:rPr>
            </w:pPr>
            <w:r>
              <w:rPr>
                <w:rFonts w:ascii="Times New Roman" w:hAnsi="Times New Roman" w:cs="Times New Roman"/>
                <w:sz w:val="24"/>
                <w:szCs w:val="24"/>
              </w:rPr>
              <w:t>Да</w:t>
            </w:r>
          </w:p>
        </w:tc>
      </w:tr>
      <w:tr w:rsidR="0036164A" w14:paraId="22F92CD6" w14:textId="77777777" w:rsidTr="003D0CB8">
        <w:tc>
          <w:tcPr>
            <w:tcW w:w="3397" w:type="dxa"/>
            <w:vAlign w:val="center"/>
          </w:tcPr>
          <w:p w14:paraId="09ECEFB6" w14:textId="6FAE50AB" w:rsidR="0036164A" w:rsidRPr="0036164A" w:rsidRDefault="003A6CF0" w:rsidP="003D0CB8">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Наличие световой </w:t>
            </w:r>
            <w:r w:rsidR="000D52DF">
              <w:rPr>
                <w:rFonts w:ascii="Times New Roman" w:hAnsi="Times New Roman" w:cs="Times New Roman"/>
                <w:sz w:val="24"/>
                <w:szCs w:val="24"/>
              </w:rPr>
              <w:t>сигнализации</w:t>
            </w:r>
          </w:p>
        </w:tc>
        <w:tc>
          <w:tcPr>
            <w:tcW w:w="3022" w:type="dxa"/>
            <w:vAlign w:val="center"/>
          </w:tcPr>
          <w:p w14:paraId="61B4D881" w14:textId="7EA43881" w:rsidR="0036164A" w:rsidRPr="0036164A" w:rsidRDefault="000B5BDA" w:rsidP="003D0CB8">
            <w:pPr>
              <w:spacing w:line="360" w:lineRule="auto"/>
              <w:jc w:val="center"/>
              <w:rPr>
                <w:rFonts w:ascii="Times New Roman" w:hAnsi="Times New Roman" w:cs="Times New Roman"/>
                <w:sz w:val="24"/>
                <w:szCs w:val="24"/>
              </w:rPr>
            </w:pPr>
            <w:r>
              <w:rPr>
                <w:rFonts w:ascii="Times New Roman" w:hAnsi="Times New Roman" w:cs="Times New Roman"/>
                <w:sz w:val="24"/>
                <w:szCs w:val="24"/>
              </w:rPr>
              <w:t>Да</w:t>
            </w:r>
          </w:p>
        </w:tc>
        <w:tc>
          <w:tcPr>
            <w:tcW w:w="3210" w:type="dxa"/>
            <w:vAlign w:val="center"/>
          </w:tcPr>
          <w:p w14:paraId="71E2C053" w14:textId="2E277DB2" w:rsidR="0036164A" w:rsidRPr="0036164A" w:rsidRDefault="003D0CB8" w:rsidP="003D0CB8">
            <w:pPr>
              <w:spacing w:line="360" w:lineRule="auto"/>
              <w:jc w:val="center"/>
              <w:rPr>
                <w:rFonts w:ascii="Times New Roman" w:hAnsi="Times New Roman" w:cs="Times New Roman"/>
                <w:sz w:val="24"/>
                <w:szCs w:val="24"/>
              </w:rPr>
            </w:pPr>
            <w:r>
              <w:rPr>
                <w:rFonts w:ascii="Times New Roman" w:hAnsi="Times New Roman" w:cs="Times New Roman"/>
                <w:sz w:val="24"/>
                <w:szCs w:val="24"/>
              </w:rPr>
              <w:t>Да</w:t>
            </w:r>
          </w:p>
        </w:tc>
      </w:tr>
      <w:tr w:rsidR="003A6CF0" w14:paraId="6BF7F558" w14:textId="77777777" w:rsidTr="003D0CB8">
        <w:tc>
          <w:tcPr>
            <w:tcW w:w="3397" w:type="dxa"/>
            <w:vAlign w:val="center"/>
          </w:tcPr>
          <w:p w14:paraId="378A07B4" w14:textId="53CD42BB" w:rsidR="003A6CF0" w:rsidRPr="004C71A5" w:rsidRDefault="003A6CF0" w:rsidP="003D0CB8">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Наличие оповещения пользователя </w:t>
            </w:r>
            <w:r w:rsidR="004C71A5">
              <w:rPr>
                <w:rFonts w:ascii="Times New Roman" w:hAnsi="Times New Roman" w:cs="Times New Roman"/>
                <w:sz w:val="24"/>
                <w:szCs w:val="24"/>
              </w:rPr>
              <w:t xml:space="preserve">с помощью </w:t>
            </w:r>
            <w:r w:rsidR="004C71A5">
              <w:rPr>
                <w:rFonts w:ascii="Times New Roman" w:hAnsi="Times New Roman" w:cs="Times New Roman"/>
                <w:sz w:val="24"/>
                <w:szCs w:val="24"/>
                <w:lang w:val="en-US"/>
              </w:rPr>
              <w:t>push</w:t>
            </w:r>
            <w:r w:rsidR="004C71A5" w:rsidRPr="004C71A5">
              <w:rPr>
                <w:rFonts w:ascii="Times New Roman" w:hAnsi="Times New Roman" w:cs="Times New Roman"/>
                <w:sz w:val="24"/>
                <w:szCs w:val="24"/>
              </w:rPr>
              <w:t>-</w:t>
            </w:r>
            <w:r w:rsidR="004C71A5">
              <w:rPr>
                <w:rFonts w:ascii="Times New Roman" w:hAnsi="Times New Roman" w:cs="Times New Roman"/>
                <w:sz w:val="24"/>
                <w:szCs w:val="24"/>
              </w:rPr>
              <w:t>уведомлений</w:t>
            </w:r>
          </w:p>
        </w:tc>
        <w:tc>
          <w:tcPr>
            <w:tcW w:w="3022" w:type="dxa"/>
            <w:vAlign w:val="center"/>
          </w:tcPr>
          <w:p w14:paraId="45564CFF" w14:textId="4E4F3636" w:rsidR="003A6CF0" w:rsidRPr="0036164A" w:rsidRDefault="000B5BDA" w:rsidP="003D0CB8">
            <w:pPr>
              <w:spacing w:line="360" w:lineRule="auto"/>
              <w:jc w:val="center"/>
              <w:rPr>
                <w:rFonts w:ascii="Times New Roman" w:hAnsi="Times New Roman" w:cs="Times New Roman"/>
                <w:sz w:val="24"/>
                <w:szCs w:val="24"/>
              </w:rPr>
            </w:pPr>
            <w:r>
              <w:rPr>
                <w:rFonts w:ascii="Times New Roman" w:hAnsi="Times New Roman" w:cs="Times New Roman"/>
                <w:sz w:val="24"/>
                <w:szCs w:val="24"/>
              </w:rPr>
              <w:t>Нет</w:t>
            </w:r>
          </w:p>
        </w:tc>
        <w:tc>
          <w:tcPr>
            <w:tcW w:w="3210" w:type="dxa"/>
            <w:vAlign w:val="center"/>
          </w:tcPr>
          <w:p w14:paraId="1AD4ACDA" w14:textId="601B8995" w:rsidR="003A6CF0" w:rsidRPr="0036164A" w:rsidRDefault="003D0CB8" w:rsidP="003D0CB8">
            <w:pPr>
              <w:spacing w:line="360" w:lineRule="auto"/>
              <w:jc w:val="center"/>
              <w:rPr>
                <w:rFonts w:ascii="Times New Roman" w:hAnsi="Times New Roman" w:cs="Times New Roman"/>
                <w:sz w:val="24"/>
                <w:szCs w:val="24"/>
              </w:rPr>
            </w:pPr>
            <w:r>
              <w:rPr>
                <w:rFonts w:ascii="Times New Roman" w:hAnsi="Times New Roman" w:cs="Times New Roman"/>
                <w:sz w:val="24"/>
                <w:szCs w:val="24"/>
              </w:rPr>
              <w:t>Да</w:t>
            </w:r>
          </w:p>
        </w:tc>
      </w:tr>
      <w:tr w:rsidR="003D0CB8" w14:paraId="500B4694" w14:textId="77777777" w:rsidTr="003D0CB8">
        <w:tc>
          <w:tcPr>
            <w:tcW w:w="3397" w:type="dxa"/>
            <w:vAlign w:val="center"/>
          </w:tcPr>
          <w:p w14:paraId="404F9C52" w14:textId="0362F123" w:rsidR="003D0CB8" w:rsidRDefault="003D0CB8" w:rsidP="003D0CB8">
            <w:pPr>
              <w:spacing w:line="360" w:lineRule="auto"/>
              <w:jc w:val="center"/>
              <w:rPr>
                <w:rFonts w:ascii="Times New Roman" w:hAnsi="Times New Roman" w:cs="Times New Roman"/>
                <w:sz w:val="24"/>
                <w:szCs w:val="24"/>
              </w:rPr>
            </w:pPr>
            <w:r>
              <w:rPr>
                <w:rFonts w:ascii="Times New Roman" w:hAnsi="Times New Roman" w:cs="Times New Roman"/>
                <w:sz w:val="24"/>
                <w:szCs w:val="24"/>
              </w:rPr>
              <w:t>Контроль расхода воды</w:t>
            </w:r>
          </w:p>
        </w:tc>
        <w:tc>
          <w:tcPr>
            <w:tcW w:w="3022" w:type="dxa"/>
            <w:vAlign w:val="center"/>
          </w:tcPr>
          <w:p w14:paraId="492CC942" w14:textId="712F5AE6" w:rsidR="003D0CB8" w:rsidRDefault="003D0CB8" w:rsidP="003D0CB8">
            <w:pPr>
              <w:spacing w:line="360" w:lineRule="auto"/>
              <w:jc w:val="center"/>
              <w:rPr>
                <w:rFonts w:ascii="Times New Roman" w:hAnsi="Times New Roman" w:cs="Times New Roman"/>
                <w:sz w:val="24"/>
                <w:szCs w:val="24"/>
              </w:rPr>
            </w:pPr>
            <w:r>
              <w:rPr>
                <w:rFonts w:ascii="Times New Roman" w:hAnsi="Times New Roman" w:cs="Times New Roman"/>
                <w:sz w:val="24"/>
                <w:szCs w:val="24"/>
              </w:rPr>
              <w:t>Нет</w:t>
            </w:r>
          </w:p>
        </w:tc>
        <w:tc>
          <w:tcPr>
            <w:tcW w:w="3210" w:type="dxa"/>
            <w:vAlign w:val="center"/>
          </w:tcPr>
          <w:p w14:paraId="5631D027" w14:textId="31C0F661" w:rsidR="003D0CB8" w:rsidRPr="0036164A" w:rsidRDefault="003D0CB8" w:rsidP="003D0CB8">
            <w:pPr>
              <w:spacing w:line="360" w:lineRule="auto"/>
              <w:jc w:val="center"/>
              <w:rPr>
                <w:rFonts w:ascii="Times New Roman" w:hAnsi="Times New Roman" w:cs="Times New Roman"/>
                <w:sz w:val="24"/>
                <w:szCs w:val="24"/>
              </w:rPr>
            </w:pPr>
            <w:r>
              <w:rPr>
                <w:rFonts w:ascii="Times New Roman" w:hAnsi="Times New Roman" w:cs="Times New Roman"/>
                <w:sz w:val="24"/>
                <w:szCs w:val="24"/>
              </w:rPr>
              <w:t>Да</w:t>
            </w:r>
          </w:p>
        </w:tc>
      </w:tr>
      <w:tr w:rsidR="00663A4E" w14:paraId="64083947" w14:textId="77777777" w:rsidTr="003D0CB8">
        <w:tc>
          <w:tcPr>
            <w:tcW w:w="3397" w:type="dxa"/>
            <w:vAlign w:val="center"/>
          </w:tcPr>
          <w:p w14:paraId="15605BF1" w14:textId="2A8A42BE" w:rsidR="00663A4E" w:rsidRDefault="00663A4E" w:rsidP="003D0CB8">
            <w:pPr>
              <w:spacing w:line="360" w:lineRule="auto"/>
              <w:jc w:val="center"/>
              <w:rPr>
                <w:rFonts w:ascii="Times New Roman" w:hAnsi="Times New Roman" w:cs="Times New Roman"/>
                <w:sz w:val="24"/>
                <w:szCs w:val="24"/>
              </w:rPr>
            </w:pPr>
            <w:r>
              <w:rPr>
                <w:rFonts w:ascii="Times New Roman" w:hAnsi="Times New Roman" w:cs="Times New Roman"/>
                <w:sz w:val="24"/>
                <w:szCs w:val="24"/>
              </w:rPr>
              <w:t>Цена, руб</w:t>
            </w:r>
          </w:p>
        </w:tc>
        <w:tc>
          <w:tcPr>
            <w:tcW w:w="3022" w:type="dxa"/>
            <w:vAlign w:val="center"/>
          </w:tcPr>
          <w:p w14:paraId="2CB3E593" w14:textId="7D930652" w:rsidR="00663A4E" w:rsidRPr="0036164A" w:rsidRDefault="000B5BDA" w:rsidP="003D0CB8">
            <w:pPr>
              <w:spacing w:line="360" w:lineRule="auto"/>
              <w:jc w:val="center"/>
              <w:rPr>
                <w:rFonts w:ascii="Times New Roman" w:hAnsi="Times New Roman" w:cs="Times New Roman"/>
                <w:sz w:val="24"/>
                <w:szCs w:val="24"/>
              </w:rPr>
            </w:pPr>
            <w:r>
              <w:rPr>
                <w:rFonts w:ascii="Times New Roman" w:hAnsi="Times New Roman" w:cs="Times New Roman"/>
                <w:sz w:val="24"/>
                <w:szCs w:val="24"/>
              </w:rPr>
              <w:t>18990</w:t>
            </w:r>
          </w:p>
        </w:tc>
        <w:tc>
          <w:tcPr>
            <w:tcW w:w="3210" w:type="dxa"/>
            <w:vAlign w:val="center"/>
          </w:tcPr>
          <w:p w14:paraId="0C7AF4A6" w14:textId="01A294D9" w:rsidR="00663A4E" w:rsidRPr="0036164A" w:rsidRDefault="003D0CB8" w:rsidP="003D0CB8">
            <w:pPr>
              <w:spacing w:line="360" w:lineRule="auto"/>
              <w:jc w:val="center"/>
              <w:rPr>
                <w:rFonts w:ascii="Times New Roman" w:hAnsi="Times New Roman" w:cs="Times New Roman"/>
                <w:sz w:val="24"/>
                <w:szCs w:val="24"/>
              </w:rPr>
            </w:pPr>
            <w:r>
              <w:rPr>
                <w:rFonts w:ascii="Times New Roman" w:hAnsi="Times New Roman" w:cs="Times New Roman"/>
                <w:sz w:val="24"/>
                <w:szCs w:val="24"/>
              </w:rPr>
              <w:t>36990</w:t>
            </w:r>
          </w:p>
        </w:tc>
      </w:tr>
    </w:tbl>
    <w:p w14:paraId="64F98224" w14:textId="0E9928F8" w:rsidR="0036164A" w:rsidRDefault="0036164A" w:rsidP="00EE6AB6">
      <w:pPr>
        <w:spacing w:line="360" w:lineRule="auto"/>
        <w:ind w:firstLine="709"/>
        <w:jc w:val="both"/>
        <w:rPr>
          <w:rFonts w:ascii="Times New Roman" w:hAnsi="Times New Roman" w:cs="Times New Roman"/>
          <w:sz w:val="28"/>
          <w:szCs w:val="28"/>
        </w:rPr>
      </w:pPr>
    </w:p>
    <w:p w14:paraId="0A7AAC60" w14:textId="33168487" w:rsidR="00F93138" w:rsidRDefault="00F93138" w:rsidP="00EE6AB6">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Также на рынке можно найти более дешёвые аналоги систем защиты от протечек воды</w:t>
      </w:r>
      <w:r w:rsidR="00C80CE6">
        <w:rPr>
          <w:rFonts w:ascii="Times New Roman" w:hAnsi="Times New Roman" w:cs="Times New Roman"/>
          <w:sz w:val="28"/>
          <w:szCs w:val="28"/>
        </w:rPr>
        <w:t xml:space="preserve">, например </w:t>
      </w:r>
      <w:r w:rsidR="0028623B">
        <w:rPr>
          <w:rFonts w:ascii="Times New Roman" w:hAnsi="Times New Roman" w:cs="Times New Roman"/>
          <w:sz w:val="28"/>
          <w:szCs w:val="28"/>
        </w:rPr>
        <w:t xml:space="preserve">блокиратор протечек воды </w:t>
      </w:r>
      <w:r w:rsidR="0028623B" w:rsidRPr="0028623B">
        <w:rPr>
          <w:rFonts w:ascii="Times New Roman" w:hAnsi="Times New Roman" w:cs="Times New Roman"/>
          <w:sz w:val="28"/>
          <w:szCs w:val="28"/>
        </w:rPr>
        <w:t>“</w:t>
      </w:r>
      <w:r w:rsidR="0028623B">
        <w:rPr>
          <w:rFonts w:ascii="Times New Roman" w:hAnsi="Times New Roman" w:cs="Times New Roman"/>
          <w:sz w:val="28"/>
          <w:szCs w:val="28"/>
        </w:rPr>
        <w:t>АкваБлок-Золушка</w:t>
      </w:r>
      <w:r w:rsidR="0028623B" w:rsidRPr="0028623B">
        <w:rPr>
          <w:rFonts w:ascii="Times New Roman" w:hAnsi="Times New Roman" w:cs="Times New Roman"/>
          <w:sz w:val="28"/>
          <w:szCs w:val="28"/>
        </w:rPr>
        <w:t>”</w:t>
      </w:r>
      <w:r w:rsidR="00E55C45">
        <w:rPr>
          <w:rFonts w:ascii="Times New Roman" w:hAnsi="Times New Roman" w:cs="Times New Roman"/>
          <w:sz w:val="28"/>
          <w:szCs w:val="28"/>
        </w:rPr>
        <w:t xml:space="preserve"> от компании </w:t>
      </w:r>
      <w:r w:rsidR="00E55C45" w:rsidRPr="00E55C45">
        <w:rPr>
          <w:rFonts w:ascii="Times New Roman" w:hAnsi="Times New Roman" w:cs="Times New Roman"/>
          <w:sz w:val="28"/>
          <w:szCs w:val="28"/>
        </w:rPr>
        <w:t>“</w:t>
      </w:r>
      <w:r w:rsidR="00E55C45">
        <w:rPr>
          <w:rFonts w:ascii="Times New Roman" w:hAnsi="Times New Roman" w:cs="Times New Roman"/>
          <w:sz w:val="28"/>
          <w:szCs w:val="28"/>
          <w:lang w:val="en-US"/>
        </w:rPr>
        <w:t>BIOSE</w:t>
      </w:r>
      <w:r w:rsidR="00E55C45" w:rsidRPr="00F06B61">
        <w:rPr>
          <w:rFonts w:ascii="Times New Roman" w:hAnsi="Times New Roman" w:cs="Times New Roman"/>
          <w:sz w:val="28"/>
          <w:szCs w:val="28"/>
        </w:rPr>
        <w:t>”</w:t>
      </w:r>
      <w:r w:rsidR="00F06B61">
        <w:rPr>
          <w:rFonts w:ascii="Times New Roman" w:hAnsi="Times New Roman" w:cs="Times New Roman"/>
          <w:sz w:val="28"/>
          <w:szCs w:val="28"/>
        </w:rPr>
        <w:t>, упомянутой ранее</w:t>
      </w:r>
      <w:r w:rsidR="0028623B">
        <w:rPr>
          <w:rFonts w:ascii="Times New Roman" w:hAnsi="Times New Roman" w:cs="Times New Roman"/>
          <w:sz w:val="28"/>
          <w:szCs w:val="28"/>
        </w:rPr>
        <w:t>.</w:t>
      </w:r>
    </w:p>
    <w:p w14:paraId="76A29528" w14:textId="74C5A46A" w:rsidR="0028623B" w:rsidRDefault="0028623B" w:rsidP="00EE6AB6">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Данное устройство работает </w:t>
      </w:r>
      <w:r w:rsidR="00705CA9">
        <w:rPr>
          <w:rFonts w:ascii="Times New Roman" w:hAnsi="Times New Roman" w:cs="Times New Roman"/>
          <w:sz w:val="28"/>
          <w:szCs w:val="28"/>
        </w:rPr>
        <w:t>по тому же принципу, что и</w:t>
      </w:r>
      <w:r>
        <w:rPr>
          <w:rFonts w:ascii="Times New Roman" w:hAnsi="Times New Roman" w:cs="Times New Roman"/>
          <w:sz w:val="28"/>
          <w:szCs w:val="28"/>
        </w:rPr>
        <w:t xml:space="preserve"> систем</w:t>
      </w:r>
      <w:r w:rsidR="00705CA9">
        <w:rPr>
          <w:rFonts w:ascii="Times New Roman" w:hAnsi="Times New Roman" w:cs="Times New Roman"/>
          <w:sz w:val="28"/>
          <w:szCs w:val="28"/>
        </w:rPr>
        <w:t>ы компании</w:t>
      </w:r>
      <w:r>
        <w:rPr>
          <w:rFonts w:ascii="Times New Roman" w:hAnsi="Times New Roman" w:cs="Times New Roman"/>
          <w:sz w:val="28"/>
          <w:szCs w:val="28"/>
        </w:rPr>
        <w:t xml:space="preserve"> </w:t>
      </w:r>
      <w:r w:rsidRPr="0028623B">
        <w:rPr>
          <w:rFonts w:ascii="Times New Roman" w:hAnsi="Times New Roman" w:cs="Times New Roman"/>
          <w:sz w:val="28"/>
          <w:szCs w:val="28"/>
        </w:rPr>
        <w:t>“</w:t>
      </w:r>
      <w:r>
        <w:rPr>
          <w:rFonts w:ascii="Times New Roman" w:hAnsi="Times New Roman" w:cs="Times New Roman"/>
          <w:sz w:val="28"/>
          <w:szCs w:val="28"/>
        </w:rPr>
        <w:t>Нептун</w:t>
      </w:r>
      <w:r w:rsidRPr="0028623B">
        <w:rPr>
          <w:rFonts w:ascii="Times New Roman" w:hAnsi="Times New Roman" w:cs="Times New Roman"/>
          <w:sz w:val="28"/>
          <w:szCs w:val="28"/>
        </w:rPr>
        <w:t>”</w:t>
      </w:r>
      <w:r>
        <w:rPr>
          <w:rFonts w:ascii="Times New Roman" w:hAnsi="Times New Roman" w:cs="Times New Roman"/>
          <w:sz w:val="28"/>
          <w:szCs w:val="28"/>
        </w:rPr>
        <w:t>, но имеет возможность подключения только двух входных кранов и двух датчиков протечки. Оповещение пользователя происходит за счёт звуковой сигнализации.</w:t>
      </w:r>
    </w:p>
    <w:p w14:paraId="54A86DC0" w14:textId="2366E793" w:rsidR="0028623B" w:rsidRDefault="0028623B" w:rsidP="0028623B">
      <w:pPr>
        <w:spacing w:line="360" w:lineRule="auto"/>
        <w:ind w:firstLine="709"/>
        <w:jc w:val="both"/>
        <w:rPr>
          <w:rFonts w:ascii="Times New Roman" w:hAnsi="Times New Roman" w:cs="Times New Roman"/>
          <w:sz w:val="28"/>
          <w:szCs w:val="28"/>
        </w:rPr>
      </w:pPr>
      <w:r w:rsidRPr="00D950B0">
        <w:rPr>
          <w:rFonts w:ascii="Times New Roman" w:hAnsi="Times New Roman" w:cs="Times New Roman"/>
          <w:sz w:val="28"/>
          <w:szCs w:val="28"/>
        </w:rPr>
        <w:t xml:space="preserve">Характеристики </w:t>
      </w:r>
      <w:r>
        <w:rPr>
          <w:rFonts w:ascii="Times New Roman" w:hAnsi="Times New Roman" w:cs="Times New Roman"/>
          <w:sz w:val="28"/>
          <w:szCs w:val="28"/>
        </w:rPr>
        <w:t xml:space="preserve">блокиратора протечек воды </w:t>
      </w:r>
      <w:r w:rsidRPr="0028623B">
        <w:rPr>
          <w:rFonts w:ascii="Times New Roman" w:hAnsi="Times New Roman" w:cs="Times New Roman"/>
          <w:sz w:val="28"/>
          <w:szCs w:val="28"/>
        </w:rPr>
        <w:t>“</w:t>
      </w:r>
      <w:r>
        <w:rPr>
          <w:rFonts w:ascii="Times New Roman" w:hAnsi="Times New Roman" w:cs="Times New Roman"/>
          <w:sz w:val="28"/>
          <w:szCs w:val="28"/>
        </w:rPr>
        <w:t>АкваБлок-Золушка</w:t>
      </w:r>
      <w:r w:rsidRPr="0028623B">
        <w:rPr>
          <w:rFonts w:ascii="Times New Roman" w:hAnsi="Times New Roman" w:cs="Times New Roman"/>
          <w:sz w:val="28"/>
          <w:szCs w:val="28"/>
        </w:rPr>
        <w:t>”</w:t>
      </w:r>
      <w:r w:rsidR="001E39D4">
        <w:rPr>
          <w:rFonts w:ascii="Times New Roman" w:hAnsi="Times New Roman" w:cs="Times New Roman"/>
          <w:sz w:val="28"/>
          <w:szCs w:val="28"/>
        </w:rPr>
        <w:t xml:space="preserve"> </w:t>
      </w:r>
      <w:r w:rsidR="001E39D4" w:rsidRPr="001E39D4">
        <w:rPr>
          <w:rFonts w:ascii="Times New Roman" w:hAnsi="Times New Roman" w:cs="Times New Roman"/>
          <w:sz w:val="28"/>
          <w:szCs w:val="28"/>
          <w:highlight w:val="yellow"/>
        </w:rPr>
        <w:t>[сайт по этому датчику]</w:t>
      </w:r>
      <w:r w:rsidRPr="001E39D4">
        <w:rPr>
          <w:rFonts w:ascii="Times New Roman" w:hAnsi="Times New Roman" w:cs="Times New Roman"/>
          <w:sz w:val="28"/>
          <w:szCs w:val="28"/>
          <w:highlight w:val="yellow"/>
        </w:rPr>
        <w:t>:</w:t>
      </w:r>
    </w:p>
    <w:p w14:paraId="5C873C56" w14:textId="77777777" w:rsidR="0028623B" w:rsidRPr="00615E63" w:rsidRDefault="0028623B" w:rsidP="0028623B">
      <w:pPr>
        <w:pStyle w:val="a3"/>
        <w:numPr>
          <w:ilvl w:val="0"/>
          <w:numId w:val="3"/>
        </w:numPr>
        <w:spacing w:line="360" w:lineRule="auto"/>
        <w:ind w:left="1134" w:hanging="425"/>
        <w:jc w:val="both"/>
        <w:rPr>
          <w:rFonts w:ascii="Times New Roman" w:hAnsi="Times New Roman" w:cs="Times New Roman"/>
          <w:sz w:val="28"/>
          <w:szCs w:val="28"/>
        </w:rPr>
      </w:pPr>
      <w:r w:rsidRPr="00615E63">
        <w:rPr>
          <w:rStyle w:val="ra-g3"/>
          <w:rFonts w:ascii="Times New Roman" w:hAnsi="Times New Roman" w:cs="Times New Roman"/>
          <w:sz w:val="28"/>
          <w:szCs w:val="28"/>
        </w:rPr>
        <w:t xml:space="preserve">Уровень звукового давления встроенного зуммера - до </w:t>
      </w:r>
      <w:r>
        <w:rPr>
          <w:rStyle w:val="ra-g3"/>
          <w:rFonts w:ascii="Times New Roman" w:hAnsi="Times New Roman" w:cs="Times New Roman"/>
          <w:sz w:val="28"/>
          <w:szCs w:val="28"/>
        </w:rPr>
        <w:t>80</w:t>
      </w:r>
      <w:r w:rsidRPr="00615E63">
        <w:rPr>
          <w:rStyle w:val="ra-g3"/>
          <w:rFonts w:ascii="Times New Roman" w:hAnsi="Times New Roman" w:cs="Times New Roman"/>
          <w:sz w:val="28"/>
          <w:szCs w:val="28"/>
        </w:rPr>
        <w:t xml:space="preserve"> </w:t>
      </w:r>
      <w:r>
        <w:rPr>
          <w:rStyle w:val="ra-g3"/>
          <w:rFonts w:ascii="Times New Roman" w:hAnsi="Times New Roman" w:cs="Times New Roman"/>
          <w:sz w:val="28"/>
          <w:szCs w:val="28"/>
        </w:rPr>
        <w:t>д</w:t>
      </w:r>
      <w:r w:rsidRPr="00615E63">
        <w:rPr>
          <w:rStyle w:val="ra-g3"/>
          <w:rFonts w:ascii="Times New Roman" w:hAnsi="Times New Roman" w:cs="Times New Roman"/>
          <w:sz w:val="28"/>
          <w:szCs w:val="28"/>
        </w:rPr>
        <w:t>Б;</w:t>
      </w:r>
    </w:p>
    <w:p w14:paraId="4B228410" w14:textId="0BCBD0C6" w:rsidR="0028623B" w:rsidRPr="00615E63" w:rsidRDefault="0028623B" w:rsidP="0028623B">
      <w:pPr>
        <w:pStyle w:val="a3"/>
        <w:numPr>
          <w:ilvl w:val="0"/>
          <w:numId w:val="3"/>
        </w:numPr>
        <w:spacing w:line="360" w:lineRule="auto"/>
        <w:ind w:left="1134" w:hanging="425"/>
        <w:jc w:val="both"/>
        <w:rPr>
          <w:rStyle w:val="ra-g3"/>
          <w:rFonts w:ascii="Times New Roman" w:hAnsi="Times New Roman" w:cs="Times New Roman"/>
          <w:sz w:val="28"/>
          <w:szCs w:val="28"/>
        </w:rPr>
      </w:pPr>
      <w:r>
        <w:rPr>
          <w:rStyle w:val="ra-g3"/>
          <w:rFonts w:ascii="Times New Roman" w:hAnsi="Times New Roman" w:cs="Times New Roman"/>
          <w:sz w:val="28"/>
          <w:szCs w:val="28"/>
        </w:rPr>
        <w:t>г</w:t>
      </w:r>
      <w:r w:rsidRPr="00615E63">
        <w:rPr>
          <w:rStyle w:val="ra-g3"/>
          <w:rFonts w:ascii="Times New Roman" w:hAnsi="Times New Roman" w:cs="Times New Roman"/>
          <w:sz w:val="28"/>
          <w:szCs w:val="28"/>
        </w:rPr>
        <w:t xml:space="preserve">абаритные размеры - </w:t>
      </w:r>
      <w:r>
        <w:rPr>
          <w:rStyle w:val="ra-g3"/>
          <w:rFonts w:ascii="Times New Roman" w:hAnsi="Times New Roman" w:cs="Times New Roman"/>
          <w:sz w:val="28"/>
          <w:szCs w:val="28"/>
        </w:rPr>
        <w:t>200</w:t>
      </w:r>
      <w:r w:rsidRPr="00615E63">
        <w:rPr>
          <w:rStyle w:val="ra-g3"/>
          <w:rFonts w:ascii="Times New Roman" w:hAnsi="Times New Roman" w:cs="Times New Roman"/>
          <w:sz w:val="28"/>
          <w:szCs w:val="28"/>
        </w:rPr>
        <w:t>х</w:t>
      </w:r>
      <w:r>
        <w:rPr>
          <w:rStyle w:val="ra-g3"/>
          <w:rFonts w:ascii="Times New Roman" w:hAnsi="Times New Roman" w:cs="Times New Roman"/>
          <w:sz w:val="28"/>
          <w:szCs w:val="28"/>
        </w:rPr>
        <w:t>140</w:t>
      </w:r>
      <w:r w:rsidRPr="00615E63">
        <w:rPr>
          <w:rStyle w:val="ra-g3"/>
          <w:rFonts w:ascii="Times New Roman" w:hAnsi="Times New Roman" w:cs="Times New Roman"/>
          <w:sz w:val="28"/>
          <w:szCs w:val="28"/>
        </w:rPr>
        <w:t>х</w:t>
      </w:r>
      <w:r>
        <w:rPr>
          <w:rStyle w:val="ra-g3"/>
          <w:rFonts w:ascii="Times New Roman" w:hAnsi="Times New Roman" w:cs="Times New Roman"/>
          <w:sz w:val="28"/>
          <w:szCs w:val="28"/>
        </w:rPr>
        <w:t>45</w:t>
      </w:r>
      <w:r w:rsidRPr="00615E63">
        <w:rPr>
          <w:rStyle w:val="ra-g3"/>
          <w:rFonts w:ascii="Times New Roman" w:hAnsi="Times New Roman" w:cs="Times New Roman"/>
          <w:sz w:val="28"/>
          <w:szCs w:val="28"/>
        </w:rPr>
        <w:t xml:space="preserve"> мм;</w:t>
      </w:r>
    </w:p>
    <w:p w14:paraId="063124F8" w14:textId="671D1EF8" w:rsidR="0028623B" w:rsidRPr="00615E63" w:rsidRDefault="0028623B" w:rsidP="0028623B">
      <w:pPr>
        <w:pStyle w:val="a3"/>
        <w:numPr>
          <w:ilvl w:val="0"/>
          <w:numId w:val="3"/>
        </w:numPr>
        <w:spacing w:line="360" w:lineRule="auto"/>
        <w:ind w:left="1134" w:hanging="425"/>
        <w:jc w:val="both"/>
        <w:rPr>
          <w:rStyle w:val="ra-g3"/>
          <w:rFonts w:ascii="Times New Roman" w:hAnsi="Times New Roman" w:cs="Times New Roman"/>
          <w:sz w:val="28"/>
          <w:szCs w:val="28"/>
        </w:rPr>
      </w:pPr>
      <w:r>
        <w:rPr>
          <w:rStyle w:val="ra-g3"/>
          <w:rFonts w:ascii="Times New Roman" w:hAnsi="Times New Roman" w:cs="Times New Roman"/>
          <w:sz w:val="28"/>
          <w:szCs w:val="28"/>
        </w:rPr>
        <w:t>в</w:t>
      </w:r>
      <w:r w:rsidRPr="00615E63">
        <w:rPr>
          <w:rStyle w:val="ra-g3"/>
          <w:rFonts w:ascii="Times New Roman" w:hAnsi="Times New Roman" w:cs="Times New Roman"/>
          <w:sz w:val="28"/>
          <w:szCs w:val="28"/>
        </w:rPr>
        <w:t xml:space="preserve">ремя работы от внутреннего источника питания – до </w:t>
      </w:r>
      <w:r>
        <w:rPr>
          <w:rStyle w:val="ra-g3"/>
          <w:rFonts w:ascii="Times New Roman" w:hAnsi="Times New Roman" w:cs="Times New Roman"/>
          <w:sz w:val="28"/>
          <w:szCs w:val="28"/>
        </w:rPr>
        <w:t>8</w:t>
      </w:r>
      <w:r w:rsidRPr="00615E63">
        <w:rPr>
          <w:rStyle w:val="ra-g3"/>
          <w:rFonts w:ascii="Times New Roman" w:hAnsi="Times New Roman" w:cs="Times New Roman"/>
          <w:sz w:val="28"/>
          <w:szCs w:val="28"/>
        </w:rPr>
        <w:t xml:space="preserve"> месяцев;</w:t>
      </w:r>
    </w:p>
    <w:p w14:paraId="2663F8B1" w14:textId="6747F2AB" w:rsidR="0028623B" w:rsidRDefault="0028623B" w:rsidP="0028623B">
      <w:pPr>
        <w:pStyle w:val="a3"/>
        <w:numPr>
          <w:ilvl w:val="0"/>
          <w:numId w:val="3"/>
        </w:numPr>
        <w:spacing w:line="360" w:lineRule="auto"/>
        <w:ind w:left="1134" w:hanging="425"/>
        <w:jc w:val="both"/>
        <w:rPr>
          <w:rStyle w:val="ra-g3"/>
          <w:rFonts w:ascii="Times New Roman" w:hAnsi="Times New Roman" w:cs="Times New Roman"/>
          <w:sz w:val="28"/>
          <w:szCs w:val="28"/>
        </w:rPr>
      </w:pPr>
      <w:r>
        <w:rPr>
          <w:rStyle w:val="ra-g3"/>
          <w:rFonts w:ascii="Times New Roman" w:hAnsi="Times New Roman" w:cs="Times New Roman"/>
          <w:sz w:val="28"/>
          <w:szCs w:val="28"/>
        </w:rPr>
        <w:t>в</w:t>
      </w:r>
      <w:r w:rsidRPr="00615E63">
        <w:rPr>
          <w:rStyle w:val="ra-g3"/>
          <w:rFonts w:ascii="Times New Roman" w:hAnsi="Times New Roman" w:cs="Times New Roman"/>
          <w:sz w:val="28"/>
          <w:szCs w:val="28"/>
        </w:rPr>
        <w:t xml:space="preserve">ес – </w:t>
      </w:r>
      <w:r>
        <w:rPr>
          <w:rStyle w:val="ra-g3"/>
          <w:rFonts w:ascii="Times New Roman" w:hAnsi="Times New Roman" w:cs="Times New Roman"/>
          <w:sz w:val="28"/>
          <w:szCs w:val="28"/>
        </w:rPr>
        <w:t>450</w:t>
      </w:r>
      <w:r w:rsidRPr="00615E63">
        <w:rPr>
          <w:rStyle w:val="ra-g3"/>
          <w:rFonts w:ascii="Times New Roman" w:hAnsi="Times New Roman" w:cs="Times New Roman"/>
          <w:sz w:val="28"/>
          <w:szCs w:val="28"/>
        </w:rPr>
        <w:t xml:space="preserve"> г</w:t>
      </w:r>
      <w:r>
        <w:rPr>
          <w:rStyle w:val="ra-g3"/>
          <w:rFonts w:ascii="Times New Roman" w:hAnsi="Times New Roman" w:cs="Times New Roman"/>
          <w:sz w:val="28"/>
          <w:szCs w:val="28"/>
        </w:rPr>
        <w:t>;</w:t>
      </w:r>
    </w:p>
    <w:p w14:paraId="6448536C" w14:textId="1E78E6FC" w:rsidR="0028623B" w:rsidRPr="00D950B0" w:rsidRDefault="0028623B" w:rsidP="0028623B">
      <w:pPr>
        <w:pStyle w:val="a3"/>
        <w:numPr>
          <w:ilvl w:val="0"/>
          <w:numId w:val="3"/>
        </w:numPr>
        <w:spacing w:line="360" w:lineRule="auto"/>
        <w:ind w:left="1134" w:hanging="425"/>
        <w:jc w:val="both"/>
        <w:rPr>
          <w:rFonts w:ascii="Times New Roman" w:hAnsi="Times New Roman" w:cs="Times New Roman"/>
          <w:sz w:val="28"/>
          <w:szCs w:val="28"/>
        </w:rPr>
      </w:pPr>
      <w:r>
        <w:rPr>
          <w:rStyle w:val="ra-g3"/>
          <w:rFonts w:ascii="Times New Roman" w:hAnsi="Times New Roman" w:cs="Times New Roman"/>
          <w:sz w:val="28"/>
          <w:szCs w:val="28"/>
        </w:rPr>
        <w:t>цена – около 4500 руб.</w:t>
      </w:r>
    </w:p>
    <w:p w14:paraId="633EAB9E" w14:textId="77777777" w:rsidR="00273A7F" w:rsidRPr="0028623B" w:rsidRDefault="00273A7F" w:rsidP="00EE6AB6">
      <w:pPr>
        <w:spacing w:line="360" w:lineRule="auto"/>
        <w:ind w:firstLine="709"/>
        <w:jc w:val="both"/>
        <w:rPr>
          <w:rFonts w:ascii="Times New Roman" w:hAnsi="Times New Roman" w:cs="Times New Roman"/>
          <w:sz w:val="28"/>
          <w:szCs w:val="28"/>
        </w:rPr>
      </w:pPr>
    </w:p>
    <w:p w14:paraId="24C55DEE" w14:textId="39E9FAA4" w:rsidR="00C416DB" w:rsidRDefault="00C416DB" w:rsidP="00C416DB">
      <w:pPr>
        <w:pStyle w:val="a3"/>
        <w:numPr>
          <w:ilvl w:val="1"/>
          <w:numId w:val="1"/>
        </w:numPr>
        <w:spacing w:line="360" w:lineRule="auto"/>
        <w:ind w:left="0" w:firstLine="709"/>
        <w:jc w:val="both"/>
        <w:rPr>
          <w:rFonts w:ascii="Times New Roman" w:hAnsi="Times New Roman" w:cs="Times New Roman"/>
          <w:b/>
          <w:bCs/>
          <w:sz w:val="28"/>
          <w:szCs w:val="28"/>
        </w:rPr>
      </w:pPr>
      <w:r w:rsidRPr="00C416DB">
        <w:rPr>
          <w:rFonts w:ascii="Times New Roman" w:hAnsi="Times New Roman" w:cs="Times New Roman"/>
          <w:b/>
          <w:bCs/>
          <w:sz w:val="28"/>
          <w:szCs w:val="28"/>
        </w:rPr>
        <w:t>Анализ необходимы функций</w:t>
      </w:r>
      <w:r w:rsidR="00800BB7">
        <w:rPr>
          <w:rFonts w:ascii="Times New Roman" w:hAnsi="Times New Roman" w:cs="Times New Roman"/>
          <w:b/>
          <w:bCs/>
          <w:sz w:val="28"/>
          <w:szCs w:val="28"/>
        </w:rPr>
        <w:t xml:space="preserve"> разрабатываемого устройства</w:t>
      </w:r>
    </w:p>
    <w:p w14:paraId="2E47AA79" w14:textId="0B74D063" w:rsidR="00EE69AD" w:rsidRDefault="00EE69AD" w:rsidP="00EE69AD">
      <w:pPr>
        <w:spacing w:line="360" w:lineRule="auto"/>
        <w:jc w:val="both"/>
        <w:rPr>
          <w:rFonts w:ascii="Times New Roman" w:hAnsi="Times New Roman" w:cs="Times New Roman"/>
          <w:b/>
          <w:bCs/>
          <w:sz w:val="28"/>
          <w:szCs w:val="28"/>
        </w:rPr>
      </w:pPr>
    </w:p>
    <w:p w14:paraId="1B6B2296" w14:textId="3FC5C92B" w:rsidR="00EE69AD" w:rsidRDefault="00800BB7" w:rsidP="00EE69AD">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Анализируя представленные выше устройства, можно сделать вывод о необходимом наборе функций разрабатываемого устройства.</w:t>
      </w:r>
    </w:p>
    <w:p w14:paraId="57D7A7E7" w14:textId="494369FF" w:rsidR="00800BB7" w:rsidRDefault="00800BB7" w:rsidP="00EE69AD">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Во-первых, основной функцией УЗПЗП должно быть определение вылитой воды. Для этого должно использоваться несколько датчиков обнаружения протечки. В системах компании </w:t>
      </w:r>
      <w:r w:rsidRPr="00800BB7">
        <w:rPr>
          <w:rFonts w:ascii="Times New Roman" w:hAnsi="Times New Roman" w:cs="Times New Roman"/>
          <w:sz w:val="28"/>
          <w:szCs w:val="28"/>
        </w:rPr>
        <w:t>“</w:t>
      </w:r>
      <w:r>
        <w:rPr>
          <w:rFonts w:ascii="Times New Roman" w:hAnsi="Times New Roman" w:cs="Times New Roman"/>
          <w:sz w:val="28"/>
          <w:szCs w:val="28"/>
        </w:rPr>
        <w:t>Нептун</w:t>
      </w:r>
      <w:r w:rsidRPr="00800BB7">
        <w:rPr>
          <w:rFonts w:ascii="Times New Roman" w:hAnsi="Times New Roman" w:cs="Times New Roman"/>
          <w:sz w:val="28"/>
          <w:szCs w:val="28"/>
        </w:rPr>
        <w:t>”</w:t>
      </w:r>
      <w:r>
        <w:rPr>
          <w:rFonts w:ascii="Times New Roman" w:hAnsi="Times New Roman" w:cs="Times New Roman"/>
          <w:sz w:val="28"/>
          <w:szCs w:val="28"/>
        </w:rPr>
        <w:t xml:space="preserve"> используется от двадцати подобных датчиков, что значительно увеличивает стоимость устройств. При этом прочие рассмотренные устройства используют не более двух подобных датчиков, поэтому было решено подключать не более пяти датчиков протечки, что позволит </w:t>
      </w:r>
      <w:r w:rsidR="00273A7F">
        <w:rPr>
          <w:rFonts w:ascii="Times New Roman" w:hAnsi="Times New Roman" w:cs="Times New Roman"/>
          <w:sz w:val="28"/>
          <w:szCs w:val="28"/>
        </w:rPr>
        <w:t>отслеживать разрабатываемому устройству до пяти потенциальных водопотребителей в одном достаточно большом помещении или в нескольких разом, что может пригодиться, при использовании разрабатываемого устройства в частных домах, но не скажется на стоимости.</w:t>
      </w:r>
    </w:p>
    <w:p w14:paraId="6D671562" w14:textId="021C75C5" w:rsidR="00800BB7" w:rsidRDefault="00800BB7" w:rsidP="00EE69AD">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Во-вторых, важной функцией является оповещение пользователя, который и будет являться основным ликвидатором причины </w:t>
      </w:r>
      <w:r w:rsidR="000D52DF">
        <w:rPr>
          <w:rFonts w:ascii="Times New Roman" w:hAnsi="Times New Roman" w:cs="Times New Roman"/>
          <w:sz w:val="28"/>
          <w:szCs w:val="28"/>
        </w:rPr>
        <w:t>возникновения протечки или затопления.</w:t>
      </w:r>
    </w:p>
    <w:p w14:paraId="32F310EA" w14:textId="609223AF" w:rsidR="000D52DF" w:rsidRDefault="000D52DF" w:rsidP="00EE69AD">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Каждое рассмотренное устройство имеет звуковой излучатель, который оповещает пользователя об обнаружении вылитой воды. Данная функция позволяет быстро среагировать в случае непосредственной близости человека к системе или датчику, но в случаях, когда человек не находится в том же помещении, где находится звуковой излучатель, данная функция будет бесполезной.</w:t>
      </w:r>
    </w:p>
    <w:p w14:paraId="02E79039" w14:textId="7600B828" w:rsidR="000D52DF" w:rsidRDefault="000D52DF" w:rsidP="00EE69AD">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Поэтому </w:t>
      </w:r>
      <w:r w:rsidR="009B4491">
        <w:rPr>
          <w:rFonts w:ascii="Times New Roman" w:hAnsi="Times New Roman" w:cs="Times New Roman"/>
          <w:sz w:val="28"/>
          <w:szCs w:val="28"/>
        </w:rPr>
        <w:t>была разработана</w:t>
      </w:r>
      <w:r>
        <w:rPr>
          <w:rFonts w:ascii="Times New Roman" w:hAnsi="Times New Roman" w:cs="Times New Roman"/>
          <w:sz w:val="28"/>
          <w:szCs w:val="28"/>
        </w:rPr>
        <w:t xml:space="preserve"> систем</w:t>
      </w:r>
      <w:r w:rsidR="009B4491">
        <w:rPr>
          <w:rFonts w:ascii="Times New Roman" w:hAnsi="Times New Roman" w:cs="Times New Roman"/>
          <w:sz w:val="28"/>
          <w:szCs w:val="28"/>
        </w:rPr>
        <w:t>а</w:t>
      </w:r>
      <w:r>
        <w:rPr>
          <w:rFonts w:ascii="Times New Roman" w:hAnsi="Times New Roman" w:cs="Times New Roman"/>
          <w:sz w:val="28"/>
          <w:szCs w:val="28"/>
        </w:rPr>
        <w:t>, позволяющ</w:t>
      </w:r>
      <w:r w:rsidR="009B4491">
        <w:rPr>
          <w:rFonts w:ascii="Times New Roman" w:hAnsi="Times New Roman" w:cs="Times New Roman"/>
          <w:sz w:val="28"/>
          <w:szCs w:val="28"/>
        </w:rPr>
        <w:t>ая</w:t>
      </w:r>
      <w:r>
        <w:rPr>
          <w:rFonts w:ascii="Times New Roman" w:hAnsi="Times New Roman" w:cs="Times New Roman"/>
          <w:sz w:val="28"/>
          <w:szCs w:val="28"/>
        </w:rPr>
        <w:t xml:space="preserve"> удалённо оповестить об обнаружении вылитой воды</w:t>
      </w:r>
      <w:r w:rsidR="009B4491">
        <w:rPr>
          <w:rFonts w:ascii="Times New Roman" w:hAnsi="Times New Roman" w:cs="Times New Roman"/>
          <w:sz w:val="28"/>
          <w:szCs w:val="28"/>
        </w:rPr>
        <w:t xml:space="preserve">, состоящая из </w:t>
      </w:r>
      <w:r w:rsidR="009B4491">
        <w:rPr>
          <w:rFonts w:ascii="Times New Roman" w:hAnsi="Times New Roman" w:cs="Times New Roman"/>
          <w:sz w:val="28"/>
          <w:szCs w:val="28"/>
          <w:lang w:val="en-US"/>
        </w:rPr>
        <w:t>WI</w:t>
      </w:r>
      <w:r w:rsidR="009B4491" w:rsidRPr="009B4491">
        <w:rPr>
          <w:rFonts w:ascii="Times New Roman" w:hAnsi="Times New Roman" w:cs="Times New Roman"/>
          <w:sz w:val="28"/>
          <w:szCs w:val="28"/>
        </w:rPr>
        <w:t>-</w:t>
      </w:r>
      <w:r w:rsidR="009B4491">
        <w:rPr>
          <w:rFonts w:ascii="Times New Roman" w:hAnsi="Times New Roman" w:cs="Times New Roman"/>
          <w:sz w:val="28"/>
          <w:szCs w:val="28"/>
          <w:lang w:val="en-US"/>
        </w:rPr>
        <w:t>FI</w:t>
      </w:r>
      <w:r w:rsidR="009B4491" w:rsidRPr="009B4491">
        <w:rPr>
          <w:rFonts w:ascii="Times New Roman" w:hAnsi="Times New Roman" w:cs="Times New Roman"/>
          <w:sz w:val="28"/>
          <w:szCs w:val="28"/>
        </w:rPr>
        <w:t xml:space="preserve"> </w:t>
      </w:r>
      <w:r w:rsidR="009B4491">
        <w:rPr>
          <w:rFonts w:ascii="Times New Roman" w:hAnsi="Times New Roman" w:cs="Times New Roman"/>
          <w:sz w:val="28"/>
          <w:szCs w:val="28"/>
        </w:rPr>
        <w:t>модуля, который отправляет пользователю сообщение в мессенджер «</w:t>
      </w:r>
      <w:r w:rsidR="009B4491">
        <w:rPr>
          <w:rFonts w:ascii="Times New Roman" w:hAnsi="Times New Roman" w:cs="Times New Roman"/>
          <w:sz w:val="28"/>
          <w:szCs w:val="28"/>
          <w:lang w:val="en-US"/>
        </w:rPr>
        <w:t>Telegram</w:t>
      </w:r>
      <w:r w:rsidR="009B4491">
        <w:rPr>
          <w:rFonts w:ascii="Times New Roman" w:hAnsi="Times New Roman" w:cs="Times New Roman"/>
          <w:sz w:val="28"/>
          <w:szCs w:val="28"/>
        </w:rPr>
        <w:t>»</w:t>
      </w:r>
      <w:r>
        <w:rPr>
          <w:rFonts w:ascii="Times New Roman" w:hAnsi="Times New Roman" w:cs="Times New Roman"/>
          <w:sz w:val="28"/>
          <w:szCs w:val="28"/>
        </w:rPr>
        <w:t xml:space="preserve">. Это поможет пользователю </w:t>
      </w:r>
      <w:r>
        <w:rPr>
          <w:rFonts w:ascii="Times New Roman" w:hAnsi="Times New Roman" w:cs="Times New Roman"/>
          <w:sz w:val="28"/>
          <w:szCs w:val="28"/>
        </w:rPr>
        <w:lastRenderedPageBreak/>
        <w:t xml:space="preserve">среагировать </w:t>
      </w:r>
      <w:r w:rsidR="00717DF4">
        <w:rPr>
          <w:rFonts w:ascii="Times New Roman" w:hAnsi="Times New Roman" w:cs="Times New Roman"/>
          <w:sz w:val="28"/>
          <w:szCs w:val="28"/>
        </w:rPr>
        <w:t xml:space="preserve">и </w:t>
      </w:r>
      <w:r w:rsidR="004F19E9">
        <w:rPr>
          <w:rFonts w:ascii="Times New Roman" w:hAnsi="Times New Roman" w:cs="Times New Roman"/>
          <w:sz w:val="28"/>
          <w:szCs w:val="28"/>
        </w:rPr>
        <w:t>принять меры для устранения</w:t>
      </w:r>
      <w:r w:rsidR="00717DF4">
        <w:rPr>
          <w:rFonts w:ascii="Times New Roman" w:hAnsi="Times New Roman" w:cs="Times New Roman"/>
          <w:sz w:val="28"/>
          <w:szCs w:val="28"/>
        </w:rPr>
        <w:t xml:space="preserve"> причин</w:t>
      </w:r>
      <w:r w:rsidR="004F19E9">
        <w:rPr>
          <w:rFonts w:ascii="Times New Roman" w:hAnsi="Times New Roman" w:cs="Times New Roman"/>
          <w:sz w:val="28"/>
          <w:szCs w:val="28"/>
        </w:rPr>
        <w:t>ы</w:t>
      </w:r>
      <w:r w:rsidR="00717DF4">
        <w:rPr>
          <w:rFonts w:ascii="Times New Roman" w:hAnsi="Times New Roman" w:cs="Times New Roman"/>
          <w:sz w:val="28"/>
          <w:szCs w:val="28"/>
        </w:rPr>
        <w:t xml:space="preserve"> вылитой </w:t>
      </w:r>
      <w:r w:rsidR="004F19E9">
        <w:rPr>
          <w:rFonts w:ascii="Times New Roman" w:hAnsi="Times New Roman" w:cs="Times New Roman"/>
          <w:sz w:val="28"/>
          <w:szCs w:val="28"/>
        </w:rPr>
        <w:t>воды,</w:t>
      </w:r>
      <w:r w:rsidR="00717DF4">
        <w:rPr>
          <w:rFonts w:ascii="Times New Roman" w:hAnsi="Times New Roman" w:cs="Times New Roman"/>
          <w:sz w:val="28"/>
          <w:szCs w:val="28"/>
        </w:rPr>
        <w:t xml:space="preserve"> где бы он не находился.</w:t>
      </w:r>
    </w:p>
    <w:p w14:paraId="76E67604" w14:textId="250D9327" w:rsidR="00717DF4" w:rsidRDefault="00717DF4" w:rsidP="00EE69AD">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В-третьих, для борьбы с </w:t>
      </w:r>
      <w:r w:rsidR="00842C74">
        <w:rPr>
          <w:rFonts w:ascii="Times New Roman" w:hAnsi="Times New Roman" w:cs="Times New Roman"/>
          <w:sz w:val="28"/>
          <w:szCs w:val="28"/>
        </w:rPr>
        <w:t xml:space="preserve">негативными последствиями вылитой воды </w:t>
      </w:r>
      <w:r w:rsidR="00183EB6">
        <w:rPr>
          <w:rFonts w:ascii="Times New Roman" w:hAnsi="Times New Roman" w:cs="Times New Roman"/>
          <w:sz w:val="28"/>
          <w:szCs w:val="28"/>
        </w:rPr>
        <w:t>существует возможность подключения до 2 входных кранов к разрабатываемому устройству</w:t>
      </w:r>
      <w:r w:rsidR="00842C74">
        <w:rPr>
          <w:rFonts w:ascii="Times New Roman" w:hAnsi="Times New Roman" w:cs="Times New Roman"/>
          <w:sz w:val="28"/>
          <w:szCs w:val="28"/>
        </w:rPr>
        <w:t>. Данная функция позволяет</w:t>
      </w:r>
      <w:r w:rsidR="00756ED1">
        <w:rPr>
          <w:rFonts w:ascii="Times New Roman" w:hAnsi="Times New Roman" w:cs="Times New Roman"/>
          <w:sz w:val="28"/>
          <w:szCs w:val="28"/>
        </w:rPr>
        <w:t xml:space="preserve"> </w:t>
      </w:r>
      <w:r w:rsidR="00842C74">
        <w:rPr>
          <w:rFonts w:ascii="Times New Roman" w:hAnsi="Times New Roman" w:cs="Times New Roman"/>
          <w:sz w:val="28"/>
          <w:szCs w:val="28"/>
        </w:rPr>
        <w:t xml:space="preserve">изолировать водяной контур помещения от внешнего водяного контура, что предотвратит выливание воды в случае повреждения труб или </w:t>
      </w:r>
      <w:r w:rsidR="00E12DA5">
        <w:rPr>
          <w:rFonts w:ascii="Times New Roman" w:hAnsi="Times New Roman" w:cs="Times New Roman"/>
          <w:sz w:val="28"/>
          <w:szCs w:val="28"/>
        </w:rPr>
        <w:t>оставленного</w:t>
      </w:r>
      <w:r w:rsidR="00842C74">
        <w:rPr>
          <w:rFonts w:ascii="Times New Roman" w:hAnsi="Times New Roman" w:cs="Times New Roman"/>
          <w:sz w:val="28"/>
          <w:szCs w:val="28"/>
        </w:rPr>
        <w:t xml:space="preserve"> открыт</w:t>
      </w:r>
      <w:r w:rsidR="00E12DA5">
        <w:rPr>
          <w:rFonts w:ascii="Times New Roman" w:hAnsi="Times New Roman" w:cs="Times New Roman"/>
          <w:sz w:val="28"/>
          <w:szCs w:val="28"/>
        </w:rPr>
        <w:t>ым</w:t>
      </w:r>
      <w:r w:rsidR="00842C74">
        <w:rPr>
          <w:rFonts w:ascii="Times New Roman" w:hAnsi="Times New Roman" w:cs="Times New Roman"/>
          <w:sz w:val="28"/>
          <w:szCs w:val="28"/>
        </w:rPr>
        <w:t xml:space="preserve"> крана.</w:t>
      </w:r>
    </w:p>
    <w:p w14:paraId="7D1E19B0" w14:textId="6649FC7E" w:rsidR="00066D84" w:rsidRDefault="00842C74" w:rsidP="00066D8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Но при </w:t>
      </w:r>
      <w:r w:rsidR="00066D84">
        <w:rPr>
          <w:rFonts w:ascii="Times New Roman" w:hAnsi="Times New Roman" w:cs="Times New Roman"/>
          <w:sz w:val="28"/>
          <w:szCs w:val="28"/>
        </w:rPr>
        <w:t xml:space="preserve">закрытых входных кранах внутри водного контура может оставаться достаточно большое количество воды, например, в подключённом бойлере, которая также выльется, если с ней ничего не сделать. Поэтому в разрабатываемом устройстве предусмотрена возможность подключения насоса, который в случае обнаружения протечки </w:t>
      </w:r>
      <w:r w:rsidR="00C0434D">
        <w:rPr>
          <w:rFonts w:ascii="Times New Roman" w:hAnsi="Times New Roman" w:cs="Times New Roman"/>
          <w:sz w:val="28"/>
          <w:szCs w:val="28"/>
        </w:rPr>
        <w:t>в</w:t>
      </w:r>
      <w:r w:rsidR="00066D84">
        <w:rPr>
          <w:rFonts w:ascii="Times New Roman" w:hAnsi="Times New Roman" w:cs="Times New Roman"/>
          <w:sz w:val="28"/>
          <w:szCs w:val="28"/>
        </w:rPr>
        <w:t>ыкач</w:t>
      </w:r>
      <w:r w:rsidR="00C0434D">
        <w:rPr>
          <w:rFonts w:ascii="Times New Roman" w:hAnsi="Times New Roman" w:cs="Times New Roman"/>
          <w:sz w:val="28"/>
          <w:szCs w:val="28"/>
        </w:rPr>
        <w:t>ает</w:t>
      </w:r>
      <w:r w:rsidR="00066D84">
        <w:rPr>
          <w:rFonts w:ascii="Times New Roman" w:hAnsi="Times New Roman" w:cs="Times New Roman"/>
          <w:sz w:val="28"/>
          <w:szCs w:val="28"/>
        </w:rPr>
        <w:t xml:space="preserve"> воду из водяного контура.</w:t>
      </w:r>
    </w:p>
    <w:p w14:paraId="26A2A276" w14:textId="77777777" w:rsidR="00066D84" w:rsidRDefault="00066D84" w:rsidP="00066D84">
      <w:pPr>
        <w:spacing w:line="360" w:lineRule="auto"/>
        <w:ind w:firstLine="709"/>
        <w:jc w:val="both"/>
        <w:rPr>
          <w:rFonts w:ascii="Times New Roman" w:hAnsi="Times New Roman" w:cs="Times New Roman"/>
          <w:sz w:val="28"/>
          <w:szCs w:val="28"/>
        </w:rPr>
      </w:pPr>
    </w:p>
    <w:p w14:paraId="4053671A" w14:textId="060766AE" w:rsidR="00066D84" w:rsidRDefault="00066D84" w:rsidP="00066D84">
      <w:pPr>
        <w:pStyle w:val="a3"/>
        <w:numPr>
          <w:ilvl w:val="1"/>
          <w:numId w:val="1"/>
        </w:numPr>
        <w:spacing w:line="360" w:lineRule="auto"/>
        <w:ind w:left="0" w:firstLine="709"/>
        <w:jc w:val="both"/>
        <w:rPr>
          <w:rFonts w:ascii="Times New Roman" w:hAnsi="Times New Roman" w:cs="Times New Roman"/>
          <w:b/>
          <w:bCs/>
          <w:sz w:val="28"/>
          <w:szCs w:val="28"/>
        </w:rPr>
      </w:pPr>
      <w:r w:rsidRPr="00C416DB">
        <w:rPr>
          <w:rFonts w:ascii="Times New Roman" w:hAnsi="Times New Roman" w:cs="Times New Roman"/>
          <w:b/>
          <w:bCs/>
          <w:sz w:val="28"/>
          <w:szCs w:val="28"/>
        </w:rPr>
        <w:t xml:space="preserve">Анализ </w:t>
      </w:r>
      <w:r w:rsidR="00437B11">
        <w:rPr>
          <w:rFonts w:ascii="Times New Roman" w:hAnsi="Times New Roman" w:cs="Times New Roman"/>
          <w:b/>
          <w:bCs/>
          <w:sz w:val="28"/>
          <w:szCs w:val="28"/>
        </w:rPr>
        <w:t>характеристик</w:t>
      </w:r>
      <w:r>
        <w:rPr>
          <w:rFonts w:ascii="Times New Roman" w:hAnsi="Times New Roman" w:cs="Times New Roman"/>
          <w:b/>
          <w:bCs/>
          <w:sz w:val="28"/>
          <w:szCs w:val="28"/>
        </w:rPr>
        <w:t xml:space="preserve"> разрабатываемого устройства</w:t>
      </w:r>
    </w:p>
    <w:p w14:paraId="03F80A0C" w14:textId="77777777" w:rsidR="00437B11" w:rsidRDefault="00437B11" w:rsidP="00437B11">
      <w:pPr>
        <w:spacing w:line="360" w:lineRule="auto"/>
        <w:jc w:val="both"/>
        <w:rPr>
          <w:rFonts w:ascii="Times New Roman" w:hAnsi="Times New Roman" w:cs="Times New Roman"/>
          <w:b/>
          <w:bCs/>
          <w:sz w:val="28"/>
          <w:szCs w:val="28"/>
        </w:rPr>
      </w:pPr>
    </w:p>
    <w:p w14:paraId="63A83A1B" w14:textId="4B06BF8B" w:rsidR="00437B11" w:rsidRDefault="00437B11" w:rsidP="00437B11">
      <w:pPr>
        <w:spacing w:line="360" w:lineRule="auto"/>
        <w:ind w:firstLine="709"/>
        <w:jc w:val="both"/>
        <w:rPr>
          <w:rFonts w:ascii="Times New Roman" w:hAnsi="Times New Roman" w:cs="Times New Roman"/>
          <w:sz w:val="28"/>
          <w:szCs w:val="28"/>
        </w:rPr>
      </w:pPr>
      <w:r w:rsidRPr="00437B11">
        <w:rPr>
          <w:rFonts w:ascii="Times New Roman" w:hAnsi="Times New Roman" w:cs="Times New Roman"/>
          <w:sz w:val="28"/>
          <w:szCs w:val="28"/>
        </w:rPr>
        <w:t xml:space="preserve">Анализ </w:t>
      </w:r>
      <w:r>
        <w:rPr>
          <w:rFonts w:ascii="Times New Roman" w:hAnsi="Times New Roman" w:cs="Times New Roman"/>
          <w:sz w:val="28"/>
          <w:szCs w:val="28"/>
        </w:rPr>
        <w:t>расширенного технического задания на проектирование устройства защиты помещения от затопления и протечек позволяет выявить такие характеристики как рабочая температура и влагоустойчивость, система питания и время работы, а также размеры</w:t>
      </w:r>
      <w:r w:rsidR="00DB25ED">
        <w:rPr>
          <w:rFonts w:ascii="Times New Roman" w:hAnsi="Times New Roman" w:cs="Times New Roman"/>
          <w:sz w:val="28"/>
          <w:szCs w:val="28"/>
        </w:rPr>
        <w:t xml:space="preserve"> и вес</w:t>
      </w:r>
      <w:r>
        <w:rPr>
          <w:rFonts w:ascii="Times New Roman" w:hAnsi="Times New Roman" w:cs="Times New Roman"/>
          <w:sz w:val="28"/>
          <w:szCs w:val="28"/>
        </w:rPr>
        <w:t>.</w:t>
      </w:r>
    </w:p>
    <w:p w14:paraId="36C7C5F5" w14:textId="72AF9930" w:rsidR="006C42F4" w:rsidRDefault="00437B11" w:rsidP="00437B11">
      <w:pPr>
        <w:spacing w:line="360" w:lineRule="auto"/>
        <w:ind w:firstLine="709"/>
        <w:jc w:val="both"/>
        <w:rPr>
          <w:rFonts w:ascii="Times New Roman" w:eastAsiaTheme="minorEastAsia" w:hAnsi="Times New Roman" w:cs="Times New Roman"/>
          <w:sz w:val="28"/>
          <w:szCs w:val="28"/>
        </w:rPr>
      </w:pPr>
      <w:r>
        <w:rPr>
          <w:rFonts w:ascii="Times New Roman" w:hAnsi="Times New Roman" w:cs="Times New Roman"/>
          <w:sz w:val="28"/>
          <w:szCs w:val="28"/>
        </w:rPr>
        <w:t xml:space="preserve">УЗПЗП </w:t>
      </w:r>
      <w:r w:rsidR="00601CD1">
        <w:rPr>
          <w:rFonts w:ascii="Times New Roman" w:hAnsi="Times New Roman" w:cs="Times New Roman"/>
          <w:sz w:val="28"/>
          <w:szCs w:val="28"/>
        </w:rPr>
        <w:t>способно</w:t>
      </w:r>
      <w:r>
        <w:rPr>
          <w:rFonts w:ascii="Times New Roman" w:hAnsi="Times New Roman" w:cs="Times New Roman"/>
          <w:sz w:val="28"/>
          <w:szCs w:val="28"/>
        </w:rPr>
        <w:t xml:space="preserve"> работать в диапазоне температур от </w:t>
      </w:r>
      <w:r w:rsidR="00343159">
        <w:rPr>
          <w:rFonts w:ascii="Times New Roman" w:hAnsi="Times New Roman" w:cs="Times New Roman"/>
          <w:sz w:val="28"/>
          <w:szCs w:val="28"/>
        </w:rPr>
        <w:t>-10</w:t>
      </w:r>
      <w:r w:rsidRPr="00437B11">
        <w:rPr>
          <w:rFonts w:ascii="Times New Roman" w:hAnsi="Times New Roman" w:cs="Times New Roman"/>
          <w:sz w:val="28"/>
          <w:szCs w:val="28"/>
        </w:rPr>
        <w:t xml:space="preserve"> </w:t>
      </w:r>
      <m:oMath>
        <m:r>
          <w:rPr>
            <w:rFonts w:ascii="Cambria Math" w:hAnsi="Cambria Math" w:cs="Times New Roman"/>
            <w:sz w:val="28"/>
            <w:szCs w:val="28"/>
          </w:rPr>
          <m:t>℃</m:t>
        </m:r>
      </m:oMath>
      <w:r w:rsidRPr="00437B11">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до </w:t>
      </w:r>
      <w:r w:rsidR="00C24954" w:rsidRPr="00C24954">
        <w:rPr>
          <w:rFonts w:ascii="Times New Roman" w:eastAsiaTheme="minorEastAsia" w:hAnsi="Times New Roman" w:cs="Times New Roman"/>
          <w:sz w:val="28"/>
          <w:szCs w:val="28"/>
        </w:rPr>
        <w:t>4</w:t>
      </w:r>
      <w:r>
        <w:rPr>
          <w:rFonts w:ascii="Times New Roman" w:eastAsiaTheme="minorEastAsia" w:hAnsi="Times New Roman" w:cs="Times New Roman"/>
          <w:sz w:val="28"/>
          <w:szCs w:val="28"/>
        </w:rPr>
        <w:t xml:space="preserve">0 </w:t>
      </w:r>
      <m:oMath>
        <m:r>
          <w:rPr>
            <w:rFonts w:ascii="Cambria Math" w:hAnsi="Cambria Math" w:cs="Times New Roman"/>
            <w:sz w:val="28"/>
            <w:szCs w:val="28"/>
          </w:rPr>
          <m:t>℃</m:t>
        </m:r>
      </m:oMath>
      <w:r>
        <w:rPr>
          <w:rFonts w:ascii="Times New Roman" w:eastAsiaTheme="minorEastAsia" w:hAnsi="Times New Roman" w:cs="Times New Roman"/>
          <w:sz w:val="28"/>
          <w:szCs w:val="28"/>
        </w:rPr>
        <w:t>, т.к. данный диапазон может встречаться в помещениях</w:t>
      </w:r>
      <w:r w:rsidR="00343159">
        <w:rPr>
          <w:rFonts w:ascii="Times New Roman" w:eastAsiaTheme="minorEastAsia" w:hAnsi="Times New Roman" w:cs="Times New Roman"/>
          <w:sz w:val="28"/>
          <w:szCs w:val="28"/>
        </w:rPr>
        <w:t xml:space="preserve"> и климатических условиях</w:t>
      </w:r>
      <w:r>
        <w:rPr>
          <w:rFonts w:ascii="Times New Roman" w:eastAsiaTheme="minorEastAsia" w:hAnsi="Times New Roman" w:cs="Times New Roman"/>
          <w:sz w:val="28"/>
          <w:szCs w:val="28"/>
        </w:rPr>
        <w:t xml:space="preserve">, где предусматривается </w:t>
      </w:r>
      <w:r w:rsidR="00343159">
        <w:rPr>
          <w:rFonts w:ascii="Times New Roman" w:eastAsiaTheme="minorEastAsia" w:hAnsi="Times New Roman" w:cs="Times New Roman"/>
          <w:sz w:val="28"/>
          <w:szCs w:val="28"/>
        </w:rPr>
        <w:t xml:space="preserve">его </w:t>
      </w:r>
      <w:r>
        <w:rPr>
          <w:rFonts w:ascii="Times New Roman" w:eastAsiaTheme="minorEastAsia" w:hAnsi="Times New Roman" w:cs="Times New Roman"/>
          <w:sz w:val="28"/>
          <w:szCs w:val="28"/>
        </w:rPr>
        <w:t>эксплуатация</w:t>
      </w:r>
      <w:r w:rsidR="00343159">
        <w:rPr>
          <w:rFonts w:ascii="Times New Roman" w:eastAsiaTheme="minorEastAsia" w:hAnsi="Times New Roman" w:cs="Times New Roman"/>
          <w:sz w:val="28"/>
          <w:szCs w:val="28"/>
        </w:rPr>
        <w:t xml:space="preserve"> согласно ГОСТ 15150 </w:t>
      </w:r>
      <w:r w:rsidR="00343159" w:rsidRPr="00343159">
        <w:rPr>
          <w:rFonts w:ascii="Times New Roman" w:eastAsiaTheme="minorEastAsia" w:hAnsi="Times New Roman" w:cs="Times New Roman"/>
          <w:sz w:val="28"/>
          <w:szCs w:val="28"/>
          <w:highlight w:val="yellow"/>
        </w:rPr>
        <w:t>[]</w:t>
      </w:r>
      <w:r>
        <w:rPr>
          <w:rFonts w:ascii="Times New Roman" w:eastAsiaTheme="minorEastAsia" w:hAnsi="Times New Roman" w:cs="Times New Roman"/>
          <w:sz w:val="28"/>
          <w:szCs w:val="28"/>
        </w:rPr>
        <w:t xml:space="preserve">. Также устройство </w:t>
      </w:r>
      <w:r w:rsidR="009504FD">
        <w:rPr>
          <w:rFonts w:ascii="Times New Roman" w:eastAsiaTheme="minorEastAsia" w:hAnsi="Times New Roman" w:cs="Times New Roman"/>
          <w:sz w:val="28"/>
          <w:szCs w:val="28"/>
        </w:rPr>
        <w:t>способно</w:t>
      </w:r>
      <w:r>
        <w:rPr>
          <w:rFonts w:ascii="Times New Roman" w:eastAsiaTheme="minorEastAsia" w:hAnsi="Times New Roman" w:cs="Times New Roman"/>
          <w:sz w:val="28"/>
          <w:szCs w:val="28"/>
        </w:rPr>
        <w:t xml:space="preserve"> сохранять работоспособность при относительной влажности 9</w:t>
      </w:r>
      <w:r w:rsidR="00101369">
        <w:rPr>
          <w:rFonts w:ascii="Times New Roman" w:eastAsiaTheme="minorEastAsia" w:hAnsi="Times New Roman" w:cs="Times New Roman"/>
          <w:sz w:val="28"/>
          <w:szCs w:val="28"/>
        </w:rPr>
        <w:t>8</w:t>
      </w:r>
      <w:r>
        <w:rPr>
          <w:rFonts w:ascii="Times New Roman" w:eastAsiaTheme="minorEastAsia" w:hAnsi="Times New Roman" w:cs="Times New Roman"/>
          <w:sz w:val="28"/>
          <w:szCs w:val="28"/>
        </w:rPr>
        <w:t xml:space="preserve">% при температуре </w:t>
      </w:r>
      <w:r w:rsidR="00BB5CC7" w:rsidRPr="00BB5CC7">
        <w:rPr>
          <w:rFonts w:ascii="Times New Roman" w:eastAsiaTheme="minorEastAsia" w:hAnsi="Times New Roman" w:cs="Times New Roman"/>
          <w:sz w:val="28"/>
          <w:szCs w:val="28"/>
        </w:rPr>
        <w:t>2</w:t>
      </w:r>
      <w:r>
        <w:rPr>
          <w:rFonts w:ascii="Times New Roman" w:eastAsiaTheme="minorEastAsia" w:hAnsi="Times New Roman" w:cs="Times New Roman"/>
          <w:sz w:val="28"/>
          <w:szCs w:val="28"/>
        </w:rPr>
        <w:t xml:space="preserve">5 </w:t>
      </w:r>
      <m:oMath>
        <m:r>
          <w:rPr>
            <w:rFonts w:ascii="Cambria Math" w:hAnsi="Cambria Math" w:cs="Times New Roman"/>
            <w:sz w:val="28"/>
            <w:szCs w:val="28"/>
          </w:rPr>
          <m:t>℃</m:t>
        </m:r>
      </m:oMath>
      <w:r>
        <w:rPr>
          <w:rFonts w:ascii="Times New Roman" w:eastAsiaTheme="minorEastAsia" w:hAnsi="Times New Roman" w:cs="Times New Roman"/>
          <w:sz w:val="28"/>
          <w:szCs w:val="28"/>
        </w:rPr>
        <w:t>.</w:t>
      </w:r>
      <w:r w:rsidR="006C42F4">
        <w:rPr>
          <w:rFonts w:ascii="Times New Roman" w:eastAsiaTheme="minorEastAsia" w:hAnsi="Times New Roman" w:cs="Times New Roman"/>
          <w:sz w:val="28"/>
          <w:szCs w:val="28"/>
        </w:rPr>
        <w:t xml:space="preserve"> </w:t>
      </w:r>
    </w:p>
    <w:p w14:paraId="2979AE8F" w14:textId="2364339F" w:rsidR="00437B11" w:rsidRDefault="006C42F4" w:rsidP="00437B11">
      <w:pPr>
        <w:spacing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Вибрационные и ударные воздействия во время эксплуатации не </w:t>
      </w:r>
      <w:r w:rsidR="00ED1C5F">
        <w:rPr>
          <w:rFonts w:ascii="Times New Roman" w:eastAsiaTheme="minorEastAsia" w:hAnsi="Times New Roman" w:cs="Times New Roman"/>
          <w:sz w:val="28"/>
          <w:szCs w:val="28"/>
        </w:rPr>
        <w:t>оказывается</w:t>
      </w:r>
      <w:r>
        <w:rPr>
          <w:rFonts w:ascii="Times New Roman" w:eastAsiaTheme="minorEastAsia" w:hAnsi="Times New Roman" w:cs="Times New Roman"/>
          <w:sz w:val="28"/>
          <w:szCs w:val="28"/>
        </w:rPr>
        <w:t>.</w:t>
      </w:r>
    </w:p>
    <w:p w14:paraId="18F80F61" w14:textId="2EBCE972" w:rsidR="00437B11" w:rsidRDefault="00437B11" w:rsidP="00437B1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Основное питание устройств</w:t>
      </w:r>
      <w:r w:rsidR="00797433">
        <w:rPr>
          <w:rFonts w:ascii="Times New Roman" w:hAnsi="Times New Roman" w:cs="Times New Roman"/>
          <w:sz w:val="28"/>
          <w:szCs w:val="28"/>
        </w:rPr>
        <w:t>а</w:t>
      </w:r>
      <w:r>
        <w:rPr>
          <w:rFonts w:ascii="Times New Roman" w:hAnsi="Times New Roman" w:cs="Times New Roman"/>
          <w:sz w:val="28"/>
          <w:szCs w:val="28"/>
        </w:rPr>
        <w:t xml:space="preserve"> осуществля</w:t>
      </w:r>
      <w:r w:rsidR="00797433">
        <w:rPr>
          <w:rFonts w:ascii="Times New Roman" w:hAnsi="Times New Roman" w:cs="Times New Roman"/>
          <w:sz w:val="28"/>
          <w:szCs w:val="28"/>
        </w:rPr>
        <w:t>е</w:t>
      </w:r>
      <w:r>
        <w:rPr>
          <w:rFonts w:ascii="Times New Roman" w:hAnsi="Times New Roman" w:cs="Times New Roman"/>
          <w:sz w:val="28"/>
          <w:szCs w:val="28"/>
        </w:rPr>
        <w:t>т</w:t>
      </w:r>
      <w:r w:rsidR="00797433">
        <w:rPr>
          <w:rFonts w:ascii="Times New Roman" w:hAnsi="Times New Roman" w:cs="Times New Roman"/>
          <w:sz w:val="28"/>
          <w:szCs w:val="28"/>
        </w:rPr>
        <w:t>ся</w:t>
      </w:r>
      <w:r>
        <w:rPr>
          <w:rFonts w:ascii="Times New Roman" w:hAnsi="Times New Roman" w:cs="Times New Roman"/>
          <w:sz w:val="28"/>
          <w:szCs w:val="28"/>
        </w:rPr>
        <w:t xml:space="preserve"> от бытовой сети, что позволит сохранять работоспособность </w:t>
      </w:r>
      <w:r w:rsidR="00797433">
        <w:rPr>
          <w:rFonts w:ascii="Times New Roman" w:hAnsi="Times New Roman" w:cs="Times New Roman"/>
          <w:sz w:val="28"/>
          <w:szCs w:val="28"/>
        </w:rPr>
        <w:t>в течение</w:t>
      </w:r>
      <w:r>
        <w:rPr>
          <w:rFonts w:ascii="Times New Roman" w:hAnsi="Times New Roman" w:cs="Times New Roman"/>
          <w:sz w:val="28"/>
          <w:szCs w:val="28"/>
        </w:rPr>
        <w:t xml:space="preserve"> неопределённо долгого промежутка времени. Однако</w:t>
      </w:r>
      <w:r w:rsidR="00DB25ED">
        <w:rPr>
          <w:rFonts w:ascii="Times New Roman" w:hAnsi="Times New Roman" w:cs="Times New Roman"/>
          <w:sz w:val="28"/>
          <w:szCs w:val="28"/>
        </w:rPr>
        <w:t>,</w:t>
      </w:r>
      <w:r>
        <w:rPr>
          <w:rFonts w:ascii="Times New Roman" w:hAnsi="Times New Roman" w:cs="Times New Roman"/>
          <w:sz w:val="28"/>
          <w:szCs w:val="28"/>
        </w:rPr>
        <w:t xml:space="preserve"> в случае отключения питания сети</w:t>
      </w:r>
      <w:r w:rsidR="00DB25ED">
        <w:rPr>
          <w:rFonts w:ascii="Times New Roman" w:hAnsi="Times New Roman" w:cs="Times New Roman"/>
          <w:sz w:val="28"/>
          <w:szCs w:val="28"/>
        </w:rPr>
        <w:t xml:space="preserve"> устройство </w:t>
      </w:r>
      <w:r w:rsidR="00797433">
        <w:rPr>
          <w:rFonts w:ascii="Times New Roman" w:hAnsi="Times New Roman" w:cs="Times New Roman"/>
          <w:sz w:val="28"/>
          <w:szCs w:val="28"/>
        </w:rPr>
        <w:t>будет</w:t>
      </w:r>
      <w:r w:rsidR="00DB25ED">
        <w:rPr>
          <w:rFonts w:ascii="Times New Roman" w:hAnsi="Times New Roman" w:cs="Times New Roman"/>
          <w:sz w:val="28"/>
          <w:szCs w:val="28"/>
        </w:rPr>
        <w:t xml:space="preserve"> продолжать работу как минимум </w:t>
      </w:r>
      <w:r w:rsidR="00797433">
        <w:rPr>
          <w:rFonts w:ascii="Times New Roman" w:hAnsi="Times New Roman" w:cs="Times New Roman"/>
          <w:sz w:val="28"/>
          <w:szCs w:val="28"/>
        </w:rPr>
        <w:t>в течение</w:t>
      </w:r>
      <w:r w:rsidR="00DB25ED">
        <w:rPr>
          <w:rFonts w:ascii="Times New Roman" w:hAnsi="Times New Roman" w:cs="Times New Roman"/>
          <w:sz w:val="28"/>
          <w:szCs w:val="28"/>
        </w:rPr>
        <w:t xml:space="preserve"> 6 часов от внутренних источников питания</w:t>
      </w:r>
      <w:r w:rsidR="00797433">
        <w:rPr>
          <w:rFonts w:ascii="Times New Roman" w:hAnsi="Times New Roman" w:cs="Times New Roman"/>
          <w:sz w:val="28"/>
          <w:szCs w:val="28"/>
        </w:rPr>
        <w:t xml:space="preserve">. </w:t>
      </w:r>
    </w:p>
    <w:p w14:paraId="15835C9A" w14:textId="1FD7F6C3" w:rsidR="00DB25ED" w:rsidRDefault="00DB25ED" w:rsidP="00437B1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Габаритные размеры устройства ограничены значениями 300х200х100, что позволит разместить УЗПЗП практически в любом месте на стене. А вес УЗПЗП не </w:t>
      </w:r>
      <w:r w:rsidR="00797433">
        <w:rPr>
          <w:rFonts w:ascii="Times New Roman" w:hAnsi="Times New Roman" w:cs="Times New Roman"/>
          <w:sz w:val="28"/>
          <w:szCs w:val="28"/>
        </w:rPr>
        <w:t>превышает</w:t>
      </w:r>
      <w:r>
        <w:rPr>
          <w:rFonts w:ascii="Times New Roman" w:hAnsi="Times New Roman" w:cs="Times New Roman"/>
          <w:sz w:val="28"/>
          <w:szCs w:val="28"/>
        </w:rPr>
        <w:t xml:space="preserve"> 1 кг.</w:t>
      </w:r>
    </w:p>
    <w:p w14:paraId="1063AA96" w14:textId="76CE76B7" w:rsidR="009B4491" w:rsidRDefault="00A00377" w:rsidP="00437B1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Стоимость разрабатываемого устройства не превышает 7000 рублей, что выделяет его среди аналогов на рынке, т.к. более дешёвые устройства не обладают таким же широким функционалом, а более дорогие хоть и близки по функционалу, но обладают значительно большей стоимостью.</w:t>
      </w:r>
    </w:p>
    <w:p w14:paraId="3B04B0B2" w14:textId="3DFB6CEA" w:rsidR="00DB25ED" w:rsidRDefault="00DB25ED">
      <w:pPr>
        <w:rPr>
          <w:rFonts w:ascii="Times New Roman" w:hAnsi="Times New Roman" w:cs="Times New Roman"/>
          <w:sz w:val="28"/>
          <w:szCs w:val="28"/>
        </w:rPr>
      </w:pPr>
      <w:r>
        <w:rPr>
          <w:rFonts w:ascii="Times New Roman" w:hAnsi="Times New Roman" w:cs="Times New Roman"/>
          <w:sz w:val="28"/>
          <w:szCs w:val="28"/>
        </w:rPr>
        <w:br w:type="page"/>
      </w:r>
    </w:p>
    <w:p w14:paraId="718E1516" w14:textId="1AB6EF3B" w:rsidR="00DB25ED" w:rsidRDefault="00DB25ED" w:rsidP="00DB25ED">
      <w:pPr>
        <w:spacing w:line="360" w:lineRule="auto"/>
        <w:ind w:firstLine="709"/>
        <w:jc w:val="center"/>
        <w:rPr>
          <w:rFonts w:ascii="Times New Roman" w:hAnsi="Times New Roman" w:cs="Times New Roman"/>
          <w:b/>
          <w:bCs/>
          <w:sz w:val="28"/>
          <w:szCs w:val="28"/>
        </w:rPr>
      </w:pPr>
      <w:r>
        <w:rPr>
          <w:rFonts w:ascii="Times New Roman" w:hAnsi="Times New Roman" w:cs="Times New Roman"/>
          <w:b/>
          <w:bCs/>
          <w:sz w:val="28"/>
          <w:szCs w:val="28"/>
        </w:rPr>
        <w:lastRenderedPageBreak/>
        <w:t>Выводы</w:t>
      </w:r>
    </w:p>
    <w:p w14:paraId="77F81813" w14:textId="0D7876F9" w:rsidR="0030292E" w:rsidRPr="00DB25ED" w:rsidRDefault="00231FD6" w:rsidP="00EF45B5">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основе проведённого</w:t>
      </w:r>
      <w:r w:rsidR="00DB25ED">
        <w:rPr>
          <w:rFonts w:ascii="Times New Roman" w:hAnsi="Times New Roman" w:cs="Times New Roman"/>
          <w:sz w:val="28"/>
          <w:szCs w:val="28"/>
        </w:rPr>
        <w:t xml:space="preserve"> сравнительн</w:t>
      </w:r>
      <w:r>
        <w:rPr>
          <w:rFonts w:ascii="Times New Roman" w:hAnsi="Times New Roman" w:cs="Times New Roman"/>
          <w:sz w:val="28"/>
          <w:szCs w:val="28"/>
        </w:rPr>
        <w:t>ого</w:t>
      </w:r>
      <w:r w:rsidR="00DB25ED">
        <w:rPr>
          <w:rFonts w:ascii="Times New Roman" w:hAnsi="Times New Roman" w:cs="Times New Roman"/>
          <w:sz w:val="28"/>
          <w:szCs w:val="28"/>
        </w:rPr>
        <w:t xml:space="preserve"> анализ</w:t>
      </w:r>
      <w:r>
        <w:rPr>
          <w:rFonts w:ascii="Times New Roman" w:hAnsi="Times New Roman" w:cs="Times New Roman"/>
          <w:sz w:val="28"/>
          <w:szCs w:val="28"/>
        </w:rPr>
        <w:t>а</w:t>
      </w:r>
      <w:r w:rsidR="00DB25ED">
        <w:rPr>
          <w:rFonts w:ascii="Times New Roman" w:hAnsi="Times New Roman" w:cs="Times New Roman"/>
          <w:sz w:val="28"/>
          <w:szCs w:val="28"/>
        </w:rPr>
        <w:t xml:space="preserve"> </w:t>
      </w:r>
      <w:r>
        <w:rPr>
          <w:rFonts w:ascii="Times New Roman" w:hAnsi="Times New Roman" w:cs="Times New Roman"/>
          <w:sz w:val="28"/>
          <w:szCs w:val="28"/>
        </w:rPr>
        <w:t>существующих на рынке аналогов устройства защиты помещения от затопления</w:t>
      </w:r>
      <w:r w:rsidR="00657633">
        <w:rPr>
          <w:rFonts w:ascii="Times New Roman" w:hAnsi="Times New Roman" w:cs="Times New Roman"/>
          <w:sz w:val="28"/>
          <w:szCs w:val="28"/>
        </w:rPr>
        <w:t xml:space="preserve"> был</w:t>
      </w:r>
      <w:r w:rsidR="0030292E">
        <w:rPr>
          <w:rFonts w:ascii="Times New Roman" w:hAnsi="Times New Roman" w:cs="Times New Roman"/>
          <w:sz w:val="28"/>
          <w:szCs w:val="28"/>
        </w:rPr>
        <w:t>и</w:t>
      </w:r>
      <w:r w:rsidR="00657633">
        <w:rPr>
          <w:rFonts w:ascii="Times New Roman" w:hAnsi="Times New Roman" w:cs="Times New Roman"/>
          <w:sz w:val="28"/>
          <w:szCs w:val="28"/>
        </w:rPr>
        <w:t xml:space="preserve"> выявлены </w:t>
      </w:r>
      <w:r w:rsidR="0030292E">
        <w:rPr>
          <w:rFonts w:ascii="Times New Roman" w:hAnsi="Times New Roman" w:cs="Times New Roman"/>
          <w:sz w:val="28"/>
          <w:szCs w:val="28"/>
        </w:rPr>
        <w:t>необходимый</w:t>
      </w:r>
      <w:r w:rsidR="00657633">
        <w:rPr>
          <w:rFonts w:ascii="Times New Roman" w:hAnsi="Times New Roman" w:cs="Times New Roman"/>
          <w:sz w:val="28"/>
          <w:szCs w:val="28"/>
        </w:rPr>
        <w:t xml:space="preserve"> функционал разрабатываемого устройства</w:t>
      </w:r>
      <w:r w:rsidR="0030292E">
        <w:rPr>
          <w:rFonts w:ascii="Times New Roman" w:hAnsi="Times New Roman" w:cs="Times New Roman"/>
          <w:sz w:val="28"/>
          <w:szCs w:val="28"/>
        </w:rPr>
        <w:t xml:space="preserve">, а также </w:t>
      </w:r>
      <w:r w:rsidR="00EF45B5">
        <w:rPr>
          <w:rFonts w:ascii="Times New Roman" w:hAnsi="Times New Roman" w:cs="Times New Roman"/>
          <w:sz w:val="28"/>
          <w:szCs w:val="28"/>
        </w:rPr>
        <w:t xml:space="preserve">его преимущества </w:t>
      </w:r>
      <w:r w:rsidR="00B0472E">
        <w:rPr>
          <w:rFonts w:ascii="Times New Roman" w:hAnsi="Times New Roman" w:cs="Times New Roman"/>
          <w:sz w:val="28"/>
          <w:szCs w:val="28"/>
        </w:rPr>
        <w:t>перед аналогами</w:t>
      </w:r>
      <w:r w:rsidR="00EF45B5">
        <w:rPr>
          <w:rFonts w:ascii="Times New Roman" w:hAnsi="Times New Roman" w:cs="Times New Roman"/>
          <w:sz w:val="28"/>
          <w:szCs w:val="28"/>
        </w:rPr>
        <w:t>, которое состоит в расширенном функционале устройства при небольшой стоимости относительно устройств с таким же функционалом. Те же аналоги, которые стоят дешевле, имеют гораздо более ограниченный функционал, не позволяющий в полной мере осуществлять защиту помещения от затопления и протечек.</w:t>
      </w:r>
    </w:p>
    <w:sectPr w:rsidR="0030292E" w:rsidRPr="00DB25ED" w:rsidSect="00956125">
      <w:pgSz w:w="11906" w:h="16838"/>
      <w:pgMar w:top="1134" w:right="566"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704FB"/>
    <w:multiLevelType w:val="hybridMultilevel"/>
    <w:tmpl w:val="9686FB24"/>
    <w:lvl w:ilvl="0" w:tplc="2788CF5E">
      <w:start w:val="1"/>
      <w:numFmt w:val="decimal"/>
      <w:lvlText w:val="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3F4E596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E902CC4"/>
    <w:multiLevelType w:val="multilevel"/>
    <w:tmpl w:val="CE70157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6E82FAF"/>
    <w:multiLevelType w:val="hybridMultilevel"/>
    <w:tmpl w:val="21EA6A38"/>
    <w:lvl w:ilvl="0" w:tplc="9A4607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B491DDB"/>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E520F8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44C59C7"/>
    <w:multiLevelType w:val="hybridMultilevel"/>
    <w:tmpl w:val="ED08D62C"/>
    <w:lvl w:ilvl="0" w:tplc="9A46073C">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
  </w:num>
  <w:num w:numId="2">
    <w:abstractNumId w:val="3"/>
  </w:num>
  <w:num w:numId="3">
    <w:abstractNumId w:val="6"/>
  </w:num>
  <w:num w:numId="4">
    <w:abstractNumId w:val="0"/>
  </w:num>
  <w:num w:numId="5">
    <w:abstractNumId w:val="5"/>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D7A"/>
    <w:rsid w:val="00022901"/>
    <w:rsid w:val="000570EC"/>
    <w:rsid w:val="000640EC"/>
    <w:rsid w:val="00065BDB"/>
    <w:rsid w:val="00066D84"/>
    <w:rsid w:val="000B5BDA"/>
    <w:rsid w:val="000D52DF"/>
    <w:rsid w:val="00101369"/>
    <w:rsid w:val="00183EB6"/>
    <w:rsid w:val="001E39D4"/>
    <w:rsid w:val="00231FD6"/>
    <w:rsid w:val="00273A7F"/>
    <w:rsid w:val="0028623B"/>
    <w:rsid w:val="00287D7A"/>
    <w:rsid w:val="0030292E"/>
    <w:rsid w:val="003229CE"/>
    <w:rsid w:val="00325DE8"/>
    <w:rsid w:val="00343159"/>
    <w:rsid w:val="0036164A"/>
    <w:rsid w:val="00383FBF"/>
    <w:rsid w:val="003A6CF0"/>
    <w:rsid w:val="003D0CB8"/>
    <w:rsid w:val="0040669D"/>
    <w:rsid w:val="00414B3D"/>
    <w:rsid w:val="00437B11"/>
    <w:rsid w:val="004A6137"/>
    <w:rsid w:val="004C71A5"/>
    <w:rsid w:val="004F19E9"/>
    <w:rsid w:val="0055509A"/>
    <w:rsid w:val="005722F1"/>
    <w:rsid w:val="005E1403"/>
    <w:rsid w:val="00601CD1"/>
    <w:rsid w:val="00615E63"/>
    <w:rsid w:val="00657633"/>
    <w:rsid w:val="00663A4E"/>
    <w:rsid w:val="006B217D"/>
    <w:rsid w:val="006C42F4"/>
    <w:rsid w:val="00704BF3"/>
    <w:rsid w:val="00705CA9"/>
    <w:rsid w:val="00717DF4"/>
    <w:rsid w:val="00756ED1"/>
    <w:rsid w:val="00757849"/>
    <w:rsid w:val="00797433"/>
    <w:rsid w:val="007E715B"/>
    <w:rsid w:val="00800BB7"/>
    <w:rsid w:val="00842C74"/>
    <w:rsid w:val="008B2912"/>
    <w:rsid w:val="008F073A"/>
    <w:rsid w:val="008F2DDD"/>
    <w:rsid w:val="009504FD"/>
    <w:rsid w:val="00956125"/>
    <w:rsid w:val="009B4491"/>
    <w:rsid w:val="009F71F7"/>
    <w:rsid w:val="00A00377"/>
    <w:rsid w:val="00A16960"/>
    <w:rsid w:val="00A4192C"/>
    <w:rsid w:val="00A80025"/>
    <w:rsid w:val="00A87A47"/>
    <w:rsid w:val="00B0472E"/>
    <w:rsid w:val="00BB5CC7"/>
    <w:rsid w:val="00C0434D"/>
    <w:rsid w:val="00C11F60"/>
    <w:rsid w:val="00C24954"/>
    <w:rsid w:val="00C416DB"/>
    <w:rsid w:val="00C80CE6"/>
    <w:rsid w:val="00D03A62"/>
    <w:rsid w:val="00D42FD7"/>
    <w:rsid w:val="00D80C7D"/>
    <w:rsid w:val="00D81B39"/>
    <w:rsid w:val="00D950B0"/>
    <w:rsid w:val="00DB25ED"/>
    <w:rsid w:val="00DF506C"/>
    <w:rsid w:val="00E12DA5"/>
    <w:rsid w:val="00E55C45"/>
    <w:rsid w:val="00E75993"/>
    <w:rsid w:val="00ED1C5F"/>
    <w:rsid w:val="00EE69AD"/>
    <w:rsid w:val="00EE6AB6"/>
    <w:rsid w:val="00EF45B5"/>
    <w:rsid w:val="00F06B61"/>
    <w:rsid w:val="00F123E9"/>
    <w:rsid w:val="00F93138"/>
    <w:rsid w:val="00FB23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2997E"/>
  <w15:chartTrackingRefBased/>
  <w15:docId w15:val="{91FF9A3C-A259-43F0-9598-AEF36845B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56125"/>
    <w:pPr>
      <w:ind w:left="720"/>
      <w:contextualSpacing/>
    </w:pPr>
  </w:style>
  <w:style w:type="paragraph" w:styleId="a4">
    <w:name w:val="caption"/>
    <w:basedOn w:val="a"/>
    <w:next w:val="a"/>
    <w:uiPriority w:val="35"/>
    <w:unhideWhenUsed/>
    <w:qFormat/>
    <w:rsid w:val="00A87A47"/>
    <w:pPr>
      <w:spacing w:after="200" w:line="240" w:lineRule="auto"/>
    </w:pPr>
    <w:rPr>
      <w:i/>
      <w:iCs/>
      <w:color w:val="0E2841" w:themeColor="text2"/>
      <w:sz w:val="18"/>
      <w:szCs w:val="18"/>
    </w:rPr>
  </w:style>
  <w:style w:type="character" w:customStyle="1" w:styleId="ra-g3">
    <w:name w:val="ra-g3"/>
    <w:basedOn w:val="a0"/>
    <w:rsid w:val="00615E63"/>
  </w:style>
  <w:style w:type="table" w:styleId="a5">
    <w:name w:val="Table Grid"/>
    <w:basedOn w:val="a1"/>
    <w:uiPriority w:val="39"/>
    <w:rsid w:val="00361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Placeholder Text"/>
    <w:basedOn w:val="a0"/>
    <w:uiPriority w:val="99"/>
    <w:semiHidden/>
    <w:rsid w:val="00437B11"/>
    <w:rPr>
      <w:color w:val="666666"/>
    </w:rPr>
  </w:style>
  <w:style w:type="character" w:styleId="a7">
    <w:name w:val="annotation reference"/>
    <w:basedOn w:val="a0"/>
    <w:uiPriority w:val="99"/>
    <w:semiHidden/>
    <w:unhideWhenUsed/>
    <w:rsid w:val="00231FD6"/>
    <w:rPr>
      <w:sz w:val="16"/>
      <w:szCs w:val="16"/>
    </w:rPr>
  </w:style>
  <w:style w:type="paragraph" w:styleId="a8">
    <w:name w:val="annotation text"/>
    <w:basedOn w:val="a"/>
    <w:link w:val="a9"/>
    <w:uiPriority w:val="99"/>
    <w:semiHidden/>
    <w:unhideWhenUsed/>
    <w:rsid w:val="00231FD6"/>
    <w:pPr>
      <w:spacing w:line="240" w:lineRule="auto"/>
    </w:pPr>
    <w:rPr>
      <w:sz w:val="20"/>
      <w:szCs w:val="20"/>
    </w:rPr>
  </w:style>
  <w:style w:type="character" w:customStyle="1" w:styleId="a9">
    <w:name w:val="Текст примечания Знак"/>
    <w:basedOn w:val="a0"/>
    <w:link w:val="a8"/>
    <w:uiPriority w:val="99"/>
    <w:semiHidden/>
    <w:rsid w:val="00231FD6"/>
    <w:rPr>
      <w:sz w:val="20"/>
      <w:szCs w:val="20"/>
    </w:rPr>
  </w:style>
  <w:style w:type="paragraph" w:styleId="aa">
    <w:name w:val="annotation subject"/>
    <w:basedOn w:val="a8"/>
    <w:next w:val="a8"/>
    <w:link w:val="ab"/>
    <w:uiPriority w:val="99"/>
    <w:semiHidden/>
    <w:unhideWhenUsed/>
    <w:rsid w:val="00231FD6"/>
    <w:rPr>
      <w:b/>
      <w:bCs/>
    </w:rPr>
  </w:style>
  <w:style w:type="character" w:customStyle="1" w:styleId="ab">
    <w:name w:val="Тема примечания Знак"/>
    <w:basedOn w:val="a9"/>
    <w:link w:val="aa"/>
    <w:uiPriority w:val="99"/>
    <w:semiHidden/>
    <w:rsid w:val="00231FD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759749">
      <w:bodyDiv w:val="1"/>
      <w:marLeft w:val="0"/>
      <w:marRight w:val="0"/>
      <w:marTop w:val="0"/>
      <w:marBottom w:val="0"/>
      <w:divBdr>
        <w:top w:val="none" w:sz="0" w:space="0" w:color="auto"/>
        <w:left w:val="none" w:sz="0" w:space="0" w:color="auto"/>
        <w:bottom w:val="none" w:sz="0" w:space="0" w:color="auto"/>
        <w:right w:val="none" w:sz="0" w:space="0" w:color="auto"/>
      </w:divBdr>
    </w:div>
    <w:div w:id="776873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741</TotalTime>
  <Pages>8</Pages>
  <Words>1332</Words>
  <Characters>7596</Characters>
  <Application>Microsoft Office Word</Application>
  <DocSecurity>0</DocSecurity>
  <Lines>63</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Степан Глухов</dc:creator>
  <cp:keywords/>
  <dc:description/>
  <cp:lastModifiedBy>Степан Глухов</cp:lastModifiedBy>
  <cp:revision>60</cp:revision>
  <dcterms:created xsi:type="dcterms:W3CDTF">2025-01-13T05:17:00Z</dcterms:created>
  <dcterms:modified xsi:type="dcterms:W3CDTF">2025-05-17T13:27:00Z</dcterms:modified>
</cp:coreProperties>
</file>