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283F6" w14:textId="35B54FB7" w:rsidR="00DC0820" w:rsidRPr="00DC0820" w:rsidRDefault="00DC0820" w:rsidP="00DC0820">
      <w:pPr>
        <w:jc w:val="center"/>
        <w:rPr>
          <w:rFonts w:ascii="Times New Roman" w:hAnsi="Times New Roman" w:cs="Times New Roman"/>
        </w:rPr>
      </w:pPr>
      <w:r w:rsidRPr="00DC0820">
        <w:rPr>
          <w:rFonts w:ascii="Times New Roman" w:hAnsi="Times New Roman" w:cs="Times New Roman"/>
          <w:b/>
          <w:bCs/>
        </w:rPr>
        <w:t>В</w:t>
      </w:r>
      <w:r>
        <w:rPr>
          <w:rFonts w:ascii="Times New Roman" w:hAnsi="Times New Roman" w:cs="Times New Roman"/>
          <w:b/>
          <w:bCs/>
        </w:rPr>
        <w:t>ВЕДЕНИЕ</w:t>
      </w:r>
    </w:p>
    <w:p w14:paraId="026D76AC" w14:textId="77777777" w:rsidR="00DC0820" w:rsidRPr="00DC0820" w:rsidRDefault="00DC0820" w:rsidP="00DC0820">
      <w:pPr>
        <w:ind w:firstLine="360"/>
        <w:rPr>
          <w:rFonts w:ascii="Times New Roman" w:hAnsi="Times New Roman" w:cs="Times New Roman"/>
        </w:rPr>
      </w:pPr>
      <w:r w:rsidRPr="00DC0820">
        <w:rPr>
          <w:rFonts w:ascii="Times New Roman" w:hAnsi="Times New Roman" w:cs="Times New Roman"/>
          <w:b/>
          <w:bCs/>
        </w:rPr>
        <w:t>Работа посвящена</w:t>
      </w:r>
      <w:r w:rsidRPr="00DC0820">
        <w:rPr>
          <w:rFonts w:ascii="Times New Roman" w:hAnsi="Times New Roman" w:cs="Times New Roman"/>
        </w:rPr>
        <w:t xml:space="preserve"> исследованию системы управления базами данных Oracle и основных конструкций языка программирования PHP 7 в сочетании с веб-сервером </w:t>
      </w:r>
      <w:proofErr w:type="spellStart"/>
      <w:r w:rsidRPr="00DC0820">
        <w:rPr>
          <w:rFonts w:ascii="Times New Roman" w:hAnsi="Times New Roman" w:cs="Times New Roman"/>
        </w:rPr>
        <w:t>Nginx</w:t>
      </w:r>
      <w:proofErr w:type="spellEnd"/>
      <w:r w:rsidRPr="00DC0820">
        <w:rPr>
          <w:rFonts w:ascii="Times New Roman" w:hAnsi="Times New Roman" w:cs="Times New Roman"/>
        </w:rPr>
        <w:t xml:space="preserve"> с целью обеспечения эффективного клиент-серверного взаимодействия для автоматизации производственных процессов.</w:t>
      </w:r>
    </w:p>
    <w:p w14:paraId="3C6E532A" w14:textId="77777777" w:rsidR="00DC0820" w:rsidRPr="00DC0820" w:rsidRDefault="00DC0820" w:rsidP="00DC0820">
      <w:pPr>
        <w:ind w:firstLine="360"/>
        <w:rPr>
          <w:rFonts w:ascii="Times New Roman" w:hAnsi="Times New Roman" w:cs="Times New Roman"/>
        </w:rPr>
      </w:pPr>
      <w:r w:rsidRPr="00DC0820">
        <w:rPr>
          <w:rFonts w:ascii="Times New Roman" w:hAnsi="Times New Roman" w:cs="Times New Roman"/>
          <w:b/>
          <w:bCs/>
        </w:rPr>
        <w:t>Объектом исследования</w:t>
      </w:r>
      <w:r w:rsidRPr="00DC0820">
        <w:rPr>
          <w:rFonts w:ascii="Times New Roman" w:hAnsi="Times New Roman" w:cs="Times New Roman"/>
        </w:rPr>
        <w:t xml:space="preserve"> является технологический процесс полного цикла сборки устройства «Высококачественный усилитель низких частот» на производственном участке типового радиотехнического предприятия, а также процессы его документального сопровождения и контроля на каждом этапе изготовления.</w:t>
      </w:r>
    </w:p>
    <w:p w14:paraId="6F795251" w14:textId="77777777" w:rsidR="00DC0820" w:rsidRPr="00DC0820" w:rsidRDefault="00DC0820" w:rsidP="00DC0820">
      <w:pPr>
        <w:ind w:firstLine="360"/>
        <w:rPr>
          <w:rFonts w:ascii="Times New Roman" w:hAnsi="Times New Roman" w:cs="Times New Roman"/>
        </w:rPr>
      </w:pPr>
      <w:r w:rsidRPr="00DC0820">
        <w:rPr>
          <w:rFonts w:ascii="Times New Roman" w:hAnsi="Times New Roman" w:cs="Times New Roman"/>
          <w:b/>
          <w:bCs/>
        </w:rPr>
        <w:t>Актуальность работы</w:t>
      </w:r>
      <w:r w:rsidRPr="00DC0820">
        <w:rPr>
          <w:rFonts w:ascii="Times New Roman" w:hAnsi="Times New Roman" w:cs="Times New Roman"/>
        </w:rPr>
        <w:t xml:space="preserve"> обусловлена необходимостью создания и внедрения автоматизированной системы управления технологическим процессом (АСУ ТП), которая позволяет в реальном времени отслеживать все стадии производства, фиксировать промежуточные операции и ответственных исполнителей, повышая тем самым прозрачность и управляемость бизнес-процессов на протяжении всего жизненного цикла изделия.</w:t>
      </w:r>
    </w:p>
    <w:p w14:paraId="1C57D906" w14:textId="77777777" w:rsidR="00DC0820" w:rsidRPr="00DC0820" w:rsidRDefault="00DC0820" w:rsidP="00DC0820">
      <w:pPr>
        <w:ind w:firstLine="360"/>
        <w:rPr>
          <w:rFonts w:ascii="Times New Roman" w:hAnsi="Times New Roman" w:cs="Times New Roman"/>
        </w:rPr>
      </w:pPr>
      <w:r w:rsidRPr="00DC0820">
        <w:rPr>
          <w:rFonts w:ascii="Times New Roman" w:hAnsi="Times New Roman" w:cs="Times New Roman"/>
        </w:rPr>
        <w:t xml:space="preserve">Разрабатываемая АСУ ТП обладает модульной архитектурой, что обеспечивает возможность дальнейшего расширения функционала путём добавления новых модулей без влияния на уже реализованные компоненты. Система построена на основе СУБД Oracle, сервера приложений PHP 7 (с применением объектно-ориентированного подхода) и веб-сервера </w:t>
      </w:r>
      <w:proofErr w:type="spellStart"/>
      <w:r w:rsidRPr="00DC0820">
        <w:rPr>
          <w:rFonts w:ascii="Times New Roman" w:hAnsi="Times New Roman" w:cs="Times New Roman"/>
        </w:rPr>
        <w:t>Nginx</w:t>
      </w:r>
      <w:proofErr w:type="spellEnd"/>
      <w:r w:rsidRPr="00DC0820">
        <w:rPr>
          <w:rFonts w:ascii="Times New Roman" w:hAnsi="Times New Roman" w:cs="Times New Roman"/>
        </w:rPr>
        <w:t>. Такое решение позволяет с минимальными затратами создавать различные типы клиентов (толстые, тонкие и сверхтонкие) и упрощает сопровождение системы в целом.</w:t>
      </w:r>
    </w:p>
    <w:p w14:paraId="712D8EB9" w14:textId="77777777" w:rsidR="00DC0820" w:rsidRPr="00DC0820" w:rsidRDefault="00DC0820" w:rsidP="00DC0820">
      <w:pPr>
        <w:ind w:firstLine="360"/>
        <w:rPr>
          <w:rFonts w:ascii="Times New Roman" w:hAnsi="Times New Roman" w:cs="Times New Roman"/>
        </w:rPr>
      </w:pPr>
      <w:r w:rsidRPr="00DC0820">
        <w:rPr>
          <w:rFonts w:ascii="Times New Roman" w:hAnsi="Times New Roman" w:cs="Times New Roman"/>
        </w:rPr>
        <w:t>Среди существующих аналогов массовых средств разработки можно выделить следующие системы:</w:t>
      </w:r>
    </w:p>
    <w:p w14:paraId="7BC93D59" w14:textId="77777777" w:rsidR="00DC0820" w:rsidRPr="00DC0820" w:rsidRDefault="00DC0820" w:rsidP="00DC0820">
      <w:pPr>
        <w:numPr>
          <w:ilvl w:val="0"/>
          <w:numId w:val="1"/>
        </w:numPr>
        <w:rPr>
          <w:rFonts w:ascii="Times New Roman" w:hAnsi="Times New Roman" w:cs="Times New Roman"/>
          <w:lang w:val="en-US"/>
        </w:rPr>
      </w:pPr>
      <w:r w:rsidRPr="00DC0820">
        <w:rPr>
          <w:rFonts w:ascii="Times New Roman" w:hAnsi="Times New Roman" w:cs="Times New Roman"/>
          <w:lang w:val="en-US"/>
        </w:rPr>
        <w:t xml:space="preserve">MySQL (Oracle Corporation, </w:t>
      </w:r>
      <w:hyperlink r:id="rId5" w:tgtFrame="_blank" w:history="1">
        <w:r w:rsidRPr="00DC0820">
          <w:rPr>
            <w:rStyle w:val="ac"/>
            <w:rFonts w:ascii="Times New Roman" w:hAnsi="Times New Roman" w:cs="Times New Roman"/>
            <w:lang w:val="en-US"/>
          </w:rPr>
          <w:t>https://www.mysql.com/downloads/</w:t>
        </w:r>
      </w:hyperlink>
      <w:r w:rsidRPr="00DC0820">
        <w:rPr>
          <w:rFonts w:ascii="Times New Roman" w:hAnsi="Times New Roman" w:cs="Times New Roman"/>
          <w:lang w:val="en-US"/>
        </w:rPr>
        <w:t xml:space="preserve">, </w:t>
      </w:r>
      <w:r w:rsidRPr="00DC0820">
        <w:rPr>
          <w:rFonts w:ascii="Times New Roman" w:hAnsi="Times New Roman" w:cs="Times New Roman"/>
        </w:rPr>
        <w:t>версия</w:t>
      </w:r>
      <w:r w:rsidRPr="00DC0820">
        <w:rPr>
          <w:rFonts w:ascii="Times New Roman" w:hAnsi="Times New Roman" w:cs="Times New Roman"/>
          <w:lang w:val="en-US"/>
        </w:rPr>
        <w:t xml:space="preserve"> 9.5.0),</w:t>
      </w:r>
    </w:p>
    <w:p w14:paraId="72438022" w14:textId="77777777" w:rsidR="00DC0820" w:rsidRPr="00DC0820" w:rsidRDefault="00DC0820" w:rsidP="00DC0820">
      <w:pPr>
        <w:numPr>
          <w:ilvl w:val="0"/>
          <w:numId w:val="1"/>
        </w:numPr>
        <w:rPr>
          <w:rFonts w:ascii="Times New Roman" w:hAnsi="Times New Roman" w:cs="Times New Roman"/>
          <w:lang w:val="en-US"/>
        </w:rPr>
      </w:pPr>
      <w:r w:rsidRPr="00DC0820">
        <w:rPr>
          <w:rFonts w:ascii="Times New Roman" w:hAnsi="Times New Roman" w:cs="Times New Roman"/>
          <w:lang w:val="en-US"/>
        </w:rPr>
        <w:t xml:space="preserve">Microsoft SQL Server (Microsoft Corporation, </w:t>
      </w:r>
      <w:hyperlink r:id="rId6" w:tgtFrame="_blank" w:history="1">
        <w:r w:rsidRPr="00DC0820">
          <w:rPr>
            <w:rStyle w:val="ac"/>
            <w:rFonts w:ascii="Times New Roman" w:hAnsi="Times New Roman" w:cs="Times New Roman"/>
            <w:lang w:val="en-US"/>
          </w:rPr>
          <w:t>https://www.microsoft.com/en-in/sql-server/sql-server-downloads</w:t>
        </w:r>
      </w:hyperlink>
      <w:r w:rsidRPr="00DC0820">
        <w:rPr>
          <w:rFonts w:ascii="Times New Roman" w:hAnsi="Times New Roman" w:cs="Times New Roman"/>
          <w:lang w:val="en-US"/>
        </w:rPr>
        <w:t xml:space="preserve">, </w:t>
      </w:r>
      <w:r w:rsidRPr="00DC0820">
        <w:rPr>
          <w:rFonts w:ascii="Times New Roman" w:hAnsi="Times New Roman" w:cs="Times New Roman"/>
        </w:rPr>
        <w:t>версия</w:t>
      </w:r>
      <w:r w:rsidRPr="00DC0820">
        <w:rPr>
          <w:rFonts w:ascii="Times New Roman" w:hAnsi="Times New Roman" w:cs="Times New Roman"/>
          <w:lang w:val="en-US"/>
        </w:rPr>
        <w:t xml:space="preserve"> 17.0.1000.7),</w:t>
      </w:r>
    </w:p>
    <w:p w14:paraId="22977B7C" w14:textId="77777777" w:rsidR="00DC0820" w:rsidRPr="00DC0820" w:rsidRDefault="00DC0820" w:rsidP="00DC0820">
      <w:pPr>
        <w:numPr>
          <w:ilvl w:val="0"/>
          <w:numId w:val="1"/>
        </w:numPr>
        <w:rPr>
          <w:rFonts w:ascii="Times New Roman" w:hAnsi="Times New Roman" w:cs="Times New Roman"/>
          <w:lang w:val="en-US"/>
        </w:rPr>
      </w:pPr>
      <w:r w:rsidRPr="00DC0820">
        <w:rPr>
          <w:rFonts w:ascii="Times New Roman" w:hAnsi="Times New Roman" w:cs="Times New Roman"/>
          <w:lang w:val="en-US"/>
        </w:rPr>
        <w:t xml:space="preserve">PostgreSQL (PostgreSQL Global Development Group, </w:t>
      </w:r>
      <w:r w:rsidRPr="00DC0820">
        <w:rPr>
          <w:rFonts w:ascii="Times New Roman" w:hAnsi="Times New Roman" w:cs="Times New Roman"/>
        </w:rPr>
        <w:t>версия</w:t>
      </w:r>
      <w:r w:rsidRPr="00DC0820">
        <w:rPr>
          <w:rFonts w:ascii="Times New Roman" w:hAnsi="Times New Roman" w:cs="Times New Roman"/>
          <w:lang w:val="en-US"/>
        </w:rPr>
        <w:t xml:space="preserve"> 18.3).</w:t>
      </w:r>
    </w:p>
    <w:p w14:paraId="28690383" w14:textId="77777777" w:rsidR="00DC0820" w:rsidRPr="00DC0820" w:rsidRDefault="00DC0820" w:rsidP="00DC0820">
      <w:pPr>
        <w:ind w:firstLine="360"/>
        <w:rPr>
          <w:rFonts w:ascii="Times New Roman" w:hAnsi="Times New Roman" w:cs="Times New Roman"/>
        </w:rPr>
      </w:pPr>
      <w:r w:rsidRPr="00DC0820">
        <w:rPr>
          <w:rFonts w:ascii="Times New Roman" w:hAnsi="Times New Roman" w:cs="Times New Roman"/>
        </w:rPr>
        <w:t>Перечисленные продукты широко используются на крупных предприятиях для управления технологическими процессами, однако обладают рядом общих характеристик и имеют существенные ограничения для применения в рамках данной задачи:</w:t>
      </w:r>
    </w:p>
    <w:p w14:paraId="5FB88CA8" w14:textId="77777777" w:rsidR="00DC0820" w:rsidRPr="00DC0820" w:rsidRDefault="00DC0820" w:rsidP="00DC0820">
      <w:pPr>
        <w:numPr>
          <w:ilvl w:val="0"/>
          <w:numId w:val="2"/>
        </w:numPr>
        <w:rPr>
          <w:rFonts w:ascii="Times New Roman" w:hAnsi="Times New Roman" w:cs="Times New Roman"/>
        </w:rPr>
      </w:pPr>
      <w:r w:rsidRPr="00DC0820">
        <w:rPr>
          <w:rFonts w:ascii="Times New Roman" w:hAnsi="Times New Roman" w:cs="Times New Roman"/>
        </w:rPr>
        <w:t>сложность реализации собственных специфических функций,</w:t>
      </w:r>
    </w:p>
    <w:p w14:paraId="45F90197" w14:textId="77777777" w:rsidR="00DC0820" w:rsidRPr="00DC0820" w:rsidRDefault="00DC0820" w:rsidP="00DC0820">
      <w:pPr>
        <w:numPr>
          <w:ilvl w:val="0"/>
          <w:numId w:val="2"/>
        </w:numPr>
        <w:rPr>
          <w:rFonts w:ascii="Times New Roman" w:hAnsi="Times New Roman" w:cs="Times New Roman"/>
        </w:rPr>
      </w:pPr>
      <w:r w:rsidRPr="00DC0820">
        <w:rPr>
          <w:rFonts w:ascii="Times New Roman" w:hAnsi="Times New Roman" w:cs="Times New Roman"/>
        </w:rPr>
        <w:t>закрытость внутренних механизмов и трудности с получением технической поддержки при доработке,</w:t>
      </w:r>
    </w:p>
    <w:p w14:paraId="7CBEE1A8" w14:textId="77777777" w:rsidR="00DC0820" w:rsidRPr="00DC0820" w:rsidRDefault="00DC0820" w:rsidP="00DC0820">
      <w:pPr>
        <w:numPr>
          <w:ilvl w:val="0"/>
          <w:numId w:val="2"/>
        </w:numPr>
        <w:rPr>
          <w:rFonts w:ascii="Times New Roman" w:hAnsi="Times New Roman" w:cs="Times New Roman"/>
        </w:rPr>
      </w:pPr>
      <w:r w:rsidRPr="00DC0820">
        <w:rPr>
          <w:rFonts w:ascii="Times New Roman" w:hAnsi="Times New Roman" w:cs="Times New Roman"/>
        </w:rPr>
        <w:t>высокая стоимость лицензий и сопровождения.</w:t>
      </w:r>
    </w:p>
    <w:p w14:paraId="41E3E823" w14:textId="77777777" w:rsidR="00DC0820" w:rsidRPr="00DC0820" w:rsidRDefault="00DC0820" w:rsidP="00DC0820">
      <w:pPr>
        <w:ind w:firstLine="360"/>
        <w:rPr>
          <w:rFonts w:ascii="Times New Roman" w:hAnsi="Times New Roman" w:cs="Times New Roman"/>
        </w:rPr>
      </w:pPr>
      <w:r w:rsidRPr="00DC0820">
        <w:rPr>
          <w:rFonts w:ascii="Times New Roman" w:hAnsi="Times New Roman" w:cs="Times New Roman"/>
        </w:rPr>
        <w:t>Собственная АСУ ТП обладает ключевыми преимуществами: полная закрытость системы внутри компании и высокая гибкость под конкретные производственные нужды. Вместе с тем, для её эффективной эксплуатации требуется квалифицированная команда поддержки и регулярного обслуживания.</w:t>
      </w:r>
    </w:p>
    <w:p w14:paraId="5F4D552A" w14:textId="77777777" w:rsidR="00DC0820" w:rsidRPr="00DC0820" w:rsidRDefault="00DC0820" w:rsidP="00DC0820">
      <w:pPr>
        <w:ind w:firstLine="360"/>
        <w:rPr>
          <w:rFonts w:ascii="Times New Roman" w:hAnsi="Times New Roman" w:cs="Times New Roman"/>
        </w:rPr>
      </w:pPr>
      <w:r w:rsidRPr="00DC0820">
        <w:rPr>
          <w:rFonts w:ascii="Times New Roman" w:hAnsi="Times New Roman" w:cs="Times New Roman"/>
          <w:b/>
          <w:bCs/>
        </w:rPr>
        <w:lastRenderedPageBreak/>
        <w:t>Постановка задачи:</w:t>
      </w:r>
      <w:r w:rsidRPr="00DC0820">
        <w:rPr>
          <w:rFonts w:ascii="Times New Roman" w:hAnsi="Times New Roman" w:cs="Times New Roman"/>
        </w:rPr>
        <w:t xml:space="preserve"> разработать АСУ ТП изготовления устройства «Высококачественный усилитель низких частот» на основе СУБД Oracle и языка PHP 7 с использованием веб-сервера </w:t>
      </w:r>
      <w:proofErr w:type="spellStart"/>
      <w:r w:rsidRPr="00DC0820">
        <w:rPr>
          <w:rFonts w:ascii="Times New Roman" w:hAnsi="Times New Roman" w:cs="Times New Roman"/>
        </w:rPr>
        <w:t>Nginx</w:t>
      </w:r>
      <w:proofErr w:type="spellEnd"/>
      <w:r w:rsidRPr="00DC0820">
        <w:rPr>
          <w:rFonts w:ascii="Times New Roman" w:hAnsi="Times New Roman" w:cs="Times New Roman"/>
        </w:rPr>
        <w:t>, реализующую функции авторизации, управления персоналом, мониторинга технологического процесса и формирования отчётности.</w:t>
      </w:r>
    </w:p>
    <w:p w14:paraId="34C90CEB" w14:textId="77777777" w:rsidR="00DC0820" w:rsidRPr="00DC0820" w:rsidRDefault="00DC0820" w:rsidP="00DC0820">
      <w:pPr>
        <w:ind w:firstLine="360"/>
        <w:rPr>
          <w:rFonts w:ascii="Times New Roman" w:hAnsi="Times New Roman" w:cs="Times New Roman"/>
        </w:rPr>
      </w:pPr>
      <w:r w:rsidRPr="00DC0820">
        <w:rPr>
          <w:rFonts w:ascii="Times New Roman" w:hAnsi="Times New Roman" w:cs="Times New Roman"/>
          <w:b/>
          <w:bCs/>
        </w:rPr>
        <w:t>Целью работы</w:t>
      </w:r>
      <w:r w:rsidRPr="00DC0820">
        <w:rPr>
          <w:rFonts w:ascii="Times New Roman" w:hAnsi="Times New Roman" w:cs="Times New Roman"/>
        </w:rPr>
        <w:t xml:space="preserve"> является создание автоматизированной системы управления технологическим процессом изготовления устройства «Высококачественный усилитель низких частот» на базе СУБД Oracle, сервера приложений PHP 7 и веб-сервера </w:t>
      </w:r>
      <w:proofErr w:type="spellStart"/>
      <w:r w:rsidRPr="00DC0820">
        <w:rPr>
          <w:rFonts w:ascii="Times New Roman" w:hAnsi="Times New Roman" w:cs="Times New Roman"/>
        </w:rPr>
        <w:t>Nginx</w:t>
      </w:r>
      <w:proofErr w:type="spellEnd"/>
      <w:r w:rsidRPr="00DC0820">
        <w:rPr>
          <w:rFonts w:ascii="Times New Roman" w:hAnsi="Times New Roman" w:cs="Times New Roman"/>
        </w:rPr>
        <w:t>.</w:t>
      </w:r>
    </w:p>
    <w:p w14:paraId="200152FD" w14:textId="77777777" w:rsidR="00DC0820" w:rsidRPr="00DC0820" w:rsidRDefault="00DC0820" w:rsidP="00DC0820">
      <w:pPr>
        <w:rPr>
          <w:rFonts w:ascii="Times New Roman" w:hAnsi="Times New Roman" w:cs="Times New Roman"/>
        </w:rPr>
      </w:pPr>
      <w:r w:rsidRPr="00DC0820">
        <w:rPr>
          <w:rFonts w:ascii="Times New Roman" w:hAnsi="Times New Roman" w:cs="Times New Roman"/>
        </w:rPr>
        <w:t>Для достижения поставленной цели в работе решаются следующие задачи:</w:t>
      </w:r>
    </w:p>
    <w:p w14:paraId="6DD96F8D" w14:textId="77777777" w:rsidR="00DC0820" w:rsidRPr="00DC0820" w:rsidRDefault="00DC0820" w:rsidP="00DC0820">
      <w:pPr>
        <w:numPr>
          <w:ilvl w:val="0"/>
          <w:numId w:val="3"/>
        </w:numPr>
        <w:rPr>
          <w:rFonts w:ascii="Times New Roman" w:hAnsi="Times New Roman" w:cs="Times New Roman"/>
        </w:rPr>
      </w:pPr>
      <w:r w:rsidRPr="00DC0820">
        <w:rPr>
          <w:rFonts w:ascii="Times New Roman" w:hAnsi="Times New Roman" w:cs="Times New Roman"/>
        </w:rPr>
        <w:t>разработка серверной части АСУ ТП на языке PL/SQL СУБД Oracle,</w:t>
      </w:r>
    </w:p>
    <w:p w14:paraId="4999648A" w14:textId="77777777" w:rsidR="00DC0820" w:rsidRPr="00DC0820" w:rsidRDefault="00DC0820" w:rsidP="00DC0820">
      <w:pPr>
        <w:numPr>
          <w:ilvl w:val="0"/>
          <w:numId w:val="3"/>
        </w:numPr>
        <w:rPr>
          <w:rFonts w:ascii="Times New Roman" w:hAnsi="Times New Roman" w:cs="Times New Roman"/>
        </w:rPr>
      </w:pPr>
      <w:r w:rsidRPr="00DC0820">
        <w:rPr>
          <w:rFonts w:ascii="Times New Roman" w:hAnsi="Times New Roman" w:cs="Times New Roman"/>
        </w:rPr>
        <w:t>генерация SQL-скриптов для создания и развёртывания базы данных на удалённом сервере,</w:t>
      </w:r>
    </w:p>
    <w:p w14:paraId="1CB2E6C4" w14:textId="77777777" w:rsidR="00DC0820" w:rsidRPr="00DC0820" w:rsidRDefault="00DC0820" w:rsidP="00DC0820">
      <w:pPr>
        <w:numPr>
          <w:ilvl w:val="0"/>
          <w:numId w:val="3"/>
        </w:numPr>
        <w:rPr>
          <w:rFonts w:ascii="Times New Roman" w:hAnsi="Times New Roman" w:cs="Times New Roman"/>
        </w:rPr>
      </w:pPr>
      <w:r w:rsidRPr="00DC0820">
        <w:rPr>
          <w:rFonts w:ascii="Times New Roman" w:hAnsi="Times New Roman" w:cs="Times New Roman"/>
        </w:rPr>
        <w:t>разработка архитектуры тонкого клиента автоматизированной системы средствами PHP 7,</w:t>
      </w:r>
    </w:p>
    <w:p w14:paraId="164B9E82" w14:textId="77777777" w:rsidR="00DC0820" w:rsidRPr="00DC0820" w:rsidRDefault="00DC0820" w:rsidP="00DC0820">
      <w:pPr>
        <w:numPr>
          <w:ilvl w:val="0"/>
          <w:numId w:val="3"/>
        </w:numPr>
        <w:rPr>
          <w:rFonts w:ascii="Times New Roman" w:hAnsi="Times New Roman" w:cs="Times New Roman"/>
        </w:rPr>
      </w:pPr>
      <w:r w:rsidRPr="00DC0820">
        <w:rPr>
          <w:rFonts w:ascii="Times New Roman" w:hAnsi="Times New Roman" w:cs="Times New Roman"/>
        </w:rPr>
        <w:t>тестирование и отладка развёрнутой автоматизированной информационной системы на удалённом сервере,</w:t>
      </w:r>
    </w:p>
    <w:p w14:paraId="6E0CA8A1" w14:textId="77777777" w:rsidR="00DC0820" w:rsidRPr="00DC0820" w:rsidRDefault="00DC0820" w:rsidP="00DC0820">
      <w:pPr>
        <w:numPr>
          <w:ilvl w:val="0"/>
          <w:numId w:val="3"/>
        </w:numPr>
        <w:rPr>
          <w:rFonts w:ascii="Times New Roman" w:hAnsi="Times New Roman" w:cs="Times New Roman"/>
        </w:rPr>
      </w:pPr>
      <w:r w:rsidRPr="00DC0820">
        <w:rPr>
          <w:rFonts w:ascii="Times New Roman" w:hAnsi="Times New Roman" w:cs="Times New Roman"/>
        </w:rPr>
        <w:t>разработка методического обеспечения (руководства администратора и оператора) для работы с АСУ ТП.</w:t>
      </w:r>
    </w:p>
    <w:p w14:paraId="76AE2CA9" w14:textId="77777777" w:rsidR="00DC0820" w:rsidRPr="00DC0820" w:rsidRDefault="00DC0820" w:rsidP="00DC0820">
      <w:pPr>
        <w:rPr>
          <w:rFonts w:ascii="Times New Roman" w:hAnsi="Times New Roman" w:cs="Times New Roman"/>
        </w:rPr>
      </w:pPr>
      <w:r w:rsidRPr="00DC0820">
        <w:rPr>
          <w:rFonts w:ascii="Times New Roman" w:hAnsi="Times New Roman" w:cs="Times New Roman"/>
          <w:b/>
          <w:bCs/>
        </w:rPr>
        <w:t>Методы, используемые для решения поставленных задач:</w:t>
      </w:r>
    </w:p>
    <w:p w14:paraId="12F4391F" w14:textId="77777777" w:rsidR="00DC0820" w:rsidRPr="00DC0820" w:rsidRDefault="00DC0820" w:rsidP="00DC0820">
      <w:pPr>
        <w:numPr>
          <w:ilvl w:val="0"/>
          <w:numId w:val="4"/>
        </w:numPr>
        <w:rPr>
          <w:rFonts w:ascii="Times New Roman" w:hAnsi="Times New Roman" w:cs="Times New Roman"/>
        </w:rPr>
      </w:pPr>
      <w:r w:rsidRPr="00DC0820">
        <w:rPr>
          <w:rFonts w:ascii="Times New Roman" w:hAnsi="Times New Roman" w:cs="Times New Roman"/>
        </w:rPr>
        <w:t>элементы теории систем функционального моделирования, инструментальных средств автоматизированного проектирования, конструкторско-технологических баз данных в САПР для электронных средств,</w:t>
      </w:r>
    </w:p>
    <w:p w14:paraId="3E401921" w14:textId="77777777" w:rsidR="00DC0820" w:rsidRPr="00DC0820" w:rsidRDefault="00DC0820" w:rsidP="00DC0820">
      <w:pPr>
        <w:numPr>
          <w:ilvl w:val="0"/>
          <w:numId w:val="4"/>
        </w:numPr>
        <w:rPr>
          <w:rFonts w:ascii="Times New Roman" w:hAnsi="Times New Roman" w:cs="Times New Roman"/>
        </w:rPr>
      </w:pPr>
      <w:r w:rsidRPr="00DC0820">
        <w:rPr>
          <w:rFonts w:ascii="Times New Roman" w:hAnsi="Times New Roman" w:cs="Times New Roman"/>
        </w:rPr>
        <w:t>методы реинжиниринга и управления проектами в рамках единой АСУ ТП.</w:t>
      </w:r>
    </w:p>
    <w:p w14:paraId="3C10C9AD" w14:textId="77777777" w:rsidR="00DC0820" w:rsidRPr="00DC0820" w:rsidRDefault="00DC0820" w:rsidP="00DC0820">
      <w:pPr>
        <w:rPr>
          <w:rFonts w:ascii="Times New Roman" w:hAnsi="Times New Roman" w:cs="Times New Roman"/>
        </w:rPr>
      </w:pPr>
      <w:r w:rsidRPr="00DC0820">
        <w:rPr>
          <w:rFonts w:ascii="Times New Roman" w:hAnsi="Times New Roman" w:cs="Times New Roman"/>
          <w:b/>
          <w:bCs/>
        </w:rPr>
        <w:t>Источниками для создания модели</w:t>
      </w:r>
      <w:r w:rsidRPr="00DC0820">
        <w:rPr>
          <w:rFonts w:ascii="Times New Roman" w:hAnsi="Times New Roman" w:cs="Times New Roman"/>
        </w:rPr>
        <w:t xml:space="preserve"> послужили:</w:t>
      </w:r>
    </w:p>
    <w:p w14:paraId="6B15BEA6" w14:textId="77777777" w:rsidR="00DC0820" w:rsidRPr="00DC0820" w:rsidRDefault="00DC0820" w:rsidP="00DC0820">
      <w:pPr>
        <w:numPr>
          <w:ilvl w:val="0"/>
          <w:numId w:val="5"/>
        </w:numPr>
        <w:rPr>
          <w:rFonts w:ascii="Times New Roman" w:hAnsi="Times New Roman" w:cs="Times New Roman"/>
        </w:rPr>
      </w:pPr>
      <w:r w:rsidRPr="00DC0820">
        <w:rPr>
          <w:rFonts w:ascii="Times New Roman" w:hAnsi="Times New Roman" w:cs="Times New Roman"/>
        </w:rPr>
        <w:t>инфологическая модель информационной системы в нотации IDEF1X,</w:t>
      </w:r>
    </w:p>
    <w:p w14:paraId="3C3FC71D" w14:textId="77777777" w:rsidR="00DC0820" w:rsidRPr="00DC0820" w:rsidRDefault="00DC0820" w:rsidP="00DC0820">
      <w:pPr>
        <w:numPr>
          <w:ilvl w:val="0"/>
          <w:numId w:val="5"/>
        </w:numPr>
        <w:rPr>
          <w:rFonts w:ascii="Times New Roman" w:hAnsi="Times New Roman" w:cs="Times New Roman"/>
        </w:rPr>
      </w:pPr>
      <w:r w:rsidRPr="00DC0820">
        <w:rPr>
          <w:rFonts w:ascii="Times New Roman" w:hAnsi="Times New Roman" w:cs="Times New Roman"/>
        </w:rPr>
        <w:t>структура базы данных, разработанная в рамках создания информационной модели,</w:t>
      </w:r>
    </w:p>
    <w:p w14:paraId="75C67115" w14:textId="77777777" w:rsidR="00DC0820" w:rsidRPr="00DC0820" w:rsidRDefault="00DC0820" w:rsidP="00DC0820">
      <w:pPr>
        <w:numPr>
          <w:ilvl w:val="0"/>
          <w:numId w:val="5"/>
        </w:numPr>
        <w:rPr>
          <w:rFonts w:ascii="Times New Roman" w:hAnsi="Times New Roman" w:cs="Times New Roman"/>
        </w:rPr>
      </w:pPr>
      <w:r w:rsidRPr="00DC0820">
        <w:rPr>
          <w:rFonts w:ascii="Times New Roman" w:hAnsi="Times New Roman" w:cs="Times New Roman"/>
        </w:rPr>
        <w:t>требования к оформлению конструкторско-технологической документации при выполнении домашних заданий, курсовых работ и проектов,</w:t>
      </w:r>
    </w:p>
    <w:p w14:paraId="58ED32C1" w14:textId="77777777" w:rsidR="00DC0820" w:rsidRPr="00DC0820" w:rsidRDefault="00DC0820" w:rsidP="00DC0820">
      <w:pPr>
        <w:numPr>
          <w:ilvl w:val="0"/>
          <w:numId w:val="5"/>
        </w:numPr>
        <w:rPr>
          <w:rFonts w:ascii="Times New Roman" w:hAnsi="Times New Roman" w:cs="Times New Roman"/>
        </w:rPr>
      </w:pPr>
      <w:r w:rsidRPr="00DC0820">
        <w:rPr>
          <w:rFonts w:ascii="Times New Roman" w:hAnsi="Times New Roman" w:cs="Times New Roman"/>
        </w:rPr>
        <w:t>графическое описание программного кода.</w:t>
      </w:r>
    </w:p>
    <w:p w14:paraId="1EC10755" w14:textId="77777777" w:rsidR="00DC0820" w:rsidRPr="00DC0820" w:rsidRDefault="00DC0820" w:rsidP="00DC0820">
      <w:pPr>
        <w:ind w:firstLine="360"/>
        <w:rPr>
          <w:rFonts w:ascii="Times New Roman" w:hAnsi="Times New Roman" w:cs="Times New Roman"/>
        </w:rPr>
      </w:pPr>
      <w:r w:rsidRPr="00DC0820">
        <w:rPr>
          <w:rFonts w:ascii="Times New Roman" w:hAnsi="Times New Roman" w:cs="Times New Roman"/>
          <w:b/>
          <w:bCs/>
        </w:rPr>
        <w:t>Результатом работы</w:t>
      </w:r>
      <w:r w:rsidRPr="00DC0820">
        <w:rPr>
          <w:rFonts w:ascii="Times New Roman" w:hAnsi="Times New Roman" w:cs="Times New Roman"/>
        </w:rPr>
        <w:t xml:space="preserve"> является разработанная автоматизированная система управления производством предприятия по созданию устройства «Высококачественный усилитель низких частот». Серверное обеспечение АСУ ТП реализовано на языке PL/SQL СУБД Oracle. В качестве инструментального средства для разработки прикладного программного обеспечения выбран PHP 7 с веб-сервером </w:t>
      </w:r>
      <w:proofErr w:type="spellStart"/>
      <w:r w:rsidRPr="00DC0820">
        <w:rPr>
          <w:rFonts w:ascii="Times New Roman" w:hAnsi="Times New Roman" w:cs="Times New Roman"/>
        </w:rPr>
        <w:t>Nginx</w:t>
      </w:r>
      <w:proofErr w:type="spellEnd"/>
      <w:r w:rsidRPr="00DC0820">
        <w:rPr>
          <w:rFonts w:ascii="Times New Roman" w:hAnsi="Times New Roman" w:cs="Times New Roman"/>
        </w:rPr>
        <w:t>.</w:t>
      </w:r>
    </w:p>
    <w:p w14:paraId="07CFD8C5" w14:textId="77777777" w:rsidR="00A02C9B" w:rsidRDefault="00A02C9B">
      <w:pPr>
        <w:rPr>
          <w:rFonts w:ascii="Times New Roman" w:hAnsi="Times New Roman" w:cs="Times New Roman"/>
        </w:rPr>
      </w:pPr>
    </w:p>
    <w:p w14:paraId="4AFFB7C8" w14:textId="77777777" w:rsidR="00DC0820" w:rsidRDefault="00DC0820">
      <w:pPr>
        <w:rPr>
          <w:rFonts w:ascii="Times New Roman" w:hAnsi="Times New Roman" w:cs="Times New Roman"/>
        </w:rPr>
      </w:pPr>
    </w:p>
    <w:p w14:paraId="0C70BF28" w14:textId="77777777" w:rsidR="00DC0820" w:rsidRDefault="00DC0820">
      <w:pPr>
        <w:rPr>
          <w:rFonts w:ascii="Times New Roman" w:hAnsi="Times New Roman" w:cs="Times New Roman"/>
        </w:rPr>
      </w:pPr>
    </w:p>
    <w:p w14:paraId="0AFB8C79" w14:textId="77777777" w:rsidR="00DC0820" w:rsidRPr="00951F52" w:rsidRDefault="00DC0820" w:rsidP="00DC0820">
      <w:pPr>
        <w:spacing w:after="100" w:afterAutospacing="1" w:line="240" w:lineRule="auto"/>
        <w:jc w:val="center"/>
        <w:rPr>
          <w:rFonts w:ascii="Times New Roman" w:eastAsia="Times New Roman" w:hAnsi="Times New Roman" w:cs="Times New Roman"/>
          <w:b/>
          <w:bCs/>
          <w:kern w:val="0"/>
          <w:lang w:eastAsia="ru-RU"/>
          <w14:ligatures w14:val="none"/>
        </w:rPr>
      </w:pPr>
      <w:r w:rsidRPr="00951F52">
        <w:rPr>
          <w:rFonts w:ascii="Times New Roman" w:eastAsia="Times New Roman" w:hAnsi="Times New Roman" w:cs="Times New Roman"/>
          <w:b/>
          <w:bCs/>
          <w:kern w:val="0"/>
          <w:lang w:eastAsia="ru-RU"/>
          <w14:ligatures w14:val="none"/>
        </w:rPr>
        <w:lastRenderedPageBreak/>
        <w:t>СПИСОК ИСПОЛЬЗОВАННЫХ ИСТОЧНИКОВ</w:t>
      </w:r>
    </w:p>
    <w:p w14:paraId="6F48B15B" w14:textId="77777777" w:rsidR="00DC0820" w:rsidRPr="000E17DA" w:rsidRDefault="00DC0820" w:rsidP="00DC0820">
      <w:pPr>
        <w:pStyle w:val="a7"/>
        <w:numPr>
          <w:ilvl w:val="0"/>
          <w:numId w:val="6"/>
        </w:numPr>
        <w:spacing w:after="0" w:line="276" w:lineRule="auto"/>
        <w:ind w:left="426" w:hanging="425"/>
        <w:jc w:val="both"/>
        <w:rPr>
          <w:rFonts w:ascii="Times New Roman" w:eastAsia="Calibri" w:hAnsi="Times New Roman" w:cs="Times New Roman"/>
          <w:kern w:val="0"/>
          <w14:ligatures w14:val="none"/>
        </w:rPr>
      </w:pPr>
      <w:proofErr w:type="spellStart"/>
      <w:r w:rsidRPr="000E17DA">
        <w:rPr>
          <w:rFonts w:ascii="Times New Roman" w:eastAsia="Calibri" w:hAnsi="Times New Roman" w:cs="Times New Roman"/>
          <w:kern w:val="0"/>
          <w14:ligatures w14:val="none"/>
        </w:rPr>
        <w:t>Наренков</w:t>
      </w:r>
      <w:proofErr w:type="spellEnd"/>
      <w:r w:rsidRPr="000E17DA">
        <w:rPr>
          <w:rFonts w:ascii="Times New Roman" w:eastAsia="Calibri" w:hAnsi="Times New Roman" w:cs="Times New Roman"/>
          <w:kern w:val="0"/>
          <w14:ligatures w14:val="none"/>
        </w:rPr>
        <w:t xml:space="preserve"> И.П., Основы автоматизированного проектирования // Курс лекций-М.: МГТУ им. </w:t>
      </w:r>
      <w:proofErr w:type="spellStart"/>
      <w:r w:rsidRPr="000E17DA">
        <w:rPr>
          <w:rFonts w:ascii="Times New Roman" w:eastAsia="Calibri" w:hAnsi="Times New Roman" w:cs="Times New Roman"/>
          <w:kern w:val="0"/>
          <w14:ligatures w14:val="none"/>
        </w:rPr>
        <w:t>Н.Э.Баумана</w:t>
      </w:r>
      <w:proofErr w:type="spellEnd"/>
      <w:r w:rsidRPr="000E17DA">
        <w:rPr>
          <w:rFonts w:ascii="Times New Roman" w:eastAsia="Calibri" w:hAnsi="Times New Roman" w:cs="Times New Roman"/>
          <w:kern w:val="0"/>
          <w14:ligatures w14:val="none"/>
        </w:rPr>
        <w:t>, 2002 г.</w:t>
      </w:r>
    </w:p>
    <w:p w14:paraId="52C8E120" w14:textId="77777777" w:rsidR="00DC0820" w:rsidRPr="000E17DA" w:rsidRDefault="00DC0820" w:rsidP="00DC0820">
      <w:pPr>
        <w:pStyle w:val="a7"/>
        <w:numPr>
          <w:ilvl w:val="0"/>
          <w:numId w:val="6"/>
        </w:numPr>
        <w:spacing w:after="0" w:line="276" w:lineRule="auto"/>
        <w:ind w:left="426" w:hanging="425"/>
        <w:jc w:val="both"/>
        <w:rPr>
          <w:rFonts w:ascii="Times New Roman" w:eastAsia="Calibri" w:hAnsi="Times New Roman" w:cs="Times New Roman"/>
          <w:kern w:val="0"/>
          <w14:ligatures w14:val="none"/>
        </w:rPr>
      </w:pPr>
      <w:r w:rsidRPr="000E17DA">
        <w:rPr>
          <w:rFonts w:ascii="Times New Roman" w:eastAsia="Calibri" w:hAnsi="Times New Roman" w:cs="Times New Roman"/>
          <w:kern w:val="0"/>
          <w14:ligatures w14:val="none"/>
        </w:rPr>
        <w:t>Власов А.И., Конструкторско-технологические базы данных // Курс лекций – М.: МГТУ им. Н. Э. Баумана, 2022 г.</w:t>
      </w:r>
    </w:p>
    <w:p w14:paraId="7F716635" w14:textId="77777777" w:rsidR="00DC0820" w:rsidRPr="000E17DA" w:rsidRDefault="00DC0820" w:rsidP="00DC0820">
      <w:pPr>
        <w:pStyle w:val="a7"/>
        <w:numPr>
          <w:ilvl w:val="0"/>
          <w:numId w:val="6"/>
        </w:numPr>
        <w:spacing w:after="0" w:line="276" w:lineRule="auto"/>
        <w:ind w:left="426" w:hanging="425"/>
        <w:jc w:val="both"/>
        <w:rPr>
          <w:rFonts w:ascii="Times New Roman" w:eastAsia="Calibri" w:hAnsi="Times New Roman" w:cs="Times New Roman"/>
          <w:kern w:val="0"/>
          <w14:ligatures w14:val="none"/>
        </w:rPr>
      </w:pPr>
      <w:r w:rsidRPr="000E17DA">
        <w:rPr>
          <w:rFonts w:ascii="Times New Roman" w:eastAsia="Calibri" w:hAnsi="Times New Roman" w:cs="Times New Roman"/>
          <w:kern w:val="0"/>
          <w14:ligatures w14:val="none"/>
        </w:rPr>
        <w:t xml:space="preserve">Якобсон А., Буч Г., Рамбо Дж. Унифицированный процесс разработки программного обеспечения. – СПб.: Питер, 2002 </w:t>
      </w:r>
      <w:r>
        <w:rPr>
          <w:rFonts w:ascii="Times New Roman" w:eastAsia="Calibri" w:hAnsi="Times New Roman" w:cs="Times New Roman"/>
          <w:kern w:val="0"/>
          <w14:ligatures w14:val="none"/>
        </w:rPr>
        <w:t>г</w:t>
      </w:r>
      <w:r w:rsidRPr="000E17DA">
        <w:rPr>
          <w:rFonts w:ascii="Times New Roman" w:eastAsia="Calibri" w:hAnsi="Times New Roman" w:cs="Times New Roman"/>
          <w:kern w:val="0"/>
          <w14:ligatures w14:val="none"/>
        </w:rPr>
        <w:t>.</w:t>
      </w:r>
    </w:p>
    <w:p w14:paraId="3C6AFA70" w14:textId="08D0F6A5" w:rsidR="00DC0820" w:rsidRPr="000E17DA" w:rsidRDefault="00DC0820" w:rsidP="00DC0820">
      <w:pPr>
        <w:pStyle w:val="a7"/>
        <w:numPr>
          <w:ilvl w:val="0"/>
          <w:numId w:val="6"/>
        </w:numPr>
        <w:spacing w:after="0" w:line="276" w:lineRule="auto"/>
        <w:ind w:left="426" w:hanging="425"/>
        <w:jc w:val="both"/>
        <w:rPr>
          <w:rFonts w:ascii="Times New Roman" w:eastAsia="Calibri" w:hAnsi="Times New Roman" w:cs="Times New Roman"/>
          <w:color w:val="000000"/>
          <w:kern w:val="0"/>
          <w14:ligatures w14:val="none"/>
        </w:rPr>
      </w:pPr>
      <w:r w:rsidRPr="000E17DA">
        <w:rPr>
          <w:rFonts w:ascii="Times New Roman" w:eastAsia="Calibri" w:hAnsi="Times New Roman" w:cs="Times New Roman"/>
          <w:kern w:val="0"/>
          <w14:ligatures w14:val="none"/>
        </w:rPr>
        <w:t>Сиротенко Р.В.,</w:t>
      </w:r>
      <w:r w:rsidRPr="000E17DA">
        <w:rPr>
          <w:rFonts w:ascii="Times New Roman" w:eastAsia="Calibri" w:hAnsi="Times New Roman" w:cs="Times New Roman"/>
          <w:color w:val="000000"/>
          <w:kern w:val="0"/>
          <w14:ligatures w14:val="none"/>
        </w:rPr>
        <w:t xml:space="preserve"> Разработка структурно-функциональной и информационной модели технологического процесса изготовления </w:t>
      </w:r>
      <w:r w:rsidRPr="000E17DA">
        <w:rPr>
          <w:rFonts w:ascii="Times New Roman" w:eastAsia="Calibri" w:hAnsi="Times New Roman" w:cs="Times New Roman"/>
          <w:kern w:val="0"/>
          <w14:ligatures w14:val="none"/>
        </w:rPr>
        <w:t>«</w:t>
      </w:r>
      <w:r>
        <w:rPr>
          <w:rFonts w:ascii="Times New Roman" w:eastAsia="Times New Roman" w:hAnsi="Times New Roman" w:cs="Times New Roman"/>
          <w:kern w:val="0"/>
          <w:lang w:eastAsia="ru-RU"/>
          <w14:ligatures w14:val="none"/>
        </w:rPr>
        <w:t>Высококачественный усилитель низких частот</w:t>
      </w:r>
      <w:r w:rsidRPr="000E17DA">
        <w:rPr>
          <w:rFonts w:ascii="Times New Roman" w:eastAsia="Calibri" w:hAnsi="Times New Roman" w:cs="Times New Roman"/>
          <w:kern w:val="0"/>
          <w14:ligatures w14:val="none"/>
        </w:rPr>
        <w:t xml:space="preserve">» </w:t>
      </w:r>
      <w:r w:rsidRPr="000E17DA">
        <w:rPr>
          <w:rFonts w:ascii="Times New Roman" w:eastAsia="Calibri" w:hAnsi="Times New Roman" w:cs="Times New Roman"/>
          <w:color w:val="000000"/>
          <w:kern w:val="0"/>
          <w14:ligatures w14:val="none"/>
        </w:rPr>
        <w:t>// Домашнее задание по курсу ОСА - М.: МГТУ им. Н. Э. Баумана, 2025 г.</w:t>
      </w:r>
    </w:p>
    <w:p w14:paraId="6F1665D7" w14:textId="77777777" w:rsidR="00DC0820" w:rsidRPr="000E17DA" w:rsidRDefault="00DC0820" w:rsidP="00DC0820">
      <w:pPr>
        <w:pStyle w:val="a7"/>
        <w:numPr>
          <w:ilvl w:val="0"/>
          <w:numId w:val="6"/>
        </w:numPr>
        <w:spacing w:after="0" w:line="276" w:lineRule="auto"/>
        <w:ind w:left="426" w:hanging="425"/>
        <w:jc w:val="both"/>
        <w:rPr>
          <w:rFonts w:ascii="Times New Roman" w:eastAsia="Calibri" w:hAnsi="Times New Roman" w:cs="Times New Roman"/>
          <w:color w:val="000000"/>
          <w:kern w:val="0"/>
          <w14:ligatures w14:val="none"/>
        </w:rPr>
      </w:pPr>
      <w:r w:rsidRPr="000E17DA">
        <w:rPr>
          <w:rFonts w:ascii="Times New Roman" w:eastAsia="Calibri" w:hAnsi="Times New Roman" w:cs="Times New Roman"/>
          <w:kern w:val="0"/>
          <w14:ligatures w14:val="none"/>
        </w:rPr>
        <w:t xml:space="preserve">Власов А.И. и др., Краткое практическое руководство разработчика по языку </w:t>
      </w:r>
      <w:r w:rsidRPr="000E17DA">
        <w:rPr>
          <w:rFonts w:ascii="Times New Roman" w:eastAsia="Calibri" w:hAnsi="Times New Roman" w:cs="Times New Roman"/>
          <w:kern w:val="0"/>
          <w:lang w:val="en-US"/>
          <w14:ligatures w14:val="none"/>
        </w:rPr>
        <w:t>PL</w:t>
      </w:r>
      <w:r w:rsidRPr="000E17DA">
        <w:rPr>
          <w:rFonts w:ascii="Times New Roman" w:eastAsia="Calibri" w:hAnsi="Times New Roman" w:cs="Times New Roman"/>
          <w:kern w:val="0"/>
          <w14:ligatures w14:val="none"/>
        </w:rPr>
        <w:t>/</w:t>
      </w:r>
      <w:r w:rsidRPr="000E17DA">
        <w:rPr>
          <w:rFonts w:ascii="Times New Roman" w:eastAsia="Calibri" w:hAnsi="Times New Roman" w:cs="Times New Roman"/>
          <w:kern w:val="0"/>
          <w:lang w:val="en-US"/>
          <w14:ligatures w14:val="none"/>
        </w:rPr>
        <w:t>SQL</w:t>
      </w:r>
      <w:r w:rsidRPr="000E17DA">
        <w:rPr>
          <w:rFonts w:ascii="Times New Roman" w:eastAsia="Calibri" w:hAnsi="Times New Roman" w:cs="Times New Roman"/>
          <w:kern w:val="0"/>
          <w14:ligatures w14:val="none"/>
        </w:rPr>
        <w:t xml:space="preserve"> // Курс лекций-М.: «Машиностроение», 2000 г.</w:t>
      </w:r>
    </w:p>
    <w:p w14:paraId="37D895E7" w14:textId="77777777" w:rsidR="00DC0820" w:rsidRPr="00DC0820" w:rsidRDefault="00DC0820">
      <w:pPr>
        <w:rPr>
          <w:rFonts w:ascii="Times New Roman" w:hAnsi="Times New Roman" w:cs="Times New Roman"/>
        </w:rPr>
      </w:pPr>
    </w:p>
    <w:sectPr w:rsidR="00DC0820" w:rsidRPr="00DC082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593"/>
    <w:multiLevelType w:val="multilevel"/>
    <w:tmpl w:val="B6C0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772FC"/>
    <w:multiLevelType w:val="multilevel"/>
    <w:tmpl w:val="11BA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8057B"/>
    <w:multiLevelType w:val="multilevel"/>
    <w:tmpl w:val="EEE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2B0A04"/>
    <w:multiLevelType w:val="multilevel"/>
    <w:tmpl w:val="ECE8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64DD8"/>
    <w:multiLevelType w:val="multilevel"/>
    <w:tmpl w:val="538E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70A0F"/>
    <w:multiLevelType w:val="hybridMultilevel"/>
    <w:tmpl w:val="4B56863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16cid:durableId="1381056535">
    <w:abstractNumId w:val="3"/>
  </w:num>
  <w:num w:numId="2" w16cid:durableId="936140553">
    <w:abstractNumId w:val="0"/>
  </w:num>
  <w:num w:numId="3" w16cid:durableId="109015182">
    <w:abstractNumId w:val="1"/>
  </w:num>
  <w:num w:numId="4" w16cid:durableId="1655378800">
    <w:abstractNumId w:val="2"/>
  </w:num>
  <w:num w:numId="5" w16cid:durableId="1752845851">
    <w:abstractNumId w:val="4"/>
  </w:num>
  <w:num w:numId="6" w16cid:durableId="19539020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B12"/>
    <w:rsid w:val="009304A7"/>
    <w:rsid w:val="00A02C9B"/>
    <w:rsid w:val="00AD2858"/>
    <w:rsid w:val="00BB7B12"/>
    <w:rsid w:val="00DC08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811DA"/>
  <w15:chartTrackingRefBased/>
  <w15:docId w15:val="{E468C392-E421-47D1-A054-21DD4A506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B7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B7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B7B1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B7B1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B7B1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B7B1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B7B1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7B1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B7B1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B7B1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B7B1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B7B1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B7B1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B7B1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B7B1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B7B12"/>
    <w:rPr>
      <w:rFonts w:eastAsiaTheme="majorEastAsia" w:cstheme="majorBidi"/>
      <w:color w:val="595959" w:themeColor="text1" w:themeTint="A6"/>
    </w:rPr>
  </w:style>
  <w:style w:type="character" w:customStyle="1" w:styleId="80">
    <w:name w:val="Заголовок 8 Знак"/>
    <w:basedOn w:val="a0"/>
    <w:link w:val="8"/>
    <w:uiPriority w:val="9"/>
    <w:semiHidden/>
    <w:rsid w:val="00BB7B1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B7B12"/>
    <w:rPr>
      <w:rFonts w:eastAsiaTheme="majorEastAsia" w:cstheme="majorBidi"/>
      <w:color w:val="272727" w:themeColor="text1" w:themeTint="D8"/>
    </w:rPr>
  </w:style>
  <w:style w:type="paragraph" w:styleId="a3">
    <w:name w:val="Title"/>
    <w:basedOn w:val="a"/>
    <w:next w:val="a"/>
    <w:link w:val="a4"/>
    <w:uiPriority w:val="10"/>
    <w:qFormat/>
    <w:rsid w:val="00BB7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B7B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7B1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B7B1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B7B12"/>
    <w:pPr>
      <w:spacing w:before="160"/>
      <w:jc w:val="center"/>
    </w:pPr>
    <w:rPr>
      <w:i/>
      <w:iCs/>
      <w:color w:val="404040" w:themeColor="text1" w:themeTint="BF"/>
    </w:rPr>
  </w:style>
  <w:style w:type="character" w:customStyle="1" w:styleId="22">
    <w:name w:val="Цитата 2 Знак"/>
    <w:basedOn w:val="a0"/>
    <w:link w:val="21"/>
    <w:uiPriority w:val="29"/>
    <w:rsid w:val="00BB7B12"/>
    <w:rPr>
      <w:i/>
      <w:iCs/>
      <w:color w:val="404040" w:themeColor="text1" w:themeTint="BF"/>
    </w:rPr>
  </w:style>
  <w:style w:type="paragraph" w:styleId="a7">
    <w:name w:val="List Paragraph"/>
    <w:basedOn w:val="a"/>
    <w:uiPriority w:val="34"/>
    <w:qFormat/>
    <w:rsid w:val="00BB7B12"/>
    <w:pPr>
      <w:ind w:left="720"/>
      <w:contextualSpacing/>
    </w:pPr>
  </w:style>
  <w:style w:type="character" w:styleId="a8">
    <w:name w:val="Intense Emphasis"/>
    <w:basedOn w:val="a0"/>
    <w:uiPriority w:val="21"/>
    <w:qFormat/>
    <w:rsid w:val="00BB7B12"/>
    <w:rPr>
      <w:i/>
      <w:iCs/>
      <w:color w:val="0F4761" w:themeColor="accent1" w:themeShade="BF"/>
    </w:rPr>
  </w:style>
  <w:style w:type="paragraph" w:styleId="a9">
    <w:name w:val="Intense Quote"/>
    <w:basedOn w:val="a"/>
    <w:next w:val="a"/>
    <w:link w:val="aa"/>
    <w:uiPriority w:val="30"/>
    <w:qFormat/>
    <w:rsid w:val="00BB7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B7B12"/>
    <w:rPr>
      <w:i/>
      <w:iCs/>
      <w:color w:val="0F4761" w:themeColor="accent1" w:themeShade="BF"/>
    </w:rPr>
  </w:style>
  <w:style w:type="character" w:styleId="ab">
    <w:name w:val="Intense Reference"/>
    <w:basedOn w:val="a0"/>
    <w:uiPriority w:val="32"/>
    <w:qFormat/>
    <w:rsid w:val="00BB7B12"/>
    <w:rPr>
      <w:b/>
      <w:bCs/>
      <w:smallCaps/>
      <w:color w:val="0F4761" w:themeColor="accent1" w:themeShade="BF"/>
      <w:spacing w:val="5"/>
    </w:rPr>
  </w:style>
  <w:style w:type="character" w:styleId="ac">
    <w:name w:val="Hyperlink"/>
    <w:basedOn w:val="a0"/>
    <w:uiPriority w:val="99"/>
    <w:unhideWhenUsed/>
    <w:rsid w:val="00DC0820"/>
    <w:rPr>
      <w:color w:val="467886" w:themeColor="hyperlink"/>
      <w:u w:val="single"/>
    </w:rPr>
  </w:style>
  <w:style w:type="character" w:styleId="ad">
    <w:name w:val="Unresolved Mention"/>
    <w:basedOn w:val="a0"/>
    <w:uiPriority w:val="99"/>
    <w:semiHidden/>
    <w:unhideWhenUsed/>
    <w:rsid w:val="00DC0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crosoft.com/en-in/sql-server/sql-server-downloads" TargetMode="External"/><Relationship Id="rId5" Type="http://schemas.openxmlformats.org/officeDocument/2006/relationships/hyperlink" Target="https://www.mysql.com/downloads/"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812</Words>
  <Characters>4629</Characters>
  <Application>Microsoft Office Word</Application>
  <DocSecurity>0</DocSecurity>
  <Lines>38</Lines>
  <Paragraphs>10</Paragraphs>
  <ScaleCrop>false</ScaleCrop>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Golanov</dc:creator>
  <cp:keywords/>
  <dc:description/>
  <cp:lastModifiedBy>Alexander Golanov</cp:lastModifiedBy>
  <cp:revision>2</cp:revision>
  <dcterms:created xsi:type="dcterms:W3CDTF">2026-04-17T18:25:00Z</dcterms:created>
  <dcterms:modified xsi:type="dcterms:W3CDTF">2026-04-17T18:33:00Z</dcterms:modified>
</cp:coreProperties>
</file>