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2A7AD" w14:textId="4195C0FB" w:rsidR="006F4C6A" w:rsidRPr="005C0F3B" w:rsidRDefault="006F4C6A" w:rsidP="001D155B">
      <w:pPr>
        <w:bidi/>
        <w:rPr>
          <w:rtl/>
        </w:rPr>
      </w:pPr>
      <w:bookmarkStart w:id="0" w:name="_GoBack"/>
      <w:r w:rsidRPr="005C0F3B">
        <w:rPr>
          <w:rtl/>
        </w:rPr>
        <w:t>מקובל</w:t>
      </w:r>
      <w:r w:rsidR="008C326A">
        <w:rPr>
          <w:rFonts w:hint="cs"/>
          <w:rtl/>
        </w:rPr>
        <w:t xml:space="preserve"> כיום</w:t>
      </w:r>
      <w:r w:rsidR="004E4056">
        <w:rPr>
          <w:rFonts w:hint="cs"/>
          <w:rtl/>
        </w:rPr>
        <w:t xml:space="preserve"> בשפה הרפואית</w:t>
      </w:r>
      <w:r w:rsidRPr="005C0F3B">
        <w:rPr>
          <w:rtl/>
        </w:rPr>
        <w:t xml:space="preserve"> להתייחס ל</w:t>
      </w:r>
      <w:r w:rsidR="00C57B52" w:rsidRPr="005C0F3B">
        <w:rPr>
          <w:rtl/>
        </w:rPr>
        <w:t xml:space="preserve">מחלה </w:t>
      </w:r>
      <w:r w:rsidR="004E4056">
        <w:rPr>
          <w:rtl/>
        </w:rPr>
        <w:t>כאל עצם המקיים יחס שייכות</w:t>
      </w:r>
      <w:r w:rsidRPr="005C0F3B">
        <w:rPr>
          <w:rtl/>
        </w:rPr>
        <w:t xml:space="preserve"> </w:t>
      </w:r>
      <w:r w:rsidR="008C326A">
        <w:rPr>
          <w:rFonts w:hint="cs"/>
          <w:rtl/>
        </w:rPr>
        <w:t>כלפי</w:t>
      </w:r>
      <w:r w:rsidRPr="005C0F3B">
        <w:rPr>
          <w:rtl/>
        </w:rPr>
        <w:t xml:space="preserve"> המטופל ("יש לו שפעת" או "יש לו סרטן"),</w:t>
      </w:r>
      <w:r w:rsidR="00C57B52" w:rsidRPr="005C0F3B">
        <w:rPr>
          <w:rtl/>
        </w:rPr>
        <w:t xml:space="preserve"> אך אני סבור </w:t>
      </w:r>
      <w:r w:rsidRPr="005C0F3B">
        <w:rPr>
          <w:rtl/>
        </w:rPr>
        <w:t xml:space="preserve">כי הגישה הזאת איננה מייצגת את היחס בין אדם למצבו </w:t>
      </w:r>
      <w:r w:rsidR="008C326A">
        <w:rPr>
          <w:rFonts w:hint="cs"/>
          <w:rtl/>
        </w:rPr>
        <w:t>(</w:t>
      </w:r>
      <w:r w:rsidRPr="005C0F3B">
        <w:rPr>
          <w:rtl/>
        </w:rPr>
        <w:t>הבריאותי</w:t>
      </w:r>
      <w:r w:rsidR="008C326A">
        <w:rPr>
          <w:rFonts w:hint="cs"/>
          <w:rtl/>
        </w:rPr>
        <w:t>)</w:t>
      </w:r>
      <w:r w:rsidRPr="005C0F3B">
        <w:rPr>
          <w:rtl/>
        </w:rPr>
        <w:t xml:space="preserve">. למשל ניצב מולנו מטופל </w:t>
      </w:r>
      <w:r w:rsidR="008C326A">
        <w:rPr>
          <w:rtl/>
        </w:rPr>
        <w:t>עם גידול מוצק במעי. לא עצם קיו</w:t>
      </w:r>
      <w:r w:rsidR="008C326A">
        <w:rPr>
          <w:rFonts w:hint="cs"/>
          <w:rtl/>
        </w:rPr>
        <w:t>ם הגידול</w:t>
      </w:r>
      <w:r w:rsidRPr="005C0F3B">
        <w:rPr>
          <w:rtl/>
        </w:rPr>
        <w:t>, אלא השפעת קיומו על גוף המטופל (מונע מרקמה בריאה להימצא באותו מקום)</w:t>
      </w:r>
      <w:r w:rsidR="008C326A">
        <w:rPr>
          <w:rFonts w:hint="cs"/>
          <w:rtl/>
        </w:rPr>
        <w:t>,</w:t>
      </w:r>
      <w:r w:rsidRPr="005C0F3B">
        <w:rPr>
          <w:rtl/>
        </w:rPr>
        <w:t xml:space="preserve"> גורם למצב החולי.</w:t>
      </w:r>
    </w:p>
    <w:p w14:paraId="74E9237D" w14:textId="546AD861" w:rsidR="008C326A" w:rsidRDefault="008C326A" w:rsidP="001D155B">
      <w:pPr>
        <w:bidi/>
        <w:rPr>
          <w:rFonts w:eastAsia="Times New Roman"/>
          <w:color w:val="222222"/>
        </w:rPr>
      </w:pPr>
      <w:r>
        <w:rPr>
          <w:rFonts w:hint="cs"/>
          <w:rtl/>
        </w:rPr>
        <w:t>ב</w:t>
      </w:r>
      <w:r w:rsidR="005C0F3B" w:rsidRPr="005C0F3B">
        <w:rPr>
          <w:rtl/>
        </w:rPr>
        <w:t>תחום מדעי המחשב</w:t>
      </w:r>
      <w:r>
        <w:rPr>
          <w:rFonts w:hint="cs"/>
          <w:rtl/>
        </w:rPr>
        <w:t xml:space="preserve"> (מתמטיקה)</w:t>
      </w:r>
      <w:r w:rsidR="005C0F3B" w:rsidRPr="005C0F3B">
        <w:rPr>
          <w:rtl/>
        </w:rPr>
        <w:t>, קיימים שני סוגי יחסים מרכזיים</w:t>
      </w:r>
      <w:r>
        <w:rPr>
          <w:rFonts w:hint="cs"/>
          <w:rtl/>
        </w:rPr>
        <w:t xml:space="preserve"> בין עצמים</w:t>
      </w:r>
      <w:r w:rsidR="005C0F3B" w:rsidRPr="005C0F3B">
        <w:rPr>
          <w:rtl/>
        </w:rPr>
        <w:t xml:space="preserve">: </w:t>
      </w:r>
      <w:r w:rsidR="004E4056">
        <w:rPr>
          <w:rFonts w:hint="cs"/>
          <w:rtl/>
        </w:rPr>
        <w:t>"</w:t>
      </w:r>
      <w:r w:rsidR="005C0F3B" w:rsidRPr="005C0F3B">
        <w:rPr>
          <w:rtl/>
        </w:rPr>
        <w:t>להיות</w:t>
      </w:r>
      <w:r w:rsidR="004E4056">
        <w:rPr>
          <w:rFonts w:hint="cs"/>
          <w:rtl/>
        </w:rPr>
        <w:t>"</w:t>
      </w:r>
      <w:r w:rsidR="005C0F3B" w:rsidRPr="005C0F3B">
        <w:rPr>
          <w:rtl/>
        </w:rPr>
        <w:t xml:space="preserve"> (</w:t>
      </w:r>
      <w:r w:rsidR="005C0F3B" w:rsidRPr="005C0F3B">
        <w:t>is-a</w:t>
      </w:r>
      <w:r w:rsidR="005C0F3B" w:rsidRPr="005C0F3B">
        <w:rPr>
          <w:rtl/>
        </w:rPr>
        <w:t>)</w:t>
      </w:r>
      <w:r>
        <w:rPr>
          <w:rFonts w:hint="cs"/>
          <w:rtl/>
        </w:rPr>
        <w:t xml:space="preserve"> (הכלה)</w:t>
      </w:r>
      <w:r w:rsidR="005C0F3B" w:rsidRPr="005C0F3B">
        <w:rPr>
          <w:rtl/>
        </w:rPr>
        <w:t>, ו</w:t>
      </w:r>
      <w:r w:rsidR="004E4056">
        <w:rPr>
          <w:rFonts w:hint="cs"/>
          <w:rtl/>
        </w:rPr>
        <w:t>"</w:t>
      </w:r>
      <w:r w:rsidR="005C0F3B" w:rsidRPr="005C0F3B">
        <w:rPr>
          <w:rtl/>
        </w:rPr>
        <w:t>יש</w:t>
      </w:r>
      <w:r w:rsidR="004E4056">
        <w:rPr>
          <w:rFonts w:hint="cs"/>
          <w:rtl/>
        </w:rPr>
        <w:t>"</w:t>
      </w:r>
      <w:r w:rsidR="005C0F3B" w:rsidRPr="005C0F3B">
        <w:rPr>
          <w:rtl/>
        </w:rPr>
        <w:t xml:space="preserve"> (</w:t>
      </w:r>
      <w:r w:rsidR="005C0F3B" w:rsidRPr="005C0F3B">
        <w:t>has-a</w:t>
      </w:r>
      <w:r>
        <w:rPr>
          <w:rtl/>
        </w:rPr>
        <w:t>)</w:t>
      </w:r>
      <w:r>
        <w:rPr>
          <w:rFonts w:hint="cs"/>
          <w:rtl/>
        </w:rPr>
        <w:t xml:space="preserve"> (שייכות)</w:t>
      </w:r>
      <w:r>
        <w:rPr>
          <w:rtl/>
        </w:rPr>
        <w:t>.</w:t>
      </w:r>
      <w:r>
        <w:rPr>
          <w:rFonts w:hint="cs"/>
          <w:rtl/>
        </w:rPr>
        <w:t xml:space="preserve"> כיוון שמחלה אינה עצם, נתאר את מצב המטופל באמצעות עצמו, ונבחר להגיד ש</w:t>
      </w:r>
      <w:r w:rsidR="005C0F3B" w:rsidRPr="005C0F3B">
        <w:rPr>
          <w:rtl/>
        </w:rPr>
        <w:t>המטופל נמצא במצב של חולי (</w:t>
      </w:r>
      <w:r w:rsidR="005C0F3B" w:rsidRPr="005C0F3B">
        <w:t>is at disease</w:t>
      </w:r>
      <w:r w:rsidR="005C0F3B" w:rsidRPr="005C0F3B">
        <w:rPr>
          <w:rtl/>
        </w:rPr>
        <w:t xml:space="preserve">) </w:t>
      </w:r>
      <w:r>
        <w:rPr>
          <w:rFonts w:hint="cs"/>
          <w:rtl/>
        </w:rPr>
        <w:t>במקום להגיד</w:t>
      </w:r>
      <w:r w:rsidR="005C0F3B" w:rsidRPr="005C0F3B">
        <w:rPr>
          <w:rtl/>
        </w:rPr>
        <w:t xml:space="preserve"> שיש לו מחלה (</w:t>
      </w:r>
      <w:r w:rsidR="005C0F3B" w:rsidRPr="005C0F3B">
        <w:t>has a disease</w:t>
      </w:r>
      <w:r>
        <w:rPr>
          <w:rtl/>
        </w:rPr>
        <w:t>).</w:t>
      </w:r>
      <w:r>
        <w:rPr>
          <w:rFonts w:hint="cs"/>
          <w:rtl/>
        </w:rPr>
        <w:t xml:space="preserve"> אז (אם נרצה)</w:t>
      </w:r>
      <w:r>
        <w:rPr>
          <w:rtl/>
        </w:rPr>
        <w:t xml:space="preserve"> ניתן להגדיר בריאו</w:t>
      </w:r>
      <w:r>
        <w:rPr>
          <w:rFonts w:hint="cs"/>
          <w:rtl/>
        </w:rPr>
        <w:t>ת</w:t>
      </w:r>
      <w:r w:rsidR="005C0F3B" w:rsidRPr="005C0F3B">
        <w:rPr>
          <w:rtl/>
        </w:rPr>
        <w:t xml:space="preserve"> </w:t>
      </w:r>
      <w:r>
        <w:rPr>
          <w:rFonts w:hint="cs"/>
          <w:rtl/>
        </w:rPr>
        <w:t>ו</w:t>
      </w:r>
      <w:r w:rsidR="005C0F3B" w:rsidRPr="005C0F3B">
        <w:rPr>
          <w:rtl/>
        </w:rPr>
        <w:t>חולי כמצב</w:t>
      </w:r>
      <w:r>
        <w:rPr>
          <w:rFonts w:hint="cs"/>
          <w:rtl/>
        </w:rPr>
        <w:t>ים</w:t>
      </w:r>
      <w:r w:rsidR="004E4056">
        <w:rPr>
          <w:rFonts w:hint="cs"/>
          <w:rtl/>
        </w:rPr>
        <w:t xml:space="preserve"> (</w:t>
      </w:r>
      <w:r w:rsidR="004E4056">
        <w:t>state</w:t>
      </w:r>
      <w:r w:rsidR="004E4056">
        <w:rPr>
          <w:rFonts w:hint="cs"/>
          <w:rtl/>
        </w:rPr>
        <w:t>)</w:t>
      </w:r>
      <w:r w:rsidR="005C0F3B" w:rsidRPr="005C0F3B">
        <w:rPr>
          <w:rtl/>
        </w:rPr>
        <w:t>, ומחלה כשינוי מצב</w:t>
      </w:r>
      <w:r w:rsidR="004E4056">
        <w:rPr>
          <w:rFonts w:hint="cs"/>
          <w:rtl/>
        </w:rPr>
        <w:t>\פונקציה\השפעה</w:t>
      </w:r>
      <w:r w:rsidR="005C0F3B" w:rsidRPr="005C0F3B">
        <w:rPr>
          <w:rtl/>
        </w:rPr>
        <w:t xml:space="preserve">. </w:t>
      </w:r>
      <w:r w:rsidR="005C0F3B" w:rsidRPr="005C0F3B">
        <w:rPr>
          <w:rFonts w:eastAsia="Times New Roman"/>
          <w:color w:val="222222"/>
          <w:rtl/>
        </w:rPr>
        <w:t>זה רעיון טוב כי הוא משקף את מקור המילה</w:t>
      </w:r>
      <w:r>
        <w:rPr>
          <w:rFonts w:eastAsia="Times New Roman" w:hint="cs"/>
          <w:color w:val="222222"/>
          <w:rtl/>
        </w:rPr>
        <w:t xml:space="preserve"> </w:t>
      </w:r>
      <w:r>
        <w:rPr>
          <w:rFonts w:eastAsia="Times New Roman"/>
          <w:color w:val="222222"/>
        </w:rPr>
        <w:t>“dis-ease”</w:t>
      </w:r>
      <w:r w:rsidR="005C0F3B" w:rsidRPr="005C0F3B">
        <w:rPr>
          <w:rFonts w:eastAsia="Times New Roman"/>
          <w:color w:val="222222"/>
          <w:rtl/>
        </w:rPr>
        <w:t xml:space="preserve"> וגם מעביר את העיקרון הלוגי של היחס</w:t>
      </w:r>
      <w:r>
        <w:rPr>
          <w:rFonts w:eastAsia="Times New Roman" w:hint="cs"/>
          <w:color w:val="222222"/>
          <w:rtl/>
        </w:rPr>
        <w:t xml:space="preserve"> </w:t>
      </w:r>
      <w:r>
        <w:rPr>
          <w:rFonts w:eastAsia="Times New Roman"/>
          <w:color w:val="222222"/>
        </w:rPr>
        <w:t>is-a</w:t>
      </w:r>
      <w:r>
        <w:rPr>
          <w:rFonts w:eastAsia="Times New Roman" w:hint="cs"/>
          <w:color w:val="222222"/>
          <w:rtl/>
        </w:rPr>
        <w:t xml:space="preserve">. </w:t>
      </w:r>
      <w:r w:rsidR="005C0F3B" w:rsidRPr="005C0F3B">
        <w:rPr>
          <w:rFonts w:eastAsia="Times New Roman"/>
          <w:color w:val="222222"/>
          <w:rtl/>
        </w:rPr>
        <w:t xml:space="preserve">בנוסף, </w:t>
      </w:r>
      <w:r>
        <w:rPr>
          <w:rFonts w:eastAsia="Times New Roman" w:hint="cs"/>
          <w:color w:val="222222"/>
          <w:rtl/>
        </w:rPr>
        <w:t xml:space="preserve">הבחירה בביטוי </w:t>
      </w:r>
      <w:r>
        <w:rPr>
          <w:rFonts w:eastAsia="Times New Roman"/>
          <w:color w:val="222222"/>
        </w:rPr>
        <w:t>“is at disease”</w:t>
      </w:r>
      <w:r>
        <w:rPr>
          <w:rFonts w:eastAsia="Times New Roman" w:hint="cs"/>
          <w:color w:val="222222"/>
          <w:rtl/>
        </w:rPr>
        <w:t xml:space="preserve"> גם</w:t>
      </w:r>
      <w:r w:rsidR="005C0F3B" w:rsidRPr="005C0F3B">
        <w:rPr>
          <w:rFonts w:eastAsia="Times New Roman"/>
          <w:color w:val="222222"/>
          <w:rtl/>
        </w:rPr>
        <w:t xml:space="preserve"> משקפת את הסבל של החולה.</w:t>
      </w:r>
    </w:p>
    <w:p w14:paraId="2BD9A4A1" w14:textId="77777777" w:rsidR="00A46B58" w:rsidRPr="005C0F3B" w:rsidRDefault="00A46B58" w:rsidP="001D155B">
      <w:pPr>
        <w:bidi/>
        <w:rPr>
          <w:rtl/>
        </w:rPr>
      </w:pPr>
    </w:p>
    <w:p w14:paraId="578D8D6D" w14:textId="77777777" w:rsidR="00A46B58" w:rsidRPr="005C0F3B" w:rsidRDefault="00A46B58" w:rsidP="001D155B">
      <w:pPr>
        <w:bidi/>
        <w:rPr>
          <w:rFonts w:eastAsia="Times New Roman"/>
        </w:rPr>
      </w:pPr>
      <w:r w:rsidRPr="005C0F3B">
        <w:rPr>
          <w:color w:val="222222"/>
          <w:shd w:val="clear" w:color="auto" w:fill="FFFFFF"/>
          <w:rtl/>
        </w:rPr>
        <w:t>הפיזיקה הרגילה נכשלה ברפואה (ובביולוגיה?) כיוון שהיא משתמשת ברעיונות קונקרטיים, כלומר כאלו שמחוברים באופן ישיר לחומר. אך במדעי החיים הרעיון שחומר/אוסף מייצג חשוב יותר מהיישום הממשי (יישום והפשטה - ההפשטה חשובה), ולכן יש לאמץ גישה חדשה</w:t>
      </w:r>
      <w:r w:rsidRPr="005C0F3B">
        <w:rPr>
          <w:color w:val="222222"/>
          <w:shd w:val="clear" w:color="auto" w:fill="FFFFFF"/>
        </w:rPr>
        <w:t>.</w:t>
      </w:r>
      <w:r w:rsidRPr="005C0F3B">
        <w:rPr>
          <w:color w:val="222222"/>
          <w:shd w:val="clear" w:color="auto" w:fill="FFFFFF"/>
          <w:rtl/>
        </w:rPr>
        <w:t xml:space="preserve"> </w:t>
      </w:r>
      <w:r>
        <w:rPr>
          <w:rFonts w:hint="cs"/>
          <w:color w:val="222222"/>
          <w:shd w:val="clear" w:color="auto" w:fill="FFFFFF"/>
          <w:rtl/>
        </w:rPr>
        <w:t>ע</w:t>
      </w:r>
      <w:r w:rsidRPr="005C0F3B">
        <w:rPr>
          <w:color w:val="222222"/>
          <w:shd w:val="clear" w:color="auto" w:fill="FFFFFF"/>
          <w:rtl/>
        </w:rPr>
        <w:t xml:space="preserve">וד סיבה לכישלון הסתכלות פיזיקלית רגילה היא שבביולוגיה לדברים יש מטרה/ייעוד, בניגוד לתופעות טבעיות פשוטות (?). יישום והפשטה. </w:t>
      </w:r>
      <w:r w:rsidRPr="005C0F3B">
        <w:rPr>
          <w:rFonts w:eastAsia="Times New Roman"/>
          <w:color w:val="222222"/>
          <w:shd w:val="clear" w:color="auto" w:fill="FFFFFF"/>
          <w:rtl/>
        </w:rPr>
        <w:t>בביולוגיה לעומת פיזיקה אפשר לשאול "למה" (לדברים יש מטרה/ייעוד)</w:t>
      </w:r>
    </w:p>
    <w:p w14:paraId="5A1AD7F5" w14:textId="77777777" w:rsidR="00A46B58" w:rsidRDefault="00A46B58" w:rsidP="001D155B">
      <w:pPr>
        <w:bidi/>
        <w:rPr>
          <w:rtl/>
        </w:rPr>
      </w:pPr>
      <w:r w:rsidRPr="005C0F3B">
        <w:rPr>
          <w:rFonts w:eastAsia="Times New Roman"/>
          <w:color w:val="202124"/>
          <w:rtl/>
        </w:rPr>
        <w:t>אני אוהב פיזיקה הרבה יותר מביולוגיה כי פיזיקה אפשר להבין. לחשוב על הבעיה הביולוגית הכי פשוטה</w:t>
      </w:r>
      <w:r w:rsidRPr="005C0F3B">
        <w:rPr>
          <w:rFonts w:eastAsia="Times New Roman"/>
          <w:color w:val="202124"/>
          <w:cs/>
        </w:rPr>
        <w:t>‎</w:t>
      </w:r>
      <w:r>
        <w:rPr>
          <w:rFonts w:hint="cs"/>
          <w:rtl/>
        </w:rPr>
        <w:t>.</w:t>
      </w:r>
    </w:p>
    <w:p w14:paraId="4E20261A" w14:textId="52DBB775" w:rsidR="00A46B58" w:rsidRDefault="00A46B58" w:rsidP="001D155B">
      <w:pPr>
        <w:bidi/>
        <w:rPr>
          <w:rFonts w:eastAsia="Times New Roman"/>
          <w:color w:val="222222"/>
          <w:rtl/>
        </w:rPr>
      </w:pPr>
      <w:r w:rsidRPr="005C0F3B">
        <w:rPr>
          <w:rFonts w:eastAsia="Times New Roman"/>
          <w:color w:val="222222"/>
          <w:rtl/>
        </w:rPr>
        <w:t>היישום חשוב רק כשהוא נדפק (למשל בעיות תורשתיות של סיליה)</w:t>
      </w:r>
    </w:p>
    <w:p w14:paraId="5231E83C" w14:textId="77777777" w:rsidR="00A46B58" w:rsidRPr="005C0F3B" w:rsidRDefault="00A46B58" w:rsidP="001D155B">
      <w:pPr>
        <w:bidi/>
        <w:rPr>
          <w:rtl/>
        </w:rPr>
      </w:pPr>
      <w:r w:rsidRPr="005C0F3B">
        <w:rPr>
          <w:rFonts w:eastAsia="Times New Roman"/>
          <w:color w:val="222222"/>
          <w:rtl/>
        </w:rPr>
        <w:t>בזכות המודולריות של הסקאלות ניתן ללמוד פיזיולוגיה בלי לדעת גנטיקה</w:t>
      </w:r>
    </w:p>
    <w:p w14:paraId="3224F036" w14:textId="77777777" w:rsidR="00A46B58" w:rsidRDefault="00A46B58" w:rsidP="001D155B">
      <w:pPr>
        <w:bidi/>
        <w:rPr>
          <w:rtl/>
        </w:rPr>
      </w:pPr>
    </w:p>
    <w:p w14:paraId="67707191" w14:textId="77777777" w:rsidR="00FC65DD" w:rsidRDefault="00FC65DD" w:rsidP="001D155B">
      <w:pPr>
        <w:bidi/>
      </w:pPr>
    </w:p>
    <w:p w14:paraId="667AA134" w14:textId="77777777" w:rsidR="00A46B58" w:rsidRDefault="00A46B58" w:rsidP="001D155B">
      <w:pPr>
        <w:bidi/>
        <w:rPr>
          <w:rFonts w:eastAsia="Times New Roman"/>
          <w:color w:val="222222"/>
          <w:rtl/>
        </w:rPr>
      </w:pPr>
      <w:r w:rsidRPr="005C0F3B">
        <w:rPr>
          <w:rtl/>
        </w:rPr>
        <w:t>אני חושב שהגוף כל הזמן חותר לאיזון, והסביבה החיצונית כל הזמן מפריעה לו. כל עוד אנחנו מצליחים להתנגד להפרעה בצורה טובה אנחנו בריאים (אוסילציה קטנה), כשיש סטייה מהמצב אנחנו חולים, וכשמפסיקים להתנגד מתים. אזי הבראה היא הקטנת ההפרעה. עם הפנמת הרעיון הזה, נבין שלעתים המתנה ( ולתת טיפול תומך) היא הטיפול הטוב ביותר. ולהבדיל בין טיפול בהפרעה (סימנים סמפטומים ומדדים) לטיפול בגורם להפרעה (גידול)</w:t>
      </w:r>
      <w:r>
        <w:rPr>
          <w:rFonts w:hint="cs"/>
          <w:rtl/>
        </w:rPr>
        <w:t xml:space="preserve">. </w:t>
      </w:r>
      <w:r w:rsidRPr="005C0F3B">
        <w:rPr>
          <w:rFonts w:eastAsia="Times New Roman"/>
          <w:color w:val="222222"/>
          <w:rtl/>
        </w:rPr>
        <w:t>סבל-סבילות-שינוי</w:t>
      </w:r>
      <w:r>
        <w:rPr>
          <w:rFonts w:eastAsia="Times New Roman" w:hint="cs"/>
          <w:color w:val="222222"/>
          <w:rtl/>
        </w:rPr>
        <w:t>.</w:t>
      </w:r>
    </w:p>
    <w:p w14:paraId="57B0FDDA" w14:textId="2BAEA848" w:rsidR="00A46B58" w:rsidRPr="005C0F3B" w:rsidRDefault="00A46B58" w:rsidP="001D155B">
      <w:pPr>
        <w:bidi/>
        <w:rPr>
          <w:rtl/>
        </w:rPr>
      </w:pPr>
    </w:p>
    <w:p w14:paraId="3C0778D3" w14:textId="77777777" w:rsidR="00A46B58" w:rsidRPr="005C0F3B" w:rsidRDefault="00A46B58" w:rsidP="001D155B">
      <w:pPr>
        <w:bidi/>
        <w:rPr>
          <w:rtl/>
        </w:rPr>
      </w:pPr>
    </w:p>
    <w:p w14:paraId="7B0401DC" w14:textId="12578289" w:rsidR="00FC65DD" w:rsidRPr="005C0F3B" w:rsidRDefault="00FC65DD" w:rsidP="001D155B">
      <w:pPr>
        <w:bidi/>
      </w:pPr>
      <w:r w:rsidRPr="005C0F3B">
        <w:rPr>
          <w:rtl/>
        </w:rPr>
        <w:t>למטופל יש רק את עצמו: את עצמו בכל רגע.</w:t>
      </w:r>
      <w:r>
        <w:rPr>
          <w:rFonts w:hint="cs"/>
          <w:rtl/>
        </w:rPr>
        <w:t xml:space="preserve"> איך נגדיר את האני?</w:t>
      </w:r>
    </w:p>
    <w:p w14:paraId="05B30E53" w14:textId="77777777" w:rsidR="00A46B58" w:rsidRDefault="00A46B58" w:rsidP="001D155B">
      <w:pPr>
        <w:bidi/>
        <w:rPr>
          <w:rtl/>
        </w:rPr>
      </w:pPr>
    </w:p>
    <w:p w14:paraId="5FC1C7E0" w14:textId="77777777" w:rsidR="00FC65DD" w:rsidRDefault="00FC65DD" w:rsidP="001D155B">
      <w:pPr>
        <w:bidi/>
        <w:rPr>
          <w:rtl/>
        </w:rPr>
      </w:pPr>
    </w:p>
    <w:p w14:paraId="281DD469" w14:textId="77777777" w:rsidR="00FC65DD" w:rsidRDefault="00FC65DD" w:rsidP="001D155B">
      <w:pPr>
        <w:bidi/>
        <w:rPr>
          <w:rtl/>
        </w:rPr>
      </w:pPr>
    </w:p>
    <w:p w14:paraId="1B6A9989" w14:textId="77777777" w:rsidR="00FC65DD" w:rsidRDefault="00FC65DD" w:rsidP="001D155B">
      <w:pPr>
        <w:bidi/>
        <w:rPr>
          <w:rtl/>
        </w:rPr>
      </w:pPr>
    </w:p>
    <w:p w14:paraId="6390EAFE" w14:textId="77777777" w:rsidR="00FC65DD" w:rsidRDefault="00FC65DD" w:rsidP="001D155B">
      <w:pPr>
        <w:bidi/>
        <w:rPr>
          <w:rtl/>
        </w:rPr>
      </w:pPr>
    </w:p>
    <w:p w14:paraId="49940464" w14:textId="77777777" w:rsidR="00FC65DD" w:rsidRDefault="00FC65DD" w:rsidP="001D155B">
      <w:pPr>
        <w:bidi/>
        <w:rPr>
          <w:rtl/>
        </w:rPr>
      </w:pPr>
    </w:p>
    <w:p w14:paraId="4E793C4E" w14:textId="77777777" w:rsidR="00FC65DD" w:rsidRPr="005C0F3B" w:rsidRDefault="00FC65DD" w:rsidP="001D155B">
      <w:pPr>
        <w:bidi/>
        <w:rPr>
          <w:rtl/>
        </w:rPr>
      </w:pPr>
    </w:p>
    <w:p w14:paraId="1F6D6FC4" w14:textId="77777777" w:rsidR="004E4056" w:rsidRDefault="004E4056" w:rsidP="001D155B">
      <w:pPr>
        <w:bidi/>
        <w:rPr>
          <w:rFonts w:eastAsia="Times New Roman"/>
          <w:color w:val="222222"/>
          <w:rtl/>
        </w:rPr>
      </w:pPr>
    </w:p>
    <w:p w14:paraId="2FEFB420" w14:textId="23C64AD6" w:rsidR="008C326A" w:rsidRDefault="004E4056" w:rsidP="001D155B">
      <w:pPr>
        <w:bidi/>
      </w:pPr>
      <w:r w:rsidRPr="005C0F3B">
        <w:rPr>
          <w:rtl/>
        </w:rPr>
        <w:t>("מצב מחלה" (</w:t>
      </w:r>
      <w:r w:rsidRPr="005C0F3B">
        <w:t>disease state</w:t>
      </w:r>
      <w:r w:rsidRPr="005C0F3B">
        <w:rPr>
          <w:rtl/>
        </w:rPr>
        <w:t>))</w:t>
      </w:r>
    </w:p>
    <w:p w14:paraId="743E906C" w14:textId="77777777" w:rsidR="008C326A" w:rsidRPr="005C0F3B" w:rsidRDefault="008C326A" w:rsidP="001D155B">
      <w:pPr>
        <w:bidi/>
        <w:rPr>
          <w:rtl/>
        </w:rPr>
      </w:pPr>
      <w:r w:rsidRPr="005C0F3B">
        <w:rPr>
          <w:rtl/>
        </w:rPr>
        <w:t>אם בכל זאת נרצה לשמור על המילה מחלה, אז ניתן להגדיר אותה כפונקציה שמקבלת את מצב הבריאות (מה שלפניה, אם אכן היה "בריא"), ומחזירה את מצב החולי (מה שאחריה).</w:t>
      </w:r>
    </w:p>
    <w:p w14:paraId="78DD5853" w14:textId="1B6D0CC5" w:rsidR="005C0F3B" w:rsidRPr="005C0F3B" w:rsidRDefault="005C0F3B" w:rsidP="001D155B">
      <w:pPr>
        <w:bidi/>
        <w:rPr>
          <w:rtl/>
        </w:rPr>
      </w:pPr>
      <w:r w:rsidRPr="005C0F3B">
        <w:rPr>
          <w:rtl/>
        </w:rPr>
        <w:t>מתמטיקה – שייכות (</w:t>
      </w:r>
      <w:r w:rsidRPr="005C0F3B">
        <w:t>has a</w:t>
      </w:r>
      <w:r w:rsidRPr="005C0F3B">
        <w:rPr>
          <w:rtl/>
        </w:rPr>
        <w:t>) והכלה (</w:t>
      </w:r>
      <w:r w:rsidRPr="005C0F3B">
        <w:t>is a</w:t>
      </w:r>
      <w:r w:rsidRPr="005C0F3B">
        <w:rPr>
          <w:rtl/>
        </w:rPr>
        <w:t>)</w:t>
      </w:r>
    </w:p>
    <w:p w14:paraId="2E86538D" w14:textId="77777777" w:rsidR="006F4C6A" w:rsidRPr="005C0F3B" w:rsidRDefault="006F4C6A" w:rsidP="001D155B">
      <w:pPr>
        <w:bidi/>
        <w:rPr>
          <w:rtl/>
        </w:rPr>
      </w:pPr>
    </w:p>
    <w:p w14:paraId="341BC634" w14:textId="4213914D" w:rsidR="006F4C6A" w:rsidRPr="005C0F3B" w:rsidRDefault="006F4C6A" w:rsidP="001D155B">
      <w:pPr>
        <w:bidi/>
        <w:rPr>
          <w:rtl/>
        </w:rPr>
      </w:pPr>
      <w:r w:rsidRPr="005C0F3B">
        <w:rPr>
          <w:rtl/>
        </w:rPr>
        <w:t>כמו ששקף אינו שייך לאור אלא משפיע עליו, כך מחלה אינה חפץ של מטופל אלא השפעה עליו.</w:t>
      </w:r>
    </w:p>
    <w:p w14:paraId="68ADDB37" w14:textId="77777777" w:rsidR="006F4C6A" w:rsidRPr="005C0F3B" w:rsidRDefault="006F4C6A" w:rsidP="001D155B">
      <w:pPr>
        <w:bidi/>
        <w:rPr>
          <w:rtl/>
        </w:rPr>
      </w:pPr>
    </w:p>
    <w:p w14:paraId="0A2EA20D" w14:textId="28240BCE" w:rsidR="00E74BE4" w:rsidRPr="005C0F3B" w:rsidRDefault="00E74BE4" w:rsidP="001D155B">
      <w:pPr>
        <w:bidi/>
        <w:rPr>
          <w:rtl/>
        </w:rPr>
      </w:pPr>
      <w:r w:rsidRPr="005C0F3B">
        <w:rPr>
          <w:rtl/>
        </w:rPr>
        <w:t>נשאלת כעת השאלה, איך הרעיון יכול להיות מיושם ולתרום לתורת הרפואה. תובנה שצוברת לאיטה תאוצה, היא ש</w:t>
      </w:r>
      <w:r w:rsidR="00F717ED" w:rsidRPr="005C0F3B">
        <w:rPr>
          <w:rtl/>
        </w:rPr>
        <w:t>מחלות שונות לא מתייצגות באותו אופן במטופלים שונים, ולעתים אף שומעים את המושג ספקטרום של מחלה. הגדרת מחלה כפונקציה במקום כאוסף ממצאים פותרת את הבעיה, כיוון שכעת האבחנה אינה נשענת רק על המצב הנוכחי של החולה, אלא גם על מצבו לכתחילה.</w:t>
      </w:r>
    </w:p>
    <w:p w14:paraId="09E5A9AB" w14:textId="43CE0E48" w:rsidR="00F717ED" w:rsidRPr="005C0F3B" w:rsidRDefault="00F717ED" w:rsidP="001D155B">
      <w:pPr>
        <w:bidi/>
        <w:rPr>
          <w:rtl/>
        </w:rPr>
      </w:pPr>
      <w:r w:rsidRPr="005C0F3B">
        <w:rPr>
          <w:rtl/>
        </w:rPr>
        <w:t>בנוסף, בניגוד לעבר, מתחיל להיות מקובל לסווג גידולים על פי השפעתם הפיזיולוגית במקום על פי האנטומיה (</w:t>
      </w:r>
      <w:r w:rsidRPr="005C0F3B">
        <w:t xml:space="preserve"> </w:t>
      </w:r>
      <w:r w:rsidRPr="005C0F3B">
        <w:rPr>
          <w:rtl/>
        </w:rPr>
        <w:t>גידולים בעלי אותו אפיטופים). סווג זה מתאים לרעיון המוצע, כיוון שמתייחס למחלה כהשפעה במקום כאובייקט.</w:t>
      </w:r>
    </w:p>
    <w:p w14:paraId="766D2D19" w14:textId="05752900" w:rsidR="00C57B52" w:rsidRPr="005C0F3B" w:rsidRDefault="00F717ED" w:rsidP="001D155B">
      <w:pPr>
        <w:bidi/>
        <w:rPr>
          <w:rtl/>
        </w:rPr>
      </w:pPr>
      <w:r w:rsidRPr="005C0F3B">
        <w:rPr>
          <w:rtl/>
        </w:rPr>
        <w:t>תחום נוסף בו תוכל ההנה הזאת להשפיע היא בשיום מחלות (</w:t>
      </w:r>
      <w:r w:rsidR="004D27B9" w:rsidRPr="005C0F3B">
        <w:t>N</w:t>
      </w:r>
      <w:r w:rsidR="00C57B52" w:rsidRPr="005C0F3B">
        <w:t>omenclature</w:t>
      </w:r>
      <w:r w:rsidRPr="005C0F3B">
        <w:rPr>
          <w:rtl/>
        </w:rPr>
        <w:t>).</w:t>
      </w:r>
    </w:p>
    <w:p w14:paraId="635EB9AE" w14:textId="2D83ED53" w:rsidR="005B73E2" w:rsidRPr="005C0F3B" w:rsidRDefault="00F717ED" w:rsidP="001D155B">
      <w:pPr>
        <w:bidi/>
        <w:rPr>
          <w:rtl/>
        </w:rPr>
      </w:pPr>
      <w:r w:rsidRPr="005C0F3B">
        <w:rPr>
          <w:rtl/>
        </w:rPr>
        <w:t>כמו כן, אני מקווה שתוכל ליצור עקביות טובה יותר בביצוע אבחנות.</w:t>
      </w:r>
    </w:p>
    <w:p w14:paraId="323AE1A3" w14:textId="17EEF419" w:rsidR="00142CC1" w:rsidRPr="005C0F3B" w:rsidRDefault="00142CC1" w:rsidP="001D155B">
      <w:pPr>
        <w:bidi/>
        <w:rPr>
          <w:rtl/>
        </w:rPr>
      </w:pPr>
    </w:p>
    <w:p w14:paraId="35FF5D4D" w14:textId="77777777" w:rsidR="00142CC1" w:rsidRPr="005C0F3B" w:rsidRDefault="00142CC1" w:rsidP="001D155B">
      <w:pPr>
        <w:bidi/>
        <w:rPr>
          <w:rFonts w:eastAsia="Times New Roman"/>
        </w:rPr>
      </w:pPr>
      <w:r w:rsidRPr="005C0F3B">
        <w:rPr>
          <w:rFonts w:eastAsia="Times New Roman"/>
          <w:color w:val="222222"/>
          <w:shd w:val="clear" w:color="auto" w:fill="FFFFFF"/>
          <w:rtl/>
        </w:rPr>
        <w:t>רעיון</w:t>
      </w:r>
      <w:r w:rsidRPr="005C0F3B">
        <w:rPr>
          <w:rFonts w:eastAsia="Times New Roman"/>
          <w:color w:val="222222"/>
          <w:shd w:val="clear" w:color="auto" w:fill="FFFFFF"/>
        </w:rPr>
        <w:t>:</w:t>
      </w:r>
    </w:p>
    <w:p w14:paraId="20AB3103" w14:textId="77777777" w:rsidR="00142CC1" w:rsidRPr="005C0F3B" w:rsidRDefault="00142CC1" w:rsidP="001D155B">
      <w:pPr>
        <w:bidi/>
        <w:rPr>
          <w:rFonts w:eastAsia="Times New Roman"/>
          <w:color w:val="222222"/>
        </w:rPr>
      </w:pPr>
      <w:r w:rsidRPr="005C0F3B">
        <w:rPr>
          <w:rFonts w:eastAsia="Times New Roman"/>
          <w:color w:val="222222"/>
        </w:rPr>
        <w:t>Instead the patient has a disease, say "the patient is at disease"</w:t>
      </w:r>
    </w:p>
    <w:p w14:paraId="7AE7760F" w14:textId="41392732" w:rsidR="00142CC1" w:rsidRPr="005C0F3B" w:rsidRDefault="00142CC1" w:rsidP="001D155B">
      <w:pPr>
        <w:bidi/>
        <w:rPr>
          <w:rFonts w:eastAsia="Times New Roman"/>
          <w:color w:val="222222"/>
        </w:rPr>
      </w:pPr>
      <w:r w:rsidRPr="005C0F3B">
        <w:rPr>
          <w:rFonts w:eastAsia="Times New Roman"/>
          <w:color w:val="222222"/>
          <w:rtl/>
        </w:rPr>
        <w:t>המטופל "ב"מחלה</w:t>
      </w:r>
    </w:p>
    <w:p w14:paraId="45171A4E" w14:textId="204AB12D" w:rsidR="00142CC1" w:rsidRPr="005C0F3B" w:rsidRDefault="00142CC1" w:rsidP="001D155B">
      <w:pPr>
        <w:bidi/>
        <w:rPr>
          <w:rtl/>
        </w:rPr>
      </w:pPr>
    </w:p>
    <w:p w14:paraId="6C7BD453" w14:textId="7AE123B3" w:rsidR="00142CC1" w:rsidRPr="005C0F3B" w:rsidRDefault="00142CC1" w:rsidP="001D155B">
      <w:pPr>
        <w:bidi/>
        <w:rPr>
          <w:rtl/>
        </w:rPr>
      </w:pPr>
      <w:r w:rsidRPr="005C0F3B">
        <w:rPr>
          <w:color w:val="222222"/>
          <w:shd w:val="clear" w:color="auto" w:fill="FFFFFF"/>
          <w:rtl/>
        </w:rPr>
        <w:t>יש קשר בין מיקום הגידול (למשל. פגיעה באופן כללי) לבין ההשפעה הפיזיולוגיה שלו (שלה). זה נשמע טריוויאלי, אך מדובר בדקות חשובה</w:t>
      </w:r>
    </w:p>
    <w:p w14:paraId="2A237673" w14:textId="429E91D1" w:rsidR="00A91E55" w:rsidRPr="005C0F3B" w:rsidRDefault="00A91E55" w:rsidP="001D155B">
      <w:pPr>
        <w:bidi/>
        <w:rPr>
          <w:rtl/>
        </w:rPr>
      </w:pPr>
    </w:p>
    <w:p w14:paraId="234E30B6" w14:textId="09AF6C72" w:rsidR="0012359B" w:rsidRPr="005C0F3B" w:rsidRDefault="0012359B" w:rsidP="001D155B">
      <w:pPr>
        <w:bidi/>
        <w:rPr>
          <w:color w:val="222222"/>
          <w:shd w:val="clear" w:color="auto" w:fill="FFFFFF"/>
          <w:rtl/>
        </w:rPr>
      </w:pPr>
    </w:p>
    <w:p w14:paraId="02B0186B" w14:textId="0938CA68" w:rsidR="0012359B" w:rsidRPr="005C0F3B" w:rsidRDefault="0012359B" w:rsidP="001D155B">
      <w:pPr>
        <w:bidi/>
        <w:rPr>
          <w:color w:val="222222"/>
          <w:shd w:val="clear" w:color="auto" w:fill="FFFFFF"/>
          <w:rtl/>
        </w:rPr>
      </w:pPr>
      <w:r w:rsidRPr="005C0F3B">
        <w:rPr>
          <w:rFonts w:eastAsia="Times New Roman"/>
          <w:color w:val="202124"/>
          <w:rtl/>
        </w:rPr>
        <w:lastRenderedPageBreak/>
        <w:t>פיזיקה מובנת כי היא מתארת תופעות בעזרת משוואות שמראות קשר בין משתנים. אך הגישה הזאת נכשלה בביולוגיה. הגישה שהצליחה בביולוגיה היא של רנדומליות (דיפ לרנינג), אבל משום מה אותה קשה להבין</w:t>
      </w:r>
      <w:r w:rsidRPr="005C0F3B">
        <w:rPr>
          <w:rFonts w:eastAsia="Times New Roman"/>
          <w:color w:val="202124"/>
          <w:cs/>
        </w:rPr>
        <w:t>‎</w:t>
      </w:r>
      <w:r w:rsidRPr="005C0F3B">
        <w:rPr>
          <w:rFonts w:eastAsia="Times New Roman"/>
          <w:color w:val="202124"/>
          <w:rtl/>
        </w:rPr>
        <w:t xml:space="preserve">. </w:t>
      </w:r>
      <w:r w:rsidRPr="005C0F3B">
        <w:rPr>
          <w:color w:val="222222"/>
          <w:shd w:val="clear" w:color="auto" w:fill="FFFFFF"/>
          <w:rtl/>
        </w:rPr>
        <w:t>גישה אנליטית , אנליזה מותנה הבנה פשוטה של קשר בזכות הרציפות</w:t>
      </w:r>
    </w:p>
    <w:p w14:paraId="23F49BB7" w14:textId="77777777" w:rsidR="0012359B" w:rsidRPr="005C0F3B" w:rsidRDefault="0012359B" w:rsidP="001D155B">
      <w:pPr>
        <w:bidi/>
        <w:rPr>
          <w:b/>
          <w:bCs/>
          <w:color w:val="202124"/>
          <w:rtl/>
        </w:rPr>
      </w:pPr>
    </w:p>
    <w:p w14:paraId="67AFB293" w14:textId="77777777" w:rsidR="0012359B" w:rsidRPr="005C0F3B" w:rsidRDefault="0012359B" w:rsidP="001D155B">
      <w:pPr>
        <w:bidi/>
        <w:rPr>
          <w:b/>
          <w:bCs/>
          <w:color w:val="202124"/>
          <w:rtl/>
        </w:rPr>
      </w:pPr>
    </w:p>
    <w:p w14:paraId="1F373D80" w14:textId="5219DB18" w:rsidR="0012359B" w:rsidRPr="00A46B58" w:rsidRDefault="0012359B" w:rsidP="001D155B">
      <w:pPr>
        <w:bidi/>
        <w:rPr>
          <w:b/>
          <w:bCs/>
          <w:color w:val="202124"/>
          <w:rtl/>
        </w:rPr>
      </w:pPr>
      <w:r w:rsidRPr="005C0F3B">
        <w:rPr>
          <w:b/>
          <w:bCs/>
          <w:color w:val="202124"/>
          <w:rtl/>
        </w:rPr>
        <w:t>גישור בין קליניקה למדע</w:t>
      </w:r>
      <w:r w:rsidRPr="005C0F3B">
        <w:rPr>
          <w:b/>
          <w:bCs/>
          <w:color w:val="202124"/>
          <w:cs/>
        </w:rPr>
        <w:t>‎</w:t>
      </w:r>
    </w:p>
    <w:p w14:paraId="6EB2361F" w14:textId="77777777" w:rsidR="00A46B58" w:rsidRDefault="00A46B58" w:rsidP="001D155B">
      <w:pPr>
        <w:bidi/>
        <w:rPr>
          <w:b/>
          <w:bCs/>
          <w:color w:val="202124"/>
          <w:rtl/>
        </w:rPr>
      </w:pPr>
    </w:p>
    <w:p w14:paraId="43A1F966" w14:textId="1B08C96D" w:rsidR="0012359B" w:rsidRPr="005C0F3B" w:rsidRDefault="0012359B" w:rsidP="001D155B">
      <w:pPr>
        <w:bidi/>
        <w:rPr>
          <w:color w:val="202124"/>
        </w:rPr>
      </w:pPr>
      <w:r w:rsidRPr="005C0F3B">
        <w:rPr>
          <w:b/>
          <w:bCs/>
          <w:color w:val="202124"/>
          <w:rtl/>
        </w:rPr>
        <w:t>מה שהופך ידע לרפואי הוא מה שאנחנו עושים איתו - מטיבים עם חיים של אנשים</w:t>
      </w:r>
      <w:r w:rsidRPr="005C0F3B">
        <w:rPr>
          <w:b/>
          <w:bCs/>
          <w:color w:val="202124"/>
          <w:cs/>
        </w:rPr>
        <w:t>‎</w:t>
      </w:r>
      <w:r w:rsidR="009D17C6">
        <w:rPr>
          <w:rFonts w:hint="cs"/>
          <w:color w:val="202124"/>
          <w:rtl/>
        </w:rPr>
        <w:t xml:space="preserve">. </w:t>
      </w:r>
      <w:r w:rsidR="009D17C6">
        <w:rPr>
          <w:rFonts w:ascii="Helvetica" w:hAnsi="Helvetica" w:cs="Helvetica"/>
          <w:color w:val="202124"/>
          <w:sz w:val="33"/>
          <w:szCs w:val="33"/>
          <w:shd w:val="clear" w:color="auto" w:fill="FFFFFF"/>
          <w:rtl/>
        </w:rPr>
        <w:t>מה שהופך את לימודי הביולוגיה שלנו ללימודי רפואה הוא השימוש בידע</w:t>
      </w:r>
    </w:p>
    <w:p w14:paraId="750398F8" w14:textId="77777777" w:rsidR="0012359B" w:rsidRPr="005C0F3B" w:rsidRDefault="0012359B" w:rsidP="001D155B">
      <w:pPr>
        <w:bidi/>
        <w:rPr>
          <w:color w:val="202124"/>
        </w:rPr>
      </w:pPr>
    </w:p>
    <w:p w14:paraId="2284B0DF" w14:textId="77777777" w:rsidR="0012359B" w:rsidRPr="005C0F3B" w:rsidRDefault="0012359B" w:rsidP="001D155B">
      <w:pPr>
        <w:bidi/>
        <w:rPr>
          <w:rFonts w:eastAsia="Times New Roman"/>
          <w:color w:val="202124"/>
        </w:rPr>
      </w:pPr>
    </w:p>
    <w:p w14:paraId="2FD8F6F9" w14:textId="6AFA61EB" w:rsidR="0012359B" w:rsidRPr="005C0F3B" w:rsidRDefault="0012359B" w:rsidP="001D155B">
      <w:pPr>
        <w:bidi/>
        <w:rPr>
          <w:rFonts w:eastAsia="Times New Roman"/>
          <w:color w:val="202124"/>
        </w:rPr>
      </w:pPr>
      <w:r w:rsidRPr="005C0F3B">
        <w:rPr>
          <w:rFonts w:eastAsia="Times New Roman"/>
          <w:color w:val="202124"/>
          <w:rtl/>
        </w:rPr>
        <w:t>מחלה היא הסכום הווקטורי של השינויים הפיזיים . ניתן לייצר הבנה שלה על ידי מתן שמות לתת קבוצות של שינויים. קינון, ווקטורים, סודרים.</w:t>
      </w:r>
      <w:r w:rsidRPr="005C0F3B">
        <w:rPr>
          <w:rFonts w:eastAsia="Times New Roman"/>
          <w:color w:val="202124"/>
          <w:cs/>
        </w:rPr>
        <w:t>‎</w:t>
      </w:r>
      <w:r w:rsidRPr="005C0F3B">
        <w:rPr>
          <w:rFonts w:eastAsia="Times New Roman"/>
          <w:color w:val="202124"/>
          <w:rtl/>
        </w:rPr>
        <w:t xml:space="preserve"> יישום והפשטה. וזאצת רפואה מותאמת אישית.</w:t>
      </w:r>
    </w:p>
    <w:p w14:paraId="0B470414" w14:textId="3E74210C" w:rsidR="0012359B" w:rsidRPr="005C0F3B" w:rsidRDefault="0012359B" w:rsidP="001D155B">
      <w:pPr>
        <w:bidi/>
        <w:rPr>
          <w:rtl/>
        </w:rPr>
      </w:pPr>
    </w:p>
    <w:p w14:paraId="3D0A5682" w14:textId="77777777" w:rsidR="0012359B" w:rsidRPr="005C0F3B" w:rsidRDefault="0012359B" w:rsidP="001D155B">
      <w:pPr>
        <w:bidi/>
        <w:rPr>
          <w:b/>
          <w:bCs/>
          <w:color w:val="202124"/>
        </w:rPr>
      </w:pPr>
      <w:r w:rsidRPr="005C0F3B">
        <w:rPr>
          <w:color w:val="202124"/>
          <w:rtl/>
        </w:rPr>
        <w:t>גישור סקאלות</w:t>
      </w:r>
      <w:r w:rsidRPr="005C0F3B">
        <w:rPr>
          <w:color w:val="202124"/>
        </w:rPr>
        <w:t xml:space="preserve"> - we have control all the way to our cells</w:t>
      </w:r>
    </w:p>
    <w:p w14:paraId="1866F89D" w14:textId="72D0ECFE" w:rsidR="00182570" w:rsidRPr="005C0F3B" w:rsidRDefault="0012359B" w:rsidP="001D155B">
      <w:pPr>
        <w:bidi/>
        <w:rPr>
          <w:rtl/>
        </w:rPr>
      </w:pPr>
      <w:r w:rsidRPr="005C0F3B">
        <w:rPr>
          <w:rtl/>
        </w:rPr>
        <w:t>אליזבת' בלאקברן.</w:t>
      </w:r>
    </w:p>
    <w:p w14:paraId="7431447E" w14:textId="77777777" w:rsidR="00182570" w:rsidRPr="005C0F3B" w:rsidRDefault="00182570" w:rsidP="001D155B">
      <w:pPr>
        <w:bidi/>
        <w:rPr>
          <w:rtl/>
        </w:rPr>
      </w:pPr>
    </w:p>
    <w:p w14:paraId="211D7AC7" w14:textId="77777777" w:rsidR="00182570" w:rsidRPr="005C0F3B" w:rsidRDefault="00182570" w:rsidP="001D155B">
      <w:pPr>
        <w:bidi/>
        <w:rPr>
          <w:rFonts w:eastAsia="Times New Roman"/>
        </w:rPr>
      </w:pPr>
      <w:r w:rsidRPr="005C0F3B">
        <w:rPr>
          <w:color w:val="202124"/>
          <w:shd w:val="clear" w:color="auto" w:fill="FFFFFF"/>
        </w:rPr>
        <w:t>E = mc2</w:t>
      </w:r>
      <w:r w:rsidRPr="005C0F3B">
        <w:rPr>
          <w:color w:val="202124"/>
          <w:shd w:val="clear" w:color="auto" w:fill="FFFFFF"/>
          <w:rtl/>
        </w:rPr>
        <w:t xml:space="preserve">. </w:t>
      </w:r>
      <w:r w:rsidRPr="005C0F3B">
        <w:rPr>
          <w:rFonts w:eastAsia="Times New Roman"/>
          <w:color w:val="222222"/>
          <w:shd w:val="clear" w:color="auto" w:fill="FFFFFF"/>
          <w:rtl/>
        </w:rPr>
        <w:t>לגבי זמן</w:t>
      </w:r>
      <w:r w:rsidRPr="005C0F3B">
        <w:rPr>
          <w:rFonts w:eastAsia="Times New Roman"/>
          <w:color w:val="222222"/>
          <w:shd w:val="clear" w:color="auto" w:fill="FFFFFF"/>
        </w:rPr>
        <w:t>.</w:t>
      </w:r>
    </w:p>
    <w:p w14:paraId="02FBF871" w14:textId="77777777" w:rsidR="00182570" w:rsidRPr="005C0F3B" w:rsidRDefault="00182570" w:rsidP="001D155B">
      <w:pPr>
        <w:bidi/>
        <w:rPr>
          <w:rFonts w:eastAsia="Times New Roman"/>
          <w:color w:val="222222"/>
        </w:rPr>
      </w:pPr>
      <w:r w:rsidRPr="005C0F3B">
        <w:rPr>
          <w:rFonts w:eastAsia="Times New Roman"/>
          <w:color w:val="222222"/>
          <w:rtl/>
        </w:rPr>
        <w:t>אנרגיה היא משהו שיש למשהו</w:t>
      </w:r>
      <w:r w:rsidRPr="005C0F3B">
        <w:rPr>
          <w:rFonts w:eastAsia="Times New Roman"/>
          <w:color w:val="222222"/>
        </w:rPr>
        <w:t xml:space="preserve"> has-a, </w:t>
      </w:r>
      <w:r w:rsidRPr="005C0F3B">
        <w:rPr>
          <w:rFonts w:eastAsia="Times New Roman"/>
          <w:color w:val="222222"/>
          <w:rtl/>
        </w:rPr>
        <w:t>ולכן לא יכולה לזוז</w:t>
      </w:r>
      <w:r w:rsidRPr="005C0F3B">
        <w:rPr>
          <w:rFonts w:eastAsia="Times New Roman"/>
          <w:color w:val="222222"/>
        </w:rPr>
        <w:t>.</w:t>
      </w:r>
    </w:p>
    <w:p w14:paraId="1776B9DB" w14:textId="77777777" w:rsidR="00182570" w:rsidRPr="005C0F3B" w:rsidRDefault="00182570" w:rsidP="001D155B">
      <w:pPr>
        <w:bidi/>
        <w:rPr>
          <w:rFonts w:eastAsia="Times New Roman"/>
          <w:color w:val="222222"/>
        </w:rPr>
      </w:pPr>
      <w:r w:rsidRPr="005C0F3B">
        <w:rPr>
          <w:rFonts w:eastAsia="Times New Roman"/>
          <w:color w:val="222222"/>
          <w:rtl/>
        </w:rPr>
        <w:t>לעומת זאת, מסה היא המשהו עצמו</w:t>
      </w:r>
      <w:r w:rsidRPr="005C0F3B">
        <w:rPr>
          <w:rFonts w:eastAsia="Times New Roman"/>
          <w:color w:val="222222"/>
        </w:rPr>
        <w:t xml:space="preserve"> is-a, </w:t>
      </w:r>
      <w:r w:rsidRPr="005C0F3B">
        <w:rPr>
          <w:rFonts w:eastAsia="Times New Roman"/>
          <w:color w:val="222222"/>
          <w:rtl/>
        </w:rPr>
        <w:t>ולכן יכולה לזוז</w:t>
      </w:r>
      <w:r w:rsidRPr="005C0F3B">
        <w:rPr>
          <w:rFonts w:eastAsia="Times New Roman"/>
          <w:color w:val="222222"/>
        </w:rPr>
        <w:t>.</w:t>
      </w:r>
    </w:p>
    <w:p w14:paraId="40C4BFE2" w14:textId="77777777" w:rsidR="00182570" w:rsidRPr="005C0F3B" w:rsidRDefault="00182570" w:rsidP="001D155B">
      <w:pPr>
        <w:bidi/>
        <w:rPr>
          <w:rFonts w:eastAsia="Times New Roman"/>
          <w:color w:val="222222"/>
        </w:rPr>
      </w:pPr>
    </w:p>
    <w:p w14:paraId="570209DB" w14:textId="77777777" w:rsidR="00182570" w:rsidRPr="005C0F3B" w:rsidRDefault="00182570" w:rsidP="001D155B">
      <w:pPr>
        <w:bidi/>
        <w:rPr>
          <w:rFonts w:eastAsia="Times New Roman"/>
          <w:color w:val="222222"/>
        </w:rPr>
      </w:pPr>
      <w:r w:rsidRPr="005C0F3B">
        <w:rPr>
          <w:rFonts w:eastAsia="Times New Roman"/>
          <w:color w:val="222222"/>
          <w:rtl/>
        </w:rPr>
        <w:t>לכן הזמן לא משתנה עבור אנרגיה, אבל כן עבור חומר, וביחס ביניהם ניתן לשלוט באמצעות המהירות של המערכת</w:t>
      </w:r>
      <w:r w:rsidRPr="005C0F3B">
        <w:rPr>
          <w:rFonts w:eastAsia="Times New Roman"/>
          <w:color w:val="222222"/>
        </w:rPr>
        <w:t>.</w:t>
      </w:r>
    </w:p>
    <w:p w14:paraId="26514C4A" w14:textId="17E87BCA" w:rsidR="00182570" w:rsidRPr="005C0F3B" w:rsidRDefault="00182570" w:rsidP="001D155B">
      <w:pPr>
        <w:bidi/>
        <w:rPr>
          <w:rtl/>
        </w:rPr>
      </w:pPr>
    </w:p>
    <w:p w14:paraId="4CE1C41B" w14:textId="0C2D23D7" w:rsidR="00182570" w:rsidRPr="005C0F3B" w:rsidRDefault="00182570" w:rsidP="001D155B">
      <w:pPr>
        <w:bidi/>
        <w:rPr>
          <w:rtl/>
        </w:rPr>
      </w:pPr>
    </w:p>
    <w:p w14:paraId="30B989E4" w14:textId="77777777" w:rsidR="0052620F" w:rsidRPr="005C0F3B" w:rsidRDefault="0052620F" w:rsidP="001D155B">
      <w:pPr>
        <w:bidi/>
        <w:rPr>
          <w:rFonts w:eastAsia="Times New Roman"/>
          <w:color w:val="222222"/>
        </w:rPr>
      </w:pPr>
      <w:r w:rsidRPr="005C0F3B">
        <w:rPr>
          <w:rFonts w:eastAsia="Times New Roman"/>
          <w:color w:val="222222"/>
          <w:rtl/>
        </w:rPr>
        <w:t>גם אחרי המאמר הזה תהיה עוד עבודה, אבל אני חושב שמצאתי את הקצה של החוט של כדור הצמר</w:t>
      </w:r>
      <w:r w:rsidRPr="005C0F3B">
        <w:rPr>
          <w:rFonts w:eastAsia="Times New Roman"/>
          <w:color w:val="222222"/>
        </w:rPr>
        <w:t xml:space="preserve"> :)</w:t>
      </w:r>
    </w:p>
    <w:p w14:paraId="3AC4B564" w14:textId="58EBC372" w:rsidR="00182570" w:rsidRPr="005C0F3B" w:rsidRDefault="00182570" w:rsidP="001D155B">
      <w:pPr>
        <w:bidi/>
        <w:rPr>
          <w:rtl/>
        </w:rPr>
      </w:pPr>
    </w:p>
    <w:p w14:paraId="67B5E186" w14:textId="4799CE36" w:rsidR="0052620F" w:rsidRPr="005C0F3B" w:rsidRDefault="0052620F" w:rsidP="001D155B">
      <w:pPr>
        <w:bidi/>
        <w:rPr>
          <w:rtl/>
        </w:rPr>
      </w:pPr>
    </w:p>
    <w:p w14:paraId="3773D240" w14:textId="77777777" w:rsidR="0052620F" w:rsidRPr="005C0F3B" w:rsidRDefault="0052620F" w:rsidP="001D155B">
      <w:pPr>
        <w:bidi/>
        <w:rPr>
          <w:rFonts w:eastAsia="Times New Roman"/>
          <w:color w:val="222222"/>
        </w:rPr>
      </w:pPr>
      <w:r w:rsidRPr="005C0F3B">
        <w:rPr>
          <w:rFonts w:eastAsia="Times New Roman"/>
          <w:color w:val="222222"/>
          <w:rtl/>
        </w:rPr>
        <w:t>כל מימד מיוצג על ידי סודר (זאת לפחות הגדרת התאמה אפשרית, כמו שמגדירים עבור זוג סדור)</w:t>
      </w:r>
    </w:p>
    <w:p w14:paraId="03E55E68" w14:textId="11636AD7" w:rsidR="0052620F" w:rsidRPr="005C0F3B" w:rsidRDefault="0052620F" w:rsidP="001D155B">
      <w:pPr>
        <w:bidi/>
        <w:rPr>
          <w:rtl/>
        </w:rPr>
      </w:pPr>
    </w:p>
    <w:p w14:paraId="2E067048" w14:textId="480E3A25" w:rsidR="0052620F" w:rsidRPr="005C0F3B" w:rsidRDefault="0052620F" w:rsidP="001D155B">
      <w:pPr>
        <w:bidi/>
        <w:rPr>
          <w:rtl/>
        </w:rPr>
      </w:pPr>
    </w:p>
    <w:p w14:paraId="64D97BED" w14:textId="1B5B49A1" w:rsidR="0052620F" w:rsidRPr="005C0F3B" w:rsidRDefault="0052620F" w:rsidP="001D155B">
      <w:pPr>
        <w:bidi/>
        <w:rPr>
          <w:rtl/>
        </w:rPr>
      </w:pPr>
      <w:r w:rsidRPr="005C0F3B">
        <w:rPr>
          <w:color w:val="222222"/>
          <w:shd w:val="clear" w:color="auto" w:fill="FFFFFF"/>
          <w:rtl/>
        </w:rPr>
        <w:t>מה אם במידה מסויימת חוסר הנחת</w:t>
      </w:r>
      <w:r w:rsidRPr="005C0F3B">
        <w:rPr>
          <w:color w:val="222222"/>
          <w:shd w:val="clear" w:color="auto" w:fill="FFFFFF"/>
        </w:rPr>
        <w:t xml:space="preserve"> (dis-ease) </w:t>
      </w:r>
      <w:r w:rsidRPr="005C0F3B">
        <w:rPr>
          <w:color w:val="222222"/>
          <w:shd w:val="clear" w:color="auto" w:fill="FFFFFF"/>
          <w:rtl/>
        </w:rPr>
        <w:t>הוא זה שיוצר את ההפרעה</w:t>
      </w:r>
      <w:r w:rsidRPr="005C0F3B">
        <w:rPr>
          <w:color w:val="222222"/>
          <w:shd w:val="clear" w:color="auto" w:fill="FFFFFF"/>
        </w:rPr>
        <w:t xml:space="preserve"> (disease)?</w:t>
      </w:r>
    </w:p>
    <w:p w14:paraId="3C9DA120" w14:textId="063B2637" w:rsidR="0052620F" w:rsidRPr="005C0F3B" w:rsidRDefault="0052620F" w:rsidP="001D155B">
      <w:pPr>
        <w:bidi/>
        <w:rPr>
          <w:rtl/>
        </w:rPr>
      </w:pPr>
    </w:p>
    <w:p w14:paraId="34D38163" w14:textId="77777777" w:rsidR="0052620F" w:rsidRPr="005C0F3B" w:rsidRDefault="0052620F" w:rsidP="001D155B">
      <w:pPr>
        <w:bidi/>
        <w:rPr>
          <w:rFonts w:eastAsia="Times New Roman"/>
        </w:rPr>
      </w:pPr>
      <w:r w:rsidRPr="005C0F3B">
        <w:rPr>
          <w:rFonts w:eastAsia="Times New Roman"/>
          <w:color w:val="222222"/>
          <w:shd w:val="clear" w:color="auto" w:fill="FFFFFF"/>
        </w:rPr>
        <w:t xml:space="preserve">1. </w:t>
      </w:r>
      <w:r w:rsidRPr="005C0F3B">
        <w:rPr>
          <w:rFonts w:eastAsia="Times New Roman"/>
          <w:color w:val="222222"/>
          <w:shd w:val="clear" w:color="auto" w:fill="FFFFFF"/>
          <w:rtl/>
        </w:rPr>
        <w:t>מה גורם לעצמים ששייכים לכל סקאלה להעדיף להישאר ביחד (מינימום אנרגטי)</w:t>
      </w:r>
    </w:p>
    <w:p w14:paraId="311777FA" w14:textId="77777777" w:rsidR="0052620F" w:rsidRPr="005C0F3B" w:rsidRDefault="0052620F" w:rsidP="001D155B">
      <w:pPr>
        <w:bidi/>
        <w:rPr>
          <w:rFonts w:eastAsia="Times New Roman"/>
          <w:color w:val="222222"/>
        </w:rPr>
      </w:pPr>
      <w:r w:rsidRPr="005C0F3B">
        <w:rPr>
          <w:rFonts w:eastAsia="Times New Roman"/>
          <w:color w:val="222222"/>
        </w:rPr>
        <w:t xml:space="preserve">2. </w:t>
      </w:r>
      <w:r w:rsidRPr="005C0F3B">
        <w:rPr>
          <w:rFonts w:eastAsia="Times New Roman"/>
          <w:color w:val="222222"/>
          <w:rtl/>
        </w:rPr>
        <w:t>בחירה של מימד נפרד לכל סקאלה מדגיש את העיקרון שהיישום של סקאלה אחת לא תלוי ביישום של סקאלה אחרת (מודולריות)</w:t>
      </w:r>
    </w:p>
    <w:p w14:paraId="663A2FB8" w14:textId="5AE8B105" w:rsidR="0052620F" w:rsidRDefault="0052620F" w:rsidP="001D155B">
      <w:pPr>
        <w:bidi/>
        <w:rPr>
          <w:rFonts w:eastAsia="Times New Roman"/>
          <w:color w:val="222222"/>
          <w:rtl/>
        </w:rPr>
      </w:pPr>
      <w:r w:rsidRPr="005C0F3B">
        <w:rPr>
          <w:rFonts w:eastAsia="Times New Roman"/>
          <w:color w:val="222222"/>
        </w:rPr>
        <w:t xml:space="preserve">3. </w:t>
      </w:r>
      <w:r w:rsidRPr="005C0F3B">
        <w:rPr>
          <w:rFonts w:eastAsia="Times New Roman"/>
          <w:color w:val="222222"/>
          <w:rtl/>
        </w:rPr>
        <w:t>תמיד מנסים להראות איך כל דבר בפיזיקה מתנהג כמו קפיץ. מחלה כהפרעה, אוסילציות, איזון, התאבכות</w:t>
      </w:r>
      <w:r w:rsidRPr="005C0F3B">
        <w:rPr>
          <w:rFonts w:eastAsia="Times New Roman"/>
          <w:color w:val="222222"/>
        </w:rPr>
        <w:t>.</w:t>
      </w:r>
    </w:p>
    <w:p w14:paraId="2BDBF651" w14:textId="308551AD" w:rsidR="009D17C6" w:rsidRDefault="009D17C6" w:rsidP="001D155B">
      <w:pPr>
        <w:bidi/>
        <w:rPr>
          <w:rFonts w:eastAsia="Times New Roman"/>
          <w:color w:val="222222"/>
          <w:rtl/>
        </w:rPr>
      </w:pPr>
    </w:p>
    <w:p w14:paraId="059B21EF" w14:textId="77777777" w:rsidR="009D17C6" w:rsidRDefault="009D17C6" w:rsidP="001D155B">
      <w:pPr>
        <w:bidi/>
        <w:rPr>
          <w:rFonts w:eastAsia="Times New Roman"/>
          <w:color w:val="222222"/>
          <w:rtl/>
        </w:rPr>
      </w:pPr>
    </w:p>
    <w:p w14:paraId="4B712A3C" w14:textId="4F6E0A93" w:rsidR="009D17C6" w:rsidRDefault="009D17C6" w:rsidP="001D155B">
      <w:pPr>
        <w:bidi/>
        <w:rPr>
          <w:rFonts w:eastAsia="Times New Roman"/>
          <w:color w:val="222222"/>
          <w:rtl/>
        </w:rPr>
      </w:pPr>
    </w:p>
    <w:p w14:paraId="3D2501A6" w14:textId="77777777" w:rsidR="009D17C6" w:rsidRDefault="009D17C6" w:rsidP="001D155B">
      <w:pPr>
        <w:bidi/>
        <w:rPr>
          <w:rFonts w:ascii="Helvetica" w:hAnsi="Helvetica" w:cs="Helvetica"/>
          <w:b/>
          <w:bCs/>
          <w:color w:val="202124"/>
        </w:rPr>
      </w:pPr>
      <w:r>
        <w:rPr>
          <w:rFonts w:ascii="Helvetica" w:hAnsi="Helvetica" w:cs="Helvetica"/>
          <w:color w:val="202124"/>
          <w:rtl/>
        </w:rPr>
        <w:t>כושר הפרדה בין עצמים - הגדרת ייצוג - פיתרון נומרי ולא תיאורטי</w:t>
      </w:r>
      <w:r>
        <w:rPr>
          <w:rFonts w:ascii="Helvetica" w:hAnsi="Helvetica" w:cs="Helvetica"/>
          <w:color w:val="202124"/>
          <w:cs/>
        </w:rPr>
        <w:t>‎</w:t>
      </w:r>
    </w:p>
    <w:p w14:paraId="4B988DE1" w14:textId="2B717743" w:rsidR="009D17C6" w:rsidRDefault="009D17C6" w:rsidP="001D155B">
      <w:pPr>
        <w:bidi/>
        <w:rPr>
          <w:rFonts w:eastAsia="Times New Roman"/>
          <w:color w:val="222222"/>
          <w:rtl/>
        </w:rPr>
      </w:pPr>
      <w:r>
        <w:rPr>
          <w:rFonts w:ascii="Arial" w:hAnsi="Arial" w:cs="Arial"/>
          <w:color w:val="222222"/>
          <w:shd w:val="clear" w:color="auto" w:fill="FFFFFF"/>
          <w:rtl/>
        </w:rPr>
        <w:t>ולמרות זאת לא המספרים יהיו חשובים. כמו שבבסיס המחשב עומדים מספרים (ביטים), אבל חשיבותם נובעת מהרעיונות אותם הם מייצגים</w:t>
      </w:r>
      <w:r>
        <w:rPr>
          <w:rFonts w:ascii="Arial" w:hAnsi="Arial" w:cs="Arial"/>
          <w:color w:val="222222"/>
          <w:shd w:val="clear" w:color="auto" w:fill="FFFFFF"/>
        </w:rPr>
        <w:t>.</w:t>
      </w:r>
    </w:p>
    <w:p w14:paraId="3AF909FA" w14:textId="7F007DFA" w:rsidR="009D17C6" w:rsidRDefault="009D17C6" w:rsidP="001D155B">
      <w:pPr>
        <w:bidi/>
        <w:rPr>
          <w:rFonts w:eastAsia="Times New Roman"/>
          <w:color w:val="222222"/>
          <w:rtl/>
        </w:rPr>
      </w:pPr>
    </w:p>
    <w:p w14:paraId="50EDEEEF" w14:textId="52F41E44" w:rsidR="009D17C6" w:rsidRDefault="009D17C6" w:rsidP="001D155B">
      <w:pPr>
        <w:bidi/>
        <w:rPr>
          <w:rFonts w:eastAsia="Times New Roman"/>
          <w:color w:val="222222"/>
          <w:rtl/>
        </w:rPr>
      </w:pPr>
    </w:p>
    <w:p w14:paraId="6D5A9B4A" w14:textId="77777777" w:rsidR="009D17C6" w:rsidRDefault="009D17C6" w:rsidP="001D155B">
      <w:pPr>
        <w:bidi/>
        <w:rPr>
          <w:rFonts w:ascii="Helvetica" w:hAnsi="Helvetica" w:cs="Helvetica"/>
          <w:b/>
          <w:bCs/>
          <w:color w:val="202124"/>
        </w:rPr>
      </w:pPr>
      <w:r>
        <w:rPr>
          <w:rFonts w:ascii="Helvetica" w:hAnsi="Helvetica" w:cs="Helvetica"/>
          <w:color w:val="202124"/>
          <w:rtl/>
        </w:rPr>
        <w:t>מהיחסים שייך ומוכל מתחילים ללמוד מתמטיקה, ולכן מכאן גם נתחיל ללמוד רפואה</w:t>
      </w:r>
      <w:r>
        <w:rPr>
          <w:rFonts w:ascii="Helvetica" w:hAnsi="Helvetica" w:cs="Helvetica"/>
          <w:color w:val="202124"/>
          <w:cs/>
        </w:rPr>
        <w:t>‎</w:t>
      </w:r>
    </w:p>
    <w:p w14:paraId="7A39EF91" w14:textId="77D96043" w:rsidR="009D17C6" w:rsidRDefault="009D17C6" w:rsidP="001D155B">
      <w:pPr>
        <w:bidi/>
        <w:rPr>
          <w:rFonts w:eastAsia="Times New Roman"/>
          <w:color w:val="222222"/>
          <w:rtl/>
        </w:rPr>
      </w:pPr>
      <w:r>
        <w:rPr>
          <w:rFonts w:ascii="Arial" w:hAnsi="Arial" w:cs="Arial"/>
          <w:color w:val="222222"/>
          <w:shd w:val="clear" w:color="auto" w:fill="FFFFFF"/>
          <w:rtl/>
        </w:rPr>
        <w:t>בביולוגיה יש "טוב" ו"רע" (יחסיים). מכאן נחליט מה שייך (טוב)</w:t>
      </w:r>
    </w:p>
    <w:p w14:paraId="694EEEBC" w14:textId="1429A101" w:rsidR="009D17C6" w:rsidRDefault="009D17C6" w:rsidP="001D155B">
      <w:pPr>
        <w:bidi/>
        <w:rPr>
          <w:rFonts w:eastAsia="Times New Roman"/>
          <w:color w:val="222222"/>
          <w:rtl/>
        </w:rPr>
      </w:pPr>
    </w:p>
    <w:p w14:paraId="1C125CC3" w14:textId="354560AF" w:rsidR="009D17C6" w:rsidRDefault="009D17C6" w:rsidP="001D155B">
      <w:pPr>
        <w:bidi/>
        <w:rPr>
          <w:rFonts w:eastAsia="Times New Roman"/>
          <w:color w:val="222222"/>
          <w:rtl/>
        </w:rPr>
      </w:pPr>
      <w:r>
        <w:rPr>
          <w:rFonts w:ascii="Helvetica" w:hAnsi="Helvetica" w:cs="Helvetica"/>
          <w:color w:val="202124"/>
          <w:sz w:val="33"/>
          <w:szCs w:val="33"/>
          <w:shd w:val="clear" w:color="auto" w:fill="FFFFFF"/>
          <w:rtl/>
        </w:rPr>
        <w:t>מה ששייך ל"אני" הוא מה שמועיל לו - לכן פלאק טרשתי אינו שייך למטופל. לכן חשוב לשאול בביולוגיה "למה"! (מטרה/תכלית/ייעוד)</w:t>
      </w:r>
      <w:r>
        <w:rPr>
          <w:rFonts w:eastAsia="Times New Roman" w:hint="cs"/>
          <w:color w:val="222222"/>
          <w:rtl/>
        </w:rPr>
        <w:t>. האקסיומה של הביולוגיה.</w:t>
      </w:r>
    </w:p>
    <w:p w14:paraId="419ADA76" w14:textId="6CBBC63E" w:rsidR="009D17C6" w:rsidRDefault="009D17C6" w:rsidP="001D155B">
      <w:pPr>
        <w:bidi/>
        <w:rPr>
          <w:rFonts w:eastAsia="Times New Roman"/>
          <w:color w:val="222222"/>
          <w:rtl/>
        </w:rPr>
      </w:pPr>
    </w:p>
    <w:p w14:paraId="09C2E902" w14:textId="77777777" w:rsidR="009D17C6" w:rsidRDefault="009D17C6" w:rsidP="001D155B">
      <w:pPr>
        <w:bidi/>
        <w:rPr>
          <w:rFonts w:ascii="Helvetica" w:hAnsi="Helvetica" w:cs="Helvetica"/>
          <w:b/>
          <w:bCs/>
          <w:color w:val="202124"/>
        </w:rPr>
      </w:pPr>
      <w:r>
        <w:rPr>
          <w:rFonts w:ascii="Helvetica" w:hAnsi="Helvetica" w:cs="Helvetica"/>
          <w:color w:val="202124"/>
          <w:rtl/>
        </w:rPr>
        <w:t>ישיעיהו ליבוביץ - שום דבר לא שייך לאף אחד</w:t>
      </w:r>
      <w:r>
        <w:rPr>
          <w:rFonts w:ascii="Helvetica" w:hAnsi="Helvetica" w:cs="Helvetica"/>
          <w:color w:val="202124"/>
          <w:cs/>
        </w:rPr>
        <w:t>‎</w:t>
      </w:r>
    </w:p>
    <w:p w14:paraId="7AB12F82" w14:textId="06B1578D" w:rsidR="009D17C6" w:rsidRDefault="009D17C6" w:rsidP="001D155B">
      <w:pPr>
        <w:bidi/>
        <w:rPr>
          <w:rFonts w:eastAsia="Times New Roman"/>
          <w:color w:val="222222"/>
          <w:rtl/>
        </w:rPr>
      </w:pPr>
      <w:r>
        <w:rPr>
          <w:rFonts w:eastAsia="Times New Roman" w:hint="cs"/>
          <w:color w:val="222222"/>
          <w:rtl/>
        </w:rPr>
        <w:t>. מה שהופך דבר לשייך למישהו הוא תודעה שהדבר שייך לו.</w:t>
      </w:r>
    </w:p>
    <w:p w14:paraId="5C7872EB" w14:textId="13DD9224" w:rsidR="006E3180" w:rsidRDefault="006E3180" w:rsidP="001D155B">
      <w:pPr>
        <w:bidi/>
        <w:rPr>
          <w:rFonts w:eastAsia="Times New Roman"/>
          <w:color w:val="222222"/>
          <w:rtl/>
        </w:rPr>
      </w:pPr>
    </w:p>
    <w:p w14:paraId="363C30B7" w14:textId="3E25BAD1" w:rsidR="006E3180" w:rsidRDefault="006E3180" w:rsidP="001D155B">
      <w:pPr>
        <w:bidi/>
        <w:rPr>
          <w:rFonts w:eastAsia="Times New Roman"/>
          <w:color w:val="222222"/>
          <w:rtl/>
        </w:rPr>
      </w:pPr>
    </w:p>
    <w:p w14:paraId="41D507B8" w14:textId="77777777" w:rsidR="006E3180" w:rsidRPr="006E3180" w:rsidRDefault="006E3180" w:rsidP="001D155B">
      <w:pPr>
        <w:bidi/>
        <w:rPr>
          <w:rFonts w:ascii="Times New Roman" w:eastAsia="Times New Roman" w:hAnsi="Times New Roman" w:cs="Times New Roman"/>
        </w:rPr>
      </w:pPr>
      <w:r>
        <w:rPr>
          <w:rFonts w:ascii="Helvetica" w:hAnsi="Helvetica" w:cs="Helvetica"/>
          <w:color w:val="202124"/>
          <w:sz w:val="33"/>
          <w:szCs w:val="33"/>
          <w:shd w:val="clear" w:color="auto" w:fill="FFFFFF"/>
          <w:rtl/>
        </w:rPr>
        <w:t>אין צורך באבחנות, כי מחלה היא לא אובייקט - נושא להרצאה</w:t>
      </w:r>
      <w:r>
        <w:rPr>
          <w:rFonts w:eastAsia="Times New Roman" w:hint="cs"/>
          <w:color w:val="222222"/>
          <w:rtl/>
        </w:rPr>
        <w:t xml:space="preserve">. </w:t>
      </w:r>
      <w:r w:rsidRPr="006E3180">
        <w:rPr>
          <w:rFonts w:ascii="Times New Roman" w:eastAsia="Times New Roman" w:hAnsi="Times New Roman" w:cs="Times New Roman"/>
        </w:rPr>
        <w:t>it's not an object, but rather an integration of physiological changes</w:t>
      </w:r>
    </w:p>
    <w:p w14:paraId="487CB1B3" w14:textId="084F3915" w:rsidR="006E3180" w:rsidRDefault="006E3180" w:rsidP="001D155B">
      <w:pPr>
        <w:bidi/>
        <w:rPr>
          <w:rFonts w:eastAsia="Times New Roman"/>
          <w:color w:val="222222"/>
          <w:rtl/>
        </w:rPr>
      </w:pPr>
      <w:r>
        <w:rPr>
          <w:rFonts w:ascii="Arial" w:hAnsi="Arial" w:cs="Arial"/>
          <w:color w:val="222222"/>
          <w:shd w:val="clear" w:color="auto" w:fill="FFFFFF"/>
          <w:rtl/>
        </w:rPr>
        <w:t>האבחנה לא משפיעה על הביולוגיה. יש מה שיש, עם האבחנה או בלעדיה</w:t>
      </w:r>
    </w:p>
    <w:p w14:paraId="624D833D" w14:textId="52B0A63B" w:rsidR="006E3180" w:rsidRDefault="006E3180" w:rsidP="001D155B">
      <w:pPr>
        <w:bidi/>
        <w:rPr>
          <w:rFonts w:eastAsia="Times New Roman"/>
          <w:color w:val="222222"/>
          <w:rtl/>
        </w:rPr>
      </w:pPr>
    </w:p>
    <w:p w14:paraId="5DE614ED" w14:textId="5EBDACBA" w:rsidR="006E3180" w:rsidRDefault="006E3180" w:rsidP="001D155B">
      <w:pPr>
        <w:bidi/>
        <w:rPr>
          <w:rFonts w:eastAsia="Times New Roman"/>
          <w:color w:val="222222"/>
          <w:rtl/>
        </w:rPr>
      </w:pPr>
    </w:p>
    <w:p w14:paraId="2D98333D" w14:textId="42F27291" w:rsidR="006E3180" w:rsidRDefault="006E3180" w:rsidP="001D155B">
      <w:pPr>
        <w:bidi/>
        <w:rPr>
          <w:rFonts w:eastAsia="Times New Roman"/>
          <w:color w:val="222222"/>
          <w:rtl/>
        </w:rPr>
      </w:pPr>
    </w:p>
    <w:p w14:paraId="5F4AC8B9" w14:textId="77777777" w:rsidR="006E3180" w:rsidRDefault="006E3180" w:rsidP="001D155B">
      <w:pPr>
        <w:bidi/>
        <w:rPr>
          <w:rFonts w:ascii="Helvetica" w:hAnsi="Helvetica" w:cs="Helvetica"/>
          <w:b/>
          <w:bCs/>
          <w:color w:val="202124"/>
        </w:rPr>
      </w:pPr>
      <w:r>
        <w:rPr>
          <w:rFonts w:ascii="Helvetica" w:hAnsi="Helvetica" w:cs="Helvetica"/>
          <w:color w:val="202124"/>
          <w:rtl/>
        </w:rPr>
        <w:t>ממחקר רפואי צריך להסיק מסקנות, אבל אסור מהמסקנות האלה להסיק בכיוון ההפוך על איך הטבע עובד, כי אז נאבד את ההבנה לגבי העדינות בה תהליכים קורים</w:t>
      </w:r>
      <w:r>
        <w:rPr>
          <w:rFonts w:ascii="Helvetica" w:hAnsi="Helvetica" w:cs="Helvetica"/>
          <w:color w:val="202124"/>
          <w:cs/>
        </w:rPr>
        <w:t>‎</w:t>
      </w:r>
    </w:p>
    <w:p w14:paraId="6A22027C" w14:textId="2EA5A683" w:rsidR="006E3180" w:rsidRDefault="006E3180" w:rsidP="001D155B">
      <w:pPr>
        <w:bidi/>
        <w:rPr>
          <w:rFonts w:eastAsia="Times New Roman"/>
          <w:color w:val="222222"/>
          <w:rtl/>
        </w:rPr>
      </w:pPr>
      <w:r>
        <w:rPr>
          <w:rFonts w:ascii="Arial" w:hAnsi="Arial" w:cs="Arial"/>
          <w:color w:val="222222"/>
          <w:shd w:val="clear" w:color="auto" w:fill="FFFFFF"/>
          <w:rtl/>
        </w:rPr>
        <w:t>את החינניות</w:t>
      </w:r>
    </w:p>
    <w:p w14:paraId="23F1C430" w14:textId="0D001BB0" w:rsidR="00C71692" w:rsidRDefault="00C71692" w:rsidP="001D155B">
      <w:pPr>
        <w:bidi/>
        <w:rPr>
          <w:rFonts w:eastAsia="Times New Roman"/>
          <w:color w:val="222222"/>
          <w:rtl/>
        </w:rPr>
      </w:pPr>
    </w:p>
    <w:p w14:paraId="5832F5E5" w14:textId="36102C8E" w:rsidR="00C71692" w:rsidRDefault="00C71692" w:rsidP="001D155B">
      <w:pPr>
        <w:bidi/>
        <w:rPr>
          <w:rFonts w:eastAsia="Times New Roman"/>
          <w:color w:val="222222"/>
          <w:rtl/>
        </w:rPr>
      </w:pPr>
    </w:p>
    <w:p w14:paraId="258A1FAD" w14:textId="3EEDEC64" w:rsidR="00C71692" w:rsidRDefault="00C71692" w:rsidP="001D155B">
      <w:pPr>
        <w:bidi/>
        <w:rPr>
          <w:rFonts w:eastAsia="Times New Roman"/>
          <w:color w:val="222222"/>
          <w:rtl/>
        </w:rPr>
      </w:pPr>
    </w:p>
    <w:p w14:paraId="4892892D" w14:textId="38A55CD0" w:rsidR="00C71692" w:rsidRDefault="00C71692" w:rsidP="001D155B">
      <w:pPr>
        <w:bidi/>
        <w:rPr>
          <w:rFonts w:eastAsia="Times New Roman"/>
          <w:color w:val="222222"/>
          <w:rtl/>
        </w:rPr>
      </w:pPr>
    </w:p>
    <w:p w14:paraId="3A8504B4" w14:textId="77777777" w:rsidR="00C71692" w:rsidRDefault="00C71692" w:rsidP="001D155B">
      <w:pPr>
        <w:bidi/>
        <w:rPr>
          <w:rFonts w:ascii="Helvetica" w:hAnsi="Helvetica" w:cs="Helvetica"/>
          <w:b/>
          <w:bCs/>
          <w:color w:val="202124"/>
        </w:rPr>
      </w:pPr>
      <w:r>
        <w:rPr>
          <w:rFonts w:ascii="Helvetica" w:hAnsi="Helvetica" w:cs="Helvetica"/>
          <w:color w:val="202124"/>
          <w:rtl/>
        </w:rPr>
        <w:t>לאמץ את הגישה של לקרוא למחלה הפרעה (כמו בפסיכיאטריה)</w:t>
      </w:r>
      <w:r>
        <w:rPr>
          <w:rFonts w:ascii="Helvetica" w:hAnsi="Helvetica" w:cs="Helvetica"/>
          <w:color w:val="202124"/>
          <w:cs/>
        </w:rPr>
        <w:t>‎</w:t>
      </w:r>
    </w:p>
    <w:p w14:paraId="3AE66CC2" w14:textId="7FF58DDB" w:rsidR="00C71692" w:rsidRDefault="00C71692" w:rsidP="001D155B">
      <w:pPr>
        <w:bidi/>
        <w:rPr>
          <w:rFonts w:eastAsia="Times New Roman"/>
          <w:color w:val="222222"/>
          <w:rtl/>
        </w:rPr>
      </w:pPr>
    </w:p>
    <w:p w14:paraId="0A50090B" w14:textId="3B778F7D" w:rsidR="006D1D98" w:rsidRDefault="006D1D98" w:rsidP="001D155B">
      <w:pPr>
        <w:bidi/>
        <w:rPr>
          <w:rFonts w:eastAsia="Times New Roman"/>
          <w:color w:val="222222"/>
          <w:rtl/>
        </w:rPr>
      </w:pPr>
    </w:p>
    <w:p w14:paraId="4FEE8ED4" w14:textId="77777777" w:rsidR="006D1D98" w:rsidRDefault="006D1D98" w:rsidP="001D155B">
      <w:pPr>
        <w:bidi/>
        <w:rPr>
          <w:rFonts w:ascii="Helvetica" w:hAnsi="Helvetica" w:cs="Helvetica"/>
          <w:b/>
          <w:bCs/>
          <w:color w:val="202124"/>
        </w:rPr>
      </w:pPr>
      <w:r>
        <w:rPr>
          <w:rFonts w:ascii="Helvetica" w:hAnsi="Helvetica" w:cs="Helvetica"/>
          <w:color w:val="202124"/>
          <w:rtl/>
        </w:rPr>
        <w:t>אין כזה דבר מחלה, יש רק פיזיולוגיה</w:t>
      </w:r>
      <w:r>
        <w:rPr>
          <w:rFonts w:ascii="Helvetica" w:hAnsi="Helvetica" w:cs="Helvetica"/>
          <w:color w:val="202124"/>
          <w:cs/>
        </w:rPr>
        <w:t>‎</w:t>
      </w:r>
    </w:p>
    <w:p w14:paraId="74C8737E" w14:textId="618FB4F0" w:rsidR="006D1D98" w:rsidRDefault="006D1D98" w:rsidP="001D155B">
      <w:pPr>
        <w:bidi/>
        <w:rPr>
          <w:rFonts w:eastAsia="Times New Roman"/>
          <w:color w:val="222222"/>
          <w:rtl/>
        </w:rPr>
      </w:pPr>
    </w:p>
    <w:p w14:paraId="611D48BB" w14:textId="3B7C1D34" w:rsidR="006D1D98" w:rsidRDefault="006D1D98" w:rsidP="001D155B">
      <w:pPr>
        <w:bidi/>
        <w:rPr>
          <w:rFonts w:eastAsia="Times New Roman"/>
          <w:color w:val="222222"/>
          <w:rtl/>
        </w:rPr>
      </w:pPr>
    </w:p>
    <w:p w14:paraId="65D1A5D0" w14:textId="77777777" w:rsidR="006D1D98" w:rsidRDefault="006D1D98" w:rsidP="001D155B">
      <w:pPr>
        <w:bidi/>
        <w:rPr>
          <w:rFonts w:ascii="Helvetica" w:hAnsi="Helvetica" w:cs="Helvetica"/>
          <w:b/>
          <w:bCs/>
          <w:color w:val="202124"/>
        </w:rPr>
      </w:pPr>
      <w:r>
        <w:rPr>
          <w:rFonts w:ascii="Helvetica" w:hAnsi="Helvetica" w:cs="Helvetica"/>
          <w:color w:val="202124"/>
          <w:rtl/>
        </w:rPr>
        <w:t>לכתוב (לעיתון) על מצבים בהם אפשר למחוק אבחנה רפואית בעבר מהתיק</w:t>
      </w:r>
      <w:r>
        <w:rPr>
          <w:rFonts w:ascii="Helvetica" w:hAnsi="Helvetica" w:cs="Helvetica"/>
          <w:color w:val="202124"/>
          <w:cs/>
        </w:rPr>
        <w:t>‎</w:t>
      </w:r>
    </w:p>
    <w:p w14:paraId="2379239E" w14:textId="72997815" w:rsidR="006D1D98" w:rsidRDefault="006D1D98" w:rsidP="001D155B">
      <w:pPr>
        <w:bidi/>
        <w:rPr>
          <w:rFonts w:eastAsia="Times New Roman"/>
          <w:color w:val="222222"/>
          <w:rtl/>
        </w:rPr>
      </w:pPr>
    </w:p>
    <w:p w14:paraId="04A0B2AC" w14:textId="23F31979" w:rsidR="006D1D98" w:rsidRDefault="006D1D98" w:rsidP="001D155B">
      <w:pPr>
        <w:bidi/>
        <w:rPr>
          <w:rFonts w:eastAsia="Times New Roman"/>
          <w:color w:val="222222"/>
          <w:rtl/>
        </w:rPr>
      </w:pPr>
    </w:p>
    <w:p w14:paraId="4024F825" w14:textId="65507E54" w:rsidR="006D1D98" w:rsidRDefault="006D1D98" w:rsidP="001D155B">
      <w:pPr>
        <w:bidi/>
        <w:rPr>
          <w:rFonts w:eastAsia="Times New Roman"/>
          <w:color w:val="222222"/>
          <w:rtl/>
        </w:rPr>
      </w:pPr>
    </w:p>
    <w:p w14:paraId="5C0B4304" w14:textId="3716DCE0" w:rsidR="006D1D98" w:rsidRDefault="006D1D98" w:rsidP="001D155B">
      <w:pPr>
        <w:bidi/>
        <w:rPr>
          <w:rFonts w:eastAsia="Times New Roman"/>
          <w:color w:val="222222"/>
          <w:rtl/>
        </w:rPr>
      </w:pPr>
    </w:p>
    <w:p w14:paraId="032450D9" w14:textId="233E55A6" w:rsidR="006D1D98" w:rsidRDefault="006D1D98" w:rsidP="001D155B">
      <w:pPr>
        <w:bidi/>
        <w:rPr>
          <w:rFonts w:eastAsia="Times New Roman"/>
          <w:color w:val="222222"/>
          <w:rtl/>
        </w:rPr>
      </w:pPr>
    </w:p>
    <w:p w14:paraId="2968795B" w14:textId="28045D72" w:rsidR="006D1D98" w:rsidRDefault="006D1D98" w:rsidP="001D155B">
      <w:pPr>
        <w:bidi/>
        <w:rPr>
          <w:rFonts w:eastAsia="Times New Roman"/>
          <w:color w:val="222222"/>
          <w:rtl/>
        </w:rPr>
      </w:pPr>
    </w:p>
    <w:p w14:paraId="4A819988" w14:textId="68EBDC4E" w:rsidR="006D1D98" w:rsidRDefault="006D1D98" w:rsidP="001D155B">
      <w:pPr>
        <w:bidi/>
        <w:rPr>
          <w:rFonts w:eastAsia="Times New Roman"/>
          <w:color w:val="222222"/>
          <w:rtl/>
        </w:rPr>
      </w:pPr>
    </w:p>
    <w:p w14:paraId="3B6F9DBD" w14:textId="440329BC" w:rsidR="006D1D98" w:rsidRDefault="006D1D98" w:rsidP="001D155B">
      <w:pPr>
        <w:bidi/>
        <w:rPr>
          <w:rFonts w:eastAsia="Times New Roman"/>
          <w:color w:val="222222"/>
          <w:rtl/>
        </w:rPr>
      </w:pPr>
    </w:p>
    <w:p w14:paraId="3A270D89" w14:textId="77777777" w:rsidR="006D1D98" w:rsidRDefault="006D1D98" w:rsidP="001D155B">
      <w:pPr>
        <w:bidi/>
        <w:rPr>
          <w:rFonts w:ascii="Helvetica" w:hAnsi="Helvetica" w:cs="Helvetica"/>
          <w:b/>
          <w:bCs/>
          <w:color w:val="202124"/>
        </w:rPr>
      </w:pPr>
      <w:r>
        <w:rPr>
          <w:rFonts w:ascii="Helvetica" w:hAnsi="Helvetica" w:cs="Helvetica"/>
          <w:color w:val="202124"/>
          <w:rtl/>
        </w:rPr>
        <w:t>כשהמאמר על הגישה למחלה יהיה מוכן - לשלוח אותו לאורי אלון - אמר שאפשר ללמוד פיזיקה תוך כדי לימודי רפואה</w:t>
      </w:r>
      <w:r>
        <w:rPr>
          <w:rFonts w:ascii="Helvetica" w:hAnsi="Helvetica" w:cs="Helvetica"/>
          <w:color w:val="202124"/>
          <w:cs/>
        </w:rPr>
        <w:t>‎</w:t>
      </w:r>
    </w:p>
    <w:p w14:paraId="4864F57A" w14:textId="0525A45E" w:rsidR="006D1D98" w:rsidRDefault="006D1D98" w:rsidP="001D155B">
      <w:pPr>
        <w:bidi/>
        <w:rPr>
          <w:rFonts w:eastAsia="Times New Roman"/>
          <w:color w:val="222222"/>
          <w:rtl/>
        </w:rPr>
      </w:pPr>
    </w:p>
    <w:p w14:paraId="101F5D1A" w14:textId="1E4375B4" w:rsidR="006D1D98" w:rsidRDefault="006D1D98" w:rsidP="001D155B">
      <w:pPr>
        <w:bidi/>
        <w:rPr>
          <w:rFonts w:eastAsia="Times New Roman"/>
          <w:color w:val="222222"/>
          <w:rtl/>
        </w:rPr>
      </w:pPr>
    </w:p>
    <w:p w14:paraId="69628B86" w14:textId="1190E924" w:rsidR="006D1D98" w:rsidRDefault="006D1D98" w:rsidP="001D155B">
      <w:pPr>
        <w:bidi/>
        <w:rPr>
          <w:rFonts w:ascii="Helvetica" w:hAnsi="Helvetica" w:cs="Helvetica"/>
          <w:b/>
          <w:bCs/>
          <w:color w:val="202124"/>
        </w:rPr>
      </w:pPr>
      <w:r>
        <w:rPr>
          <w:rFonts w:ascii="Helvetica" w:hAnsi="Helvetica" w:cs="Helvetica"/>
          <w:color w:val="202124"/>
        </w:rPr>
        <w:t>Does Harrison's still teach "the principles" of medicine?</w:t>
      </w:r>
    </w:p>
    <w:p w14:paraId="1D074A44" w14:textId="59BC6DE1" w:rsidR="006D1D98" w:rsidRDefault="006D1D98" w:rsidP="001D155B">
      <w:pPr>
        <w:bidi/>
        <w:rPr>
          <w:rFonts w:eastAsia="Times New Roman"/>
          <w:color w:val="222222"/>
          <w:rtl/>
        </w:rPr>
      </w:pPr>
    </w:p>
    <w:p w14:paraId="2CD03D3C" w14:textId="4BCA013C" w:rsidR="006D1D98" w:rsidRDefault="006D1D98" w:rsidP="001D155B">
      <w:pPr>
        <w:bidi/>
        <w:rPr>
          <w:rFonts w:eastAsia="Times New Roman"/>
          <w:color w:val="222222"/>
          <w:rtl/>
        </w:rPr>
      </w:pPr>
    </w:p>
    <w:p w14:paraId="53C75EF1" w14:textId="77777777" w:rsidR="006D1D98" w:rsidRDefault="006D1D98" w:rsidP="001D155B">
      <w:pPr>
        <w:bidi/>
        <w:rPr>
          <w:rFonts w:ascii="Helvetica" w:hAnsi="Helvetica" w:cs="Helvetica"/>
          <w:b/>
          <w:bCs/>
          <w:color w:val="202124"/>
        </w:rPr>
      </w:pPr>
      <w:r>
        <w:rPr>
          <w:rFonts w:ascii="Helvetica" w:hAnsi="Helvetica" w:cs="Helvetica"/>
          <w:color w:val="202124"/>
          <w:rtl/>
        </w:rPr>
        <w:t>מחלה היא לא אובייקט, אלא שינוי פיזיולוגי, ולכן המושג מחלה הוא קצת מיושן בעיניי. עדיף חולי (?)</w:t>
      </w:r>
      <w:r>
        <w:rPr>
          <w:rFonts w:ascii="Helvetica" w:hAnsi="Helvetica" w:cs="Helvetica"/>
          <w:color w:val="202124"/>
          <w:cs/>
        </w:rPr>
        <w:t>‎</w:t>
      </w:r>
    </w:p>
    <w:p w14:paraId="1F9E3DDB" w14:textId="63C6D335" w:rsidR="006D1D98" w:rsidRDefault="006D1D98" w:rsidP="001D155B">
      <w:pPr>
        <w:bidi/>
        <w:rPr>
          <w:rFonts w:eastAsia="Times New Roman"/>
          <w:color w:val="222222"/>
          <w:rtl/>
        </w:rPr>
      </w:pPr>
    </w:p>
    <w:p w14:paraId="5DA17803" w14:textId="1685EA2D" w:rsidR="00E06C9C" w:rsidRDefault="00E06C9C" w:rsidP="001D155B">
      <w:pPr>
        <w:bidi/>
        <w:rPr>
          <w:rFonts w:eastAsia="Times New Roman"/>
          <w:color w:val="222222"/>
          <w:rtl/>
        </w:rPr>
      </w:pPr>
    </w:p>
    <w:p w14:paraId="6F5FF131" w14:textId="77777777" w:rsidR="00E06C9C" w:rsidRDefault="00E06C9C" w:rsidP="001D155B">
      <w:pPr>
        <w:bidi/>
        <w:rPr>
          <w:rFonts w:ascii="Helvetica" w:hAnsi="Helvetica" w:cs="Helvetica"/>
          <w:b/>
          <w:bCs/>
          <w:color w:val="202124"/>
        </w:rPr>
      </w:pPr>
      <w:r>
        <w:rPr>
          <w:rFonts w:ascii="Helvetica" w:hAnsi="Helvetica" w:cs="Helvetica"/>
          <w:color w:val="202124"/>
          <w:rtl/>
        </w:rPr>
        <w:t>האבחנה היא לא חשובה - בענף מידע לא עובדים עם אבחנות. המילה מחלה היא פאסה!</w:t>
      </w:r>
      <w:r>
        <w:rPr>
          <w:rFonts w:ascii="Helvetica" w:hAnsi="Helvetica" w:cs="Helvetica"/>
          <w:color w:val="202124"/>
          <w:cs/>
        </w:rPr>
        <w:t>‎</w:t>
      </w:r>
    </w:p>
    <w:p w14:paraId="2A758715" w14:textId="7E170940" w:rsidR="00E06C9C" w:rsidRDefault="00E06C9C" w:rsidP="001D155B">
      <w:pPr>
        <w:bidi/>
        <w:rPr>
          <w:rFonts w:eastAsia="Times New Roman"/>
          <w:color w:val="222222"/>
          <w:rtl/>
        </w:rPr>
      </w:pPr>
    </w:p>
    <w:p w14:paraId="54CAE059" w14:textId="060D992B" w:rsidR="006379ED" w:rsidRDefault="006379ED" w:rsidP="001D155B">
      <w:pPr>
        <w:bidi/>
        <w:rPr>
          <w:rFonts w:eastAsia="Times New Roman"/>
          <w:color w:val="222222"/>
          <w:rtl/>
        </w:rPr>
      </w:pPr>
    </w:p>
    <w:p w14:paraId="00585180" w14:textId="2080FA1E" w:rsidR="00E40030" w:rsidRPr="001D155B" w:rsidRDefault="006379ED" w:rsidP="001D155B">
      <w:pPr>
        <w:bidi/>
        <w:rPr>
          <w:rFonts w:ascii="Helvetica" w:hAnsi="Helvetica" w:cs="Helvetica"/>
          <w:b/>
          <w:bCs/>
          <w:color w:val="202124"/>
          <w:rtl/>
        </w:rPr>
      </w:pPr>
      <w:r>
        <w:rPr>
          <w:rFonts w:ascii="Helvetica" w:hAnsi="Helvetica" w:cs="Helvetica"/>
          <w:b/>
          <w:bCs/>
          <w:color w:val="202124"/>
          <w:rtl/>
        </w:rPr>
        <w:t>להמציא שפת קוד של </w:t>
      </w:r>
      <w:r>
        <w:rPr>
          <w:rStyle w:val="il"/>
          <w:rFonts w:ascii="Helvetica" w:hAnsi="Helvetica" w:cs="Helvetica"/>
          <w:b/>
          <w:bCs/>
          <w:color w:val="202124"/>
          <w:rtl/>
        </w:rPr>
        <w:t>קבלה</w:t>
      </w:r>
      <w:r>
        <w:rPr>
          <w:rFonts w:ascii="Helvetica" w:hAnsi="Helvetica" w:cs="Helvetica"/>
          <w:b/>
          <w:bCs/>
          <w:color w:val="202124"/>
          <w:rtl/>
        </w:rPr>
        <w:t> רפואית - עם סינטקס, מילים שמורות (</w:t>
      </w:r>
      <w:r>
        <w:rPr>
          <w:rFonts w:ascii="Helvetica" w:hAnsi="Helvetica" w:cs="Helvetica"/>
          <w:b/>
          <w:bCs/>
          <w:color w:val="202124"/>
        </w:rPr>
        <w:t>history = hx</w:t>
      </w:r>
      <w:r>
        <w:rPr>
          <w:rFonts w:ascii="Helvetica" w:hAnsi="Helvetica" w:cs="Helvetica"/>
          <w:b/>
          <w:bCs/>
          <w:color w:val="202124"/>
          <w:rtl/>
        </w:rPr>
        <w:t>), וסמנטיקה - כמו תחום מתמטי לפי מוטי</w:t>
      </w:r>
      <w:r>
        <w:rPr>
          <w:rFonts w:ascii="Helvetica" w:hAnsi="Helvetica" w:cs="Helvetica"/>
          <w:b/>
          <w:bCs/>
          <w:color w:val="202124"/>
          <w:cs/>
        </w:rPr>
        <w:t>‎</w:t>
      </w:r>
    </w:p>
    <w:p w14:paraId="4222CF9C" w14:textId="0F6A86C1" w:rsidR="006379ED" w:rsidRDefault="006379ED" w:rsidP="001D155B">
      <w:pPr>
        <w:bidi/>
        <w:rPr>
          <w:rFonts w:ascii="Arial" w:eastAsia="Times New Roman" w:hAnsi="Arial" w:cs="Arial"/>
          <w:color w:val="222222"/>
          <w:rtl/>
        </w:rPr>
      </w:pPr>
      <w:r w:rsidRPr="006379ED">
        <w:rPr>
          <w:rFonts w:ascii="Arial" w:eastAsia="Times New Roman" w:hAnsi="Arial" w:cs="Arial"/>
          <w:color w:val="222222"/>
          <w:rtl/>
        </w:rPr>
        <w:t>לפי מבנה הקבלה</w:t>
      </w:r>
      <w:r w:rsidRPr="006379ED">
        <w:rPr>
          <w:rFonts w:ascii="Arial" w:eastAsia="Times New Roman" w:hAnsi="Arial" w:cs="Arial"/>
          <w:color w:val="222222"/>
        </w:rPr>
        <w:t xml:space="preserve">: </w:t>
      </w:r>
      <w:r w:rsidRPr="006379ED">
        <w:rPr>
          <w:rFonts w:ascii="Arial" w:eastAsia="Times New Roman" w:hAnsi="Arial" w:cs="Arial"/>
          <w:color w:val="222222"/>
          <w:rtl/>
        </w:rPr>
        <w:t>בן --, מצב משפחתי, ברקע</w:t>
      </w:r>
      <w:r w:rsidRPr="006379ED">
        <w:rPr>
          <w:rFonts w:ascii="Arial" w:eastAsia="Times New Roman" w:hAnsi="Arial" w:cs="Arial"/>
          <w:color w:val="222222"/>
        </w:rPr>
        <w:t>...</w:t>
      </w:r>
      <w:r w:rsidR="007956FD">
        <w:rPr>
          <w:rFonts w:ascii="Arial" w:eastAsia="Times New Roman" w:hAnsi="Arial" w:cs="Arial" w:hint="cs"/>
          <w:color w:val="222222"/>
          <w:rtl/>
        </w:rPr>
        <w:t xml:space="preserve"> כי כשכותבים קבלה רגילה יש כל כך הרבה מלל שקשה להרכיב תמונה מסודרת</w:t>
      </w:r>
      <w:r w:rsidR="00202265">
        <w:rPr>
          <w:rFonts w:ascii="Arial" w:eastAsia="Times New Roman" w:hAnsi="Arial" w:cs="Arial" w:hint="cs"/>
          <w:color w:val="222222"/>
          <w:rtl/>
        </w:rPr>
        <w:t xml:space="preserve"> או ברורה</w:t>
      </w:r>
    </w:p>
    <w:p w14:paraId="04C04EAE" w14:textId="609719A7" w:rsidR="00980250" w:rsidRDefault="00980250" w:rsidP="00980250">
      <w:pPr>
        <w:bidi/>
        <w:rPr>
          <w:rFonts w:ascii="Arial" w:eastAsia="Times New Roman" w:hAnsi="Arial" w:cs="Arial"/>
          <w:color w:val="222222"/>
          <w:rtl/>
        </w:rPr>
      </w:pPr>
    </w:p>
    <w:p w14:paraId="1FBFF2D9" w14:textId="21D44274" w:rsidR="00980250" w:rsidRDefault="00980250" w:rsidP="00980250">
      <w:pPr>
        <w:bidi/>
        <w:rPr>
          <w:rFonts w:ascii="Arial" w:eastAsia="Times New Roman" w:hAnsi="Arial" w:cs="Arial"/>
          <w:color w:val="222222"/>
          <w:rtl/>
        </w:rPr>
      </w:pPr>
    </w:p>
    <w:p w14:paraId="67062AE3" w14:textId="424C77DF" w:rsidR="00980250" w:rsidRDefault="00980250" w:rsidP="00980250">
      <w:pPr>
        <w:bidi/>
        <w:rPr>
          <w:rFonts w:ascii="Arial" w:eastAsia="Times New Roman" w:hAnsi="Arial" w:cs="Arial"/>
          <w:color w:val="222222"/>
          <w:rtl/>
        </w:rPr>
      </w:pPr>
      <w:r>
        <w:rPr>
          <w:rFonts w:ascii="Helvetica" w:hAnsi="Helvetica" w:cs="Helvetica"/>
          <w:color w:val="202124"/>
          <w:sz w:val="33"/>
          <w:szCs w:val="33"/>
          <w:shd w:val="clear" w:color="auto" w:fill="FFFFFF"/>
          <w:rtl/>
        </w:rPr>
        <w:t>הסתכלות על מצב כעל "שינוי מצב ממצב האפס"</w:t>
      </w:r>
      <w:r>
        <w:rPr>
          <w:rFonts w:ascii="Helvetica" w:hAnsi="Helvetica" w:cs="Helvetica"/>
          <w:color w:val="202124"/>
          <w:sz w:val="33"/>
          <w:szCs w:val="33"/>
          <w:shd w:val="clear" w:color="auto" w:fill="FFFFFF"/>
          <w:cs/>
        </w:rPr>
        <w:t>‎</w:t>
      </w:r>
    </w:p>
    <w:p w14:paraId="0A9F7BE2" w14:textId="6C0EF321" w:rsidR="00980250" w:rsidRDefault="00980250" w:rsidP="00980250">
      <w:pPr>
        <w:bidi/>
        <w:rPr>
          <w:rFonts w:ascii="Arial" w:eastAsia="Times New Roman" w:hAnsi="Arial" w:cs="Arial"/>
          <w:color w:val="222222"/>
          <w:rtl/>
        </w:rPr>
      </w:pPr>
      <w:r>
        <w:rPr>
          <w:rFonts w:ascii="Helvetica" w:hAnsi="Helvetica" w:cs="Helvetica"/>
          <w:color w:val="202124"/>
          <w:sz w:val="33"/>
          <w:szCs w:val="33"/>
          <w:shd w:val="clear" w:color="auto" w:fill="FFFFFF"/>
          <w:rtl/>
        </w:rPr>
        <w:t>הסתכלות על נקודה כעל וקטור מראשית הצירים - הגישה למחלה. אפשר לבחור גישה של "לדבר בנקודות/מצבים" או של "וקטורים/שינוי מצב</w:t>
      </w:r>
      <w:r>
        <w:rPr>
          <w:rFonts w:ascii="Helvetica" w:hAnsi="Helvetica" w:cs="Helvetica"/>
          <w:color w:val="202124"/>
          <w:sz w:val="33"/>
          <w:szCs w:val="33"/>
          <w:shd w:val="clear" w:color="auto" w:fill="FFFFFF"/>
        </w:rPr>
        <w:t>"</w:t>
      </w:r>
    </w:p>
    <w:p w14:paraId="138DC800" w14:textId="77777777" w:rsidR="00980250" w:rsidRPr="00980250" w:rsidRDefault="00980250" w:rsidP="00980250">
      <w:pPr>
        <w:shd w:val="clear" w:color="auto" w:fill="FFFFFF"/>
        <w:bidi/>
        <w:spacing w:after="0" w:line="240" w:lineRule="auto"/>
        <w:rPr>
          <w:rFonts w:ascii="Arial" w:eastAsia="Times New Roman" w:hAnsi="Arial" w:cs="Arial"/>
          <w:color w:val="222222"/>
          <w:sz w:val="24"/>
          <w:szCs w:val="24"/>
        </w:rPr>
      </w:pPr>
      <w:r w:rsidRPr="00980250">
        <w:rPr>
          <w:rFonts w:ascii="Arial" w:eastAsia="Times New Roman" w:hAnsi="Arial" w:cs="Arial"/>
          <w:color w:val="222222"/>
          <w:sz w:val="24"/>
          <w:szCs w:val="24"/>
          <w:rtl/>
        </w:rPr>
        <w:t>כי ניתן להגדיר וקטור כחיבור נקודות</w:t>
      </w:r>
    </w:p>
    <w:p w14:paraId="413E5D80" w14:textId="77777777" w:rsidR="00980250" w:rsidRPr="00980250" w:rsidRDefault="00980250" w:rsidP="00980250">
      <w:pPr>
        <w:shd w:val="clear" w:color="auto" w:fill="FFFFFF"/>
        <w:bidi/>
        <w:spacing w:after="0" w:line="240" w:lineRule="auto"/>
        <w:rPr>
          <w:rFonts w:ascii="Arial" w:eastAsia="Times New Roman" w:hAnsi="Arial" w:cs="Arial"/>
          <w:color w:val="222222"/>
          <w:sz w:val="24"/>
          <w:szCs w:val="24"/>
          <w:rtl/>
        </w:rPr>
      </w:pPr>
      <w:r w:rsidRPr="00980250">
        <w:rPr>
          <w:rFonts w:ascii="Arial" w:eastAsia="Times New Roman" w:hAnsi="Arial" w:cs="Arial"/>
          <w:color w:val="222222"/>
          <w:sz w:val="24"/>
          <w:szCs w:val="24"/>
          <w:rtl/>
        </w:rPr>
        <w:t>או לחילופין </w:t>
      </w:r>
    </w:p>
    <w:p w14:paraId="1095C581" w14:textId="77777777" w:rsidR="00980250" w:rsidRPr="00980250" w:rsidRDefault="00980250" w:rsidP="00980250">
      <w:pPr>
        <w:shd w:val="clear" w:color="auto" w:fill="FFFFFF"/>
        <w:bidi/>
        <w:spacing w:after="0" w:line="240" w:lineRule="auto"/>
        <w:rPr>
          <w:rFonts w:ascii="Arial" w:eastAsia="Times New Roman" w:hAnsi="Arial" w:cs="Arial"/>
          <w:color w:val="222222"/>
          <w:sz w:val="24"/>
          <w:szCs w:val="24"/>
          <w:rtl/>
        </w:rPr>
      </w:pPr>
      <w:r w:rsidRPr="00980250">
        <w:rPr>
          <w:rFonts w:ascii="Arial" w:eastAsia="Times New Roman" w:hAnsi="Arial" w:cs="Arial"/>
          <w:color w:val="222222"/>
          <w:sz w:val="24"/>
          <w:szCs w:val="24"/>
          <w:rtl/>
        </w:rPr>
        <w:t>להגדיר נקודה כווקטור מהראשית</w:t>
      </w:r>
    </w:p>
    <w:p w14:paraId="5CC69CB6" w14:textId="77777777" w:rsidR="00980250" w:rsidRPr="00980250" w:rsidRDefault="00980250" w:rsidP="00980250">
      <w:pPr>
        <w:shd w:val="clear" w:color="auto" w:fill="FFFFFF"/>
        <w:bidi/>
        <w:spacing w:after="0" w:line="240" w:lineRule="auto"/>
        <w:rPr>
          <w:rFonts w:ascii="Arial" w:eastAsia="Times New Roman" w:hAnsi="Arial" w:cs="Arial"/>
          <w:color w:val="222222"/>
          <w:sz w:val="24"/>
          <w:szCs w:val="24"/>
          <w:rtl/>
        </w:rPr>
      </w:pPr>
    </w:p>
    <w:p w14:paraId="4A76CA75" w14:textId="77777777" w:rsidR="00980250" w:rsidRPr="00980250" w:rsidRDefault="00980250" w:rsidP="00980250">
      <w:pPr>
        <w:shd w:val="clear" w:color="auto" w:fill="FFFFFF"/>
        <w:bidi/>
        <w:spacing w:after="0" w:line="240" w:lineRule="auto"/>
        <w:rPr>
          <w:rFonts w:ascii="Arial" w:eastAsia="Times New Roman" w:hAnsi="Arial" w:cs="Arial"/>
          <w:color w:val="222222"/>
          <w:sz w:val="24"/>
          <w:szCs w:val="24"/>
          <w:rtl/>
        </w:rPr>
      </w:pPr>
      <w:r w:rsidRPr="00980250">
        <w:rPr>
          <w:rFonts w:ascii="Arial" w:eastAsia="Times New Roman" w:hAnsi="Arial" w:cs="Arial"/>
          <w:color w:val="222222"/>
          <w:sz w:val="24"/>
          <w:szCs w:val="24"/>
          <w:rtl/>
        </w:rPr>
        <w:t>זה עניין יחסי</w:t>
      </w:r>
    </w:p>
    <w:p w14:paraId="14922D21" w14:textId="77777777" w:rsidR="00980250" w:rsidRPr="00980250" w:rsidRDefault="00980250" w:rsidP="00980250">
      <w:pPr>
        <w:bidi/>
        <w:rPr>
          <w:rFonts w:ascii="Arial" w:eastAsia="Times New Roman" w:hAnsi="Arial" w:cs="Arial"/>
          <w:color w:val="222222"/>
          <w:rtl/>
        </w:rPr>
      </w:pPr>
    </w:p>
    <w:p w14:paraId="1D3F4208" w14:textId="1ED4E7CD" w:rsidR="00980250" w:rsidRDefault="00980250" w:rsidP="00980250">
      <w:pPr>
        <w:bidi/>
        <w:rPr>
          <w:rFonts w:ascii="Arial" w:eastAsia="Times New Roman" w:hAnsi="Arial" w:cs="Arial"/>
          <w:color w:val="222222"/>
          <w:rtl/>
        </w:rPr>
      </w:pPr>
    </w:p>
    <w:p w14:paraId="68CD7478" w14:textId="753180E4" w:rsidR="00980250" w:rsidRDefault="00980250" w:rsidP="00980250">
      <w:pPr>
        <w:bidi/>
        <w:rPr>
          <w:rFonts w:ascii="Helvetica" w:hAnsi="Helvetica" w:cs="Helvetica"/>
          <w:color w:val="202124"/>
          <w:sz w:val="33"/>
          <w:szCs w:val="33"/>
          <w:shd w:val="clear" w:color="auto" w:fill="FFFFFF"/>
          <w:rtl/>
          <w:cs/>
        </w:rPr>
      </w:pPr>
      <w:r>
        <w:rPr>
          <w:rFonts w:ascii="Helvetica" w:hAnsi="Helvetica" w:cs="Helvetica"/>
          <w:color w:val="202124"/>
          <w:sz w:val="33"/>
          <w:szCs w:val="33"/>
          <w:shd w:val="clear" w:color="auto" w:fill="FFFFFF"/>
          <w:rtl/>
        </w:rPr>
        <w:t xml:space="preserve">אחרי שכתבתי בהקשר ל </w:t>
      </w:r>
      <w:proofErr w:type="spellStart"/>
      <w:r>
        <w:rPr>
          <w:rFonts w:ascii="Helvetica" w:hAnsi="Helvetica" w:cs="Helvetica"/>
          <w:color w:val="202124"/>
          <w:sz w:val="33"/>
          <w:szCs w:val="33"/>
          <w:shd w:val="clear" w:color="auto" w:fill="FFFFFF"/>
        </w:rPr>
        <w:t>dbt</w:t>
      </w:r>
      <w:proofErr w:type="spellEnd"/>
      <w:r>
        <w:rPr>
          <w:rFonts w:ascii="Helvetica" w:hAnsi="Helvetica" w:cs="Helvetica"/>
          <w:color w:val="202124"/>
          <w:sz w:val="33"/>
          <w:szCs w:val="33"/>
          <w:shd w:val="clear" w:color="auto" w:fill="FFFFFF"/>
          <w:rtl/>
        </w:rPr>
        <w:t xml:space="preserve"> שרגשות שונים נמצאים במימדים שונים, עלה לי הרעיון שטיפול הוא העתקה לינארית . ואני חושב שזה נכון ברפואה בכלל, לא רק בפסיכיאטריה!</w:t>
      </w:r>
      <w:r>
        <w:rPr>
          <w:rFonts w:ascii="Helvetica" w:hAnsi="Helvetica" w:cs="Helvetica"/>
          <w:color w:val="202124"/>
          <w:sz w:val="33"/>
          <w:szCs w:val="33"/>
          <w:shd w:val="clear" w:color="auto" w:fill="FFFFFF"/>
          <w:cs/>
        </w:rPr>
        <w:t>‎</w:t>
      </w:r>
    </w:p>
    <w:p w14:paraId="072A9228" w14:textId="0735CE98" w:rsidR="00980250" w:rsidRDefault="00980250" w:rsidP="00980250">
      <w:pPr>
        <w:bidi/>
        <w:rPr>
          <w:rFonts w:ascii="Helvetica" w:hAnsi="Helvetica" w:cs="Helvetica"/>
          <w:color w:val="202124"/>
          <w:sz w:val="33"/>
          <w:szCs w:val="33"/>
          <w:shd w:val="clear" w:color="auto" w:fill="FFFFFF"/>
          <w:rtl/>
          <w:cs/>
        </w:rPr>
      </w:pPr>
    </w:p>
    <w:p w14:paraId="36434A54" w14:textId="4E873954" w:rsidR="00980250" w:rsidRDefault="00980250" w:rsidP="00980250">
      <w:pPr>
        <w:bidi/>
        <w:rPr>
          <w:rFonts w:ascii="Helvetica" w:hAnsi="Helvetica" w:cs="Helvetica"/>
          <w:color w:val="202124"/>
          <w:sz w:val="33"/>
          <w:szCs w:val="33"/>
          <w:shd w:val="clear" w:color="auto" w:fill="FFFFFF"/>
          <w:rtl/>
          <w:cs/>
        </w:rPr>
      </w:pPr>
    </w:p>
    <w:p w14:paraId="1F330E51" w14:textId="77777777" w:rsidR="00980250" w:rsidRDefault="00980250" w:rsidP="00980250">
      <w:pPr>
        <w:pStyle w:val="Heading2"/>
        <w:shd w:val="clear" w:color="auto" w:fill="FFFFFF"/>
        <w:spacing w:before="0" w:beforeAutospacing="0" w:after="0" w:afterAutospacing="0"/>
        <w:rPr>
          <w:rFonts w:ascii="Helvetica" w:hAnsi="Helvetica" w:cs="Helvetica"/>
          <w:b w:val="0"/>
          <w:bCs w:val="0"/>
          <w:color w:val="202124"/>
        </w:rPr>
      </w:pPr>
      <w:r>
        <w:rPr>
          <w:rFonts w:ascii="Helvetica" w:hAnsi="Helvetica" w:cs="Helvetica"/>
          <w:b w:val="0"/>
          <w:bCs w:val="0"/>
          <w:color w:val="202124"/>
          <w:rtl/>
        </w:rPr>
        <w:t>פתוגנומוני - אומר קיום פונקציה מהסימפטום למחלה (כל פונקציה היא חד ערכית, לפי הגדרת פונקציה)</w:t>
      </w:r>
      <w:r>
        <w:rPr>
          <w:rFonts w:ascii="Helvetica" w:hAnsi="Helvetica" w:cs="Helvetica"/>
          <w:b w:val="0"/>
          <w:bCs w:val="0"/>
          <w:color w:val="202124"/>
          <w:cs/>
        </w:rPr>
        <w:t>‎</w:t>
      </w:r>
    </w:p>
    <w:p w14:paraId="34AF29ED" w14:textId="77777777" w:rsidR="00980250" w:rsidRPr="00980250" w:rsidRDefault="00980250" w:rsidP="00980250">
      <w:pPr>
        <w:bidi/>
        <w:rPr>
          <w:rFonts w:ascii="Arial" w:eastAsia="Times New Roman" w:hAnsi="Arial" w:cs="Arial"/>
          <w:color w:val="222222"/>
        </w:rPr>
      </w:pPr>
    </w:p>
    <w:p w14:paraId="52B9AA23" w14:textId="5346C500" w:rsidR="006379ED" w:rsidRDefault="006379ED" w:rsidP="001D155B">
      <w:pPr>
        <w:bidi/>
        <w:rPr>
          <w:rFonts w:eastAsia="Times New Roman"/>
          <w:color w:val="222222"/>
          <w:rtl/>
        </w:rPr>
      </w:pPr>
    </w:p>
    <w:p w14:paraId="0BFC33AD" w14:textId="77777777" w:rsidR="002C2062" w:rsidRDefault="002C2062" w:rsidP="002C2062">
      <w:pPr>
        <w:pStyle w:val="Heading2"/>
        <w:shd w:val="clear" w:color="auto" w:fill="FFFFFF"/>
        <w:spacing w:before="0" w:beforeAutospacing="0" w:after="0" w:afterAutospacing="0"/>
        <w:rPr>
          <w:rFonts w:ascii="Helvetica" w:hAnsi="Helvetica" w:cs="Helvetica"/>
          <w:b w:val="0"/>
          <w:bCs w:val="0"/>
          <w:color w:val="202124"/>
        </w:rPr>
      </w:pPr>
      <w:r>
        <w:rPr>
          <w:rFonts w:ascii="Helvetica" w:hAnsi="Helvetica" w:cs="Helvetica"/>
          <w:b w:val="0"/>
          <w:bCs w:val="0"/>
          <w:color w:val="202124"/>
          <w:rtl/>
        </w:rPr>
        <w:t>ברפואה החלק הסטטיסטי אולי יותר חשוב מביולוגיה, כי החלטות רפואיות צריכות להיות מבוססות ניסיון (עובד בפועל) ולא רק/בהכרח תיאוריה (הגיוני ביולוגית)</w:t>
      </w:r>
      <w:r>
        <w:rPr>
          <w:rFonts w:ascii="Helvetica" w:hAnsi="Helvetica" w:cs="Helvetica"/>
          <w:b w:val="0"/>
          <w:bCs w:val="0"/>
          <w:color w:val="202124"/>
          <w:cs/>
        </w:rPr>
        <w:t>‎</w:t>
      </w:r>
    </w:p>
    <w:p w14:paraId="5D0079E6" w14:textId="2DCB944E" w:rsidR="002C2062" w:rsidRDefault="002C2062" w:rsidP="002C2062">
      <w:pPr>
        <w:bidi/>
        <w:rPr>
          <w:rFonts w:eastAsia="Times New Roman"/>
          <w:color w:val="222222"/>
          <w:rtl/>
        </w:rPr>
      </w:pPr>
      <w:r>
        <w:rPr>
          <w:rFonts w:ascii="Arial" w:hAnsi="Arial" w:cs="Arial"/>
          <w:color w:val="222222"/>
          <w:shd w:val="clear" w:color="auto" w:fill="FFFFFF"/>
          <w:rtl/>
        </w:rPr>
        <w:t>לשני הכיוונים - לפעמים משהו שהגיוני ביולוגית לא עובד, ומצד שני לפעמים יש דברים שעובדים ולא מבינים למה</w:t>
      </w:r>
      <w:r>
        <w:rPr>
          <w:rFonts w:eastAsia="Times New Roman" w:hint="cs"/>
          <w:color w:val="222222"/>
          <w:rtl/>
        </w:rPr>
        <w:t xml:space="preserve">. </w:t>
      </w:r>
      <w:r>
        <w:rPr>
          <w:rFonts w:eastAsia="Times New Roman" w:hint="cs"/>
          <w:color w:val="222222"/>
        </w:rPr>
        <w:t>EBM</w:t>
      </w:r>
      <w:r>
        <w:rPr>
          <w:rFonts w:eastAsia="Times New Roman" w:hint="cs"/>
          <w:color w:val="222222"/>
          <w:rtl/>
        </w:rPr>
        <w:t>. אורה פלטיאל (בסרקסטיות): להסתמך על ראיות זה הרבה פחות כיף מאשר להמציא דברים.</w:t>
      </w:r>
    </w:p>
    <w:p w14:paraId="760541F5" w14:textId="42C05B1A" w:rsidR="002C2062" w:rsidRDefault="002C2062" w:rsidP="002C2062">
      <w:pPr>
        <w:bidi/>
        <w:rPr>
          <w:rFonts w:eastAsia="Times New Roman"/>
          <w:color w:val="222222"/>
          <w:rtl/>
        </w:rPr>
      </w:pPr>
    </w:p>
    <w:p w14:paraId="137831E0" w14:textId="77777777" w:rsidR="002C2062" w:rsidRDefault="002C2062" w:rsidP="002C2062">
      <w:pPr>
        <w:pStyle w:val="Heading2"/>
        <w:shd w:val="clear" w:color="auto" w:fill="FFFFFF"/>
        <w:spacing w:before="0" w:beforeAutospacing="0" w:after="0" w:afterAutospacing="0"/>
        <w:rPr>
          <w:rFonts w:ascii="Helvetica" w:hAnsi="Helvetica" w:cs="Helvetica"/>
          <w:b w:val="0"/>
          <w:bCs w:val="0"/>
          <w:color w:val="202124"/>
        </w:rPr>
      </w:pPr>
      <w:r>
        <w:rPr>
          <w:rFonts w:ascii="Helvetica" w:hAnsi="Helvetica" w:cs="Helvetica"/>
          <w:b w:val="0"/>
          <w:bCs w:val="0"/>
          <w:color w:val="202124"/>
          <w:rtl/>
        </w:rPr>
        <w:t>שאלה חשובה ברפואה - האם ההפרעה מפוצה או לא. באופן קלאסי רלוונטי בחמצת, אך בעצם גם בהפרעות רבות אחרות.</w:t>
      </w:r>
      <w:r>
        <w:rPr>
          <w:rFonts w:ascii="Helvetica" w:hAnsi="Helvetica" w:cs="Helvetica"/>
          <w:b w:val="0"/>
          <w:bCs w:val="0"/>
          <w:color w:val="202124"/>
          <w:cs/>
        </w:rPr>
        <w:t>‎</w:t>
      </w:r>
    </w:p>
    <w:bookmarkEnd w:id="0"/>
    <w:p w14:paraId="6873BB1A" w14:textId="77777777" w:rsidR="002C2062" w:rsidRPr="002C2062" w:rsidRDefault="002C2062" w:rsidP="002C2062">
      <w:pPr>
        <w:bidi/>
        <w:rPr>
          <w:rFonts w:eastAsia="Times New Roman" w:hint="cs"/>
          <w:color w:val="222222"/>
          <w:rtl/>
        </w:rPr>
      </w:pPr>
    </w:p>
    <w:sectPr w:rsidR="002C2062" w:rsidRPr="002C2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2A49"/>
    <w:rsid w:val="0012359B"/>
    <w:rsid w:val="00142CC1"/>
    <w:rsid w:val="00182570"/>
    <w:rsid w:val="001D155B"/>
    <w:rsid w:val="00202265"/>
    <w:rsid w:val="002C2062"/>
    <w:rsid w:val="004D27B9"/>
    <w:rsid w:val="004E4056"/>
    <w:rsid w:val="0052620F"/>
    <w:rsid w:val="005376EA"/>
    <w:rsid w:val="005B73E2"/>
    <w:rsid w:val="005C0F3B"/>
    <w:rsid w:val="005D60E7"/>
    <w:rsid w:val="006379ED"/>
    <w:rsid w:val="006D1498"/>
    <w:rsid w:val="006D1D98"/>
    <w:rsid w:val="006E3180"/>
    <w:rsid w:val="006F4C6A"/>
    <w:rsid w:val="007956FD"/>
    <w:rsid w:val="00832A49"/>
    <w:rsid w:val="008C326A"/>
    <w:rsid w:val="00980250"/>
    <w:rsid w:val="009D17C6"/>
    <w:rsid w:val="00A46B58"/>
    <w:rsid w:val="00A91E55"/>
    <w:rsid w:val="00AE46CD"/>
    <w:rsid w:val="00C57B52"/>
    <w:rsid w:val="00C71692"/>
    <w:rsid w:val="00D23808"/>
    <w:rsid w:val="00D4513B"/>
    <w:rsid w:val="00D45F90"/>
    <w:rsid w:val="00E06C9C"/>
    <w:rsid w:val="00E247F0"/>
    <w:rsid w:val="00E40030"/>
    <w:rsid w:val="00E74BE4"/>
    <w:rsid w:val="00EE03EF"/>
    <w:rsid w:val="00F34DA1"/>
    <w:rsid w:val="00F717ED"/>
    <w:rsid w:val="00FC65D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537FF"/>
  <w15:docId w15:val="{A62072EB-6CC3-4FA1-BAA8-7D4F40CEA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B52"/>
    <w:pPr>
      <w:spacing w:after="200" w:line="276" w:lineRule="auto"/>
    </w:pPr>
  </w:style>
  <w:style w:type="paragraph" w:styleId="Heading2">
    <w:name w:val="heading 2"/>
    <w:basedOn w:val="Normal"/>
    <w:link w:val="Heading2Char"/>
    <w:uiPriority w:val="9"/>
    <w:qFormat/>
    <w:rsid w:val="001235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57B52"/>
    <w:pPr>
      <w:bidi/>
      <w:spacing w:after="0" w:line="240" w:lineRule="auto"/>
    </w:pPr>
  </w:style>
  <w:style w:type="character" w:customStyle="1" w:styleId="Heading2Char">
    <w:name w:val="Heading 2 Char"/>
    <w:basedOn w:val="DefaultParagraphFont"/>
    <w:link w:val="Heading2"/>
    <w:uiPriority w:val="9"/>
    <w:rsid w:val="0012359B"/>
    <w:rPr>
      <w:rFonts w:ascii="Times New Roman" w:eastAsia="Times New Roman" w:hAnsi="Times New Roman" w:cs="Times New Roman"/>
      <w:b/>
      <w:bCs/>
      <w:sz w:val="36"/>
      <w:szCs w:val="36"/>
    </w:rPr>
  </w:style>
  <w:style w:type="character" w:customStyle="1" w:styleId="ho">
    <w:name w:val="ho"/>
    <w:basedOn w:val="DefaultParagraphFont"/>
    <w:rsid w:val="0012359B"/>
  </w:style>
  <w:style w:type="character" w:customStyle="1" w:styleId="il">
    <w:name w:val="il"/>
    <w:basedOn w:val="DefaultParagraphFont"/>
    <w:rsid w:val="006379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92391">
      <w:bodyDiv w:val="1"/>
      <w:marLeft w:val="0"/>
      <w:marRight w:val="0"/>
      <w:marTop w:val="0"/>
      <w:marBottom w:val="0"/>
      <w:divBdr>
        <w:top w:val="none" w:sz="0" w:space="0" w:color="auto"/>
        <w:left w:val="none" w:sz="0" w:space="0" w:color="auto"/>
        <w:bottom w:val="none" w:sz="0" w:space="0" w:color="auto"/>
        <w:right w:val="none" w:sz="0" w:space="0" w:color="auto"/>
      </w:divBdr>
    </w:div>
    <w:div w:id="167062294">
      <w:bodyDiv w:val="1"/>
      <w:marLeft w:val="0"/>
      <w:marRight w:val="0"/>
      <w:marTop w:val="0"/>
      <w:marBottom w:val="0"/>
      <w:divBdr>
        <w:top w:val="none" w:sz="0" w:space="0" w:color="auto"/>
        <w:left w:val="none" w:sz="0" w:space="0" w:color="auto"/>
        <w:bottom w:val="none" w:sz="0" w:space="0" w:color="auto"/>
        <w:right w:val="none" w:sz="0" w:space="0" w:color="auto"/>
      </w:divBdr>
    </w:div>
    <w:div w:id="230701539">
      <w:bodyDiv w:val="1"/>
      <w:marLeft w:val="0"/>
      <w:marRight w:val="0"/>
      <w:marTop w:val="0"/>
      <w:marBottom w:val="0"/>
      <w:divBdr>
        <w:top w:val="none" w:sz="0" w:space="0" w:color="auto"/>
        <w:left w:val="none" w:sz="0" w:space="0" w:color="auto"/>
        <w:bottom w:val="none" w:sz="0" w:space="0" w:color="auto"/>
        <w:right w:val="none" w:sz="0" w:space="0" w:color="auto"/>
      </w:divBdr>
      <w:divsChild>
        <w:div w:id="1720737800">
          <w:marLeft w:val="0"/>
          <w:marRight w:val="0"/>
          <w:marTop w:val="0"/>
          <w:marBottom w:val="0"/>
          <w:divBdr>
            <w:top w:val="none" w:sz="0" w:space="0" w:color="auto"/>
            <w:left w:val="none" w:sz="0" w:space="0" w:color="auto"/>
            <w:bottom w:val="none" w:sz="0" w:space="0" w:color="auto"/>
            <w:right w:val="none" w:sz="0" w:space="0" w:color="auto"/>
          </w:divBdr>
        </w:div>
      </w:divsChild>
    </w:div>
    <w:div w:id="236985002">
      <w:bodyDiv w:val="1"/>
      <w:marLeft w:val="0"/>
      <w:marRight w:val="0"/>
      <w:marTop w:val="0"/>
      <w:marBottom w:val="0"/>
      <w:divBdr>
        <w:top w:val="none" w:sz="0" w:space="0" w:color="auto"/>
        <w:left w:val="none" w:sz="0" w:space="0" w:color="auto"/>
        <w:bottom w:val="none" w:sz="0" w:space="0" w:color="auto"/>
        <w:right w:val="none" w:sz="0" w:space="0" w:color="auto"/>
      </w:divBdr>
      <w:divsChild>
        <w:div w:id="1519196669">
          <w:marLeft w:val="0"/>
          <w:marRight w:val="0"/>
          <w:marTop w:val="0"/>
          <w:marBottom w:val="0"/>
          <w:divBdr>
            <w:top w:val="none" w:sz="0" w:space="0" w:color="auto"/>
            <w:left w:val="none" w:sz="0" w:space="0" w:color="auto"/>
            <w:bottom w:val="none" w:sz="0" w:space="0" w:color="auto"/>
            <w:right w:val="none" w:sz="0" w:space="0" w:color="auto"/>
          </w:divBdr>
          <w:divsChild>
            <w:div w:id="235017590">
              <w:marLeft w:val="0"/>
              <w:marRight w:val="0"/>
              <w:marTop w:val="0"/>
              <w:marBottom w:val="0"/>
              <w:divBdr>
                <w:top w:val="none" w:sz="0" w:space="0" w:color="auto"/>
                <w:left w:val="none" w:sz="0" w:space="0" w:color="auto"/>
                <w:bottom w:val="none" w:sz="0" w:space="0" w:color="auto"/>
                <w:right w:val="none" w:sz="0" w:space="0" w:color="auto"/>
              </w:divBdr>
              <w:divsChild>
                <w:div w:id="1717388446">
                  <w:marLeft w:val="0"/>
                  <w:marRight w:val="0"/>
                  <w:marTop w:val="120"/>
                  <w:marBottom w:val="0"/>
                  <w:divBdr>
                    <w:top w:val="none" w:sz="0" w:space="0" w:color="auto"/>
                    <w:left w:val="none" w:sz="0" w:space="0" w:color="auto"/>
                    <w:bottom w:val="none" w:sz="0" w:space="0" w:color="auto"/>
                    <w:right w:val="none" w:sz="0" w:space="0" w:color="auto"/>
                  </w:divBdr>
                  <w:divsChild>
                    <w:div w:id="533232895">
                      <w:marLeft w:val="0"/>
                      <w:marRight w:val="0"/>
                      <w:marTop w:val="0"/>
                      <w:marBottom w:val="0"/>
                      <w:divBdr>
                        <w:top w:val="none" w:sz="0" w:space="0" w:color="auto"/>
                        <w:left w:val="none" w:sz="0" w:space="0" w:color="auto"/>
                        <w:bottom w:val="none" w:sz="0" w:space="0" w:color="auto"/>
                        <w:right w:val="none" w:sz="0" w:space="0" w:color="auto"/>
                      </w:divBdr>
                      <w:divsChild>
                        <w:div w:id="1657026238">
                          <w:marLeft w:val="0"/>
                          <w:marRight w:val="0"/>
                          <w:marTop w:val="0"/>
                          <w:marBottom w:val="0"/>
                          <w:divBdr>
                            <w:top w:val="none" w:sz="0" w:space="0" w:color="auto"/>
                            <w:left w:val="none" w:sz="0" w:space="0" w:color="auto"/>
                            <w:bottom w:val="none" w:sz="0" w:space="0" w:color="auto"/>
                            <w:right w:val="none" w:sz="0" w:space="0" w:color="auto"/>
                          </w:divBdr>
                          <w:divsChild>
                            <w:div w:id="849834696">
                              <w:marLeft w:val="0"/>
                              <w:marRight w:val="0"/>
                              <w:marTop w:val="0"/>
                              <w:marBottom w:val="0"/>
                              <w:divBdr>
                                <w:top w:val="none" w:sz="0" w:space="0" w:color="auto"/>
                                <w:left w:val="none" w:sz="0" w:space="0" w:color="auto"/>
                                <w:bottom w:val="none" w:sz="0" w:space="0" w:color="auto"/>
                                <w:right w:val="none" w:sz="0" w:space="0" w:color="auto"/>
                              </w:divBdr>
                            </w:div>
                            <w:div w:id="536504263">
                              <w:marLeft w:val="0"/>
                              <w:marRight w:val="0"/>
                              <w:marTop w:val="0"/>
                              <w:marBottom w:val="0"/>
                              <w:divBdr>
                                <w:top w:val="none" w:sz="0" w:space="0" w:color="auto"/>
                                <w:left w:val="none" w:sz="0" w:space="0" w:color="auto"/>
                                <w:bottom w:val="none" w:sz="0" w:space="0" w:color="auto"/>
                                <w:right w:val="none" w:sz="0" w:space="0" w:color="auto"/>
                              </w:divBdr>
                            </w:div>
                            <w:div w:id="1550074180">
                              <w:marLeft w:val="0"/>
                              <w:marRight w:val="0"/>
                              <w:marTop w:val="0"/>
                              <w:marBottom w:val="0"/>
                              <w:divBdr>
                                <w:top w:val="none" w:sz="0" w:space="0" w:color="auto"/>
                                <w:left w:val="none" w:sz="0" w:space="0" w:color="auto"/>
                                <w:bottom w:val="none" w:sz="0" w:space="0" w:color="auto"/>
                                <w:right w:val="none" w:sz="0" w:space="0" w:color="auto"/>
                              </w:divBdr>
                            </w:div>
                            <w:div w:id="1964850188">
                              <w:marLeft w:val="0"/>
                              <w:marRight w:val="0"/>
                              <w:marTop w:val="0"/>
                              <w:marBottom w:val="0"/>
                              <w:divBdr>
                                <w:top w:val="none" w:sz="0" w:space="0" w:color="auto"/>
                                <w:left w:val="none" w:sz="0" w:space="0" w:color="auto"/>
                                <w:bottom w:val="none" w:sz="0" w:space="0" w:color="auto"/>
                                <w:right w:val="none" w:sz="0" w:space="0" w:color="auto"/>
                              </w:divBdr>
                            </w:div>
                            <w:div w:id="68460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4408680">
      <w:bodyDiv w:val="1"/>
      <w:marLeft w:val="0"/>
      <w:marRight w:val="0"/>
      <w:marTop w:val="0"/>
      <w:marBottom w:val="0"/>
      <w:divBdr>
        <w:top w:val="none" w:sz="0" w:space="0" w:color="auto"/>
        <w:left w:val="none" w:sz="0" w:space="0" w:color="auto"/>
        <w:bottom w:val="none" w:sz="0" w:space="0" w:color="auto"/>
        <w:right w:val="none" w:sz="0" w:space="0" w:color="auto"/>
      </w:divBdr>
    </w:div>
    <w:div w:id="346099152">
      <w:bodyDiv w:val="1"/>
      <w:marLeft w:val="0"/>
      <w:marRight w:val="0"/>
      <w:marTop w:val="0"/>
      <w:marBottom w:val="0"/>
      <w:divBdr>
        <w:top w:val="none" w:sz="0" w:space="0" w:color="auto"/>
        <w:left w:val="none" w:sz="0" w:space="0" w:color="auto"/>
        <w:bottom w:val="none" w:sz="0" w:space="0" w:color="auto"/>
        <w:right w:val="none" w:sz="0" w:space="0" w:color="auto"/>
      </w:divBdr>
    </w:div>
    <w:div w:id="358706683">
      <w:bodyDiv w:val="1"/>
      <w:marLeft w:val="0"/>
      <w:marRight w:val="0"/>
      <w:marTop w:val="0"/>
      <w:marBottom w:val="0"/>
      <w:divBdr>
        <w:top w:val="none" w:sz="0" w:space="0" w:color="auto"/>
        <w:left w:val="none" w:sz="0" w:space="0" w:color="auto"/>
        <w:bottom w:val="none" w:sz="0" w:space="0" w:color="auto"/>
        <w:right w:val="none" w:sz="0" w:space="0" w:color="auto"/>
      </w:divBdr>
      <w:divsChild>
        <w:div w:id="812604625">
          <w:marLeft w:val="0"/>
          <w:marRight w:val="0"/>
          <w:marTop w:val="0"/>
          <w:marBottom w:val="0"/>
          <w:divBdr>
            <w:top w:val="none" w:sz="0" w:space="0" w:color="auto"/>
            <w:left w:val="none" w:sz="0" w:space="0" w:color="auto"/>
            <w:bottom w:val="none" w:sz="0" w:space="0" w:color="auto"/>
            <w:right w:val="none" w:sz="0" w:space="0" w:color="auto"/>
          </w:divBdr>
        </w:div>
      </w:divsChild>
    </w:div>
    <w:div w:id="370695533">
      <w:bodyDiv w:val="1"/>
      <w:marLeft w:val="0"/>
      <w:marRight w:val="0"/>
      <w:marTop w:val="0"/>
      <w:marBottom w:val="0"/>
      <w:divBdr>
        <w:top w:val="none" w:sz="0" w:space="0" w:color="auto"/>
        <w:left w:val="none" w:sz="0" w:space="0" w:color="auto"/>
        <w:bottom w:val="none" w:sz="0" w:space="0" w:color="auto"/>
        <w:right w:val="none" w:sz="0" w:space="0" w:color="auto"/>
      </w:divBdr>
    </w:div>
    <w:div w:id="542256140">
      <w:bodyDiv w:val="1"/>
      <w:marLeft w:val="0"/>
      <w:marRight w:val="0"/>
      <w:marTop w:val="0"/>
      <w:marBottom w:val="0"/>
      <w:divBdr>
        <w:top w:val="none" w:sz="0" w:space="0" w:color="auto"/>
        <w:left w:val="none" w:sz="0" w:space="0" w:color="auto"/>
        <w:bottom w:val="none" w:sz="0" w:space="0" w:color="auto"/>
        <w:right w:val="none" w:sz="0" w:space="0" w:color="auto"/>
      </w:divBdr>
      <w:divsChild>
        <w:div w:id="198125007">
          <w:marLeft w:val="0"/>
          <w:marRight w:val="0"/>
          <w:marTop w:val="0"/>
          <w:marBottom w:val="0"/>
          <w:divBdr>
            <w:top w:val="none" w:sz="0" w:space="0" w:color="auto"/>
            <w:left w:val="none" w:sz="0" w:space="0" w:color="auto"/>
            <w:bottom w:val="none" w:sz="0" w:space="0" w:color="auto"/>
            <w:right w:val="none" w:sz="0" w:space="0" w:color="auto"/>
          </w:divBdr>
        </w:div>
      </w:divsChild>
    </w:div>
    <w:div w:id="619410683">
      <w:bodyDiv w:val="1"/>
      <w:marLeft w:val="0"/>
      <w:marRight w:val="0"/>
      <w:marTop w:val="0"/>
      <w:marBottom w:val="0"/>
      <w:divBdr>
        <w:top w:val="none" w:sz="0" w:space="0" w:color="auto"/>
        <w:left w:val="none" w:sz="0" w:space="0" w:color="auto"/>
        <w:bottom w:val="none" w:sz="0" w:space="0" w:color="auto"/>
        <w:right w:val="none" w:sz="0" w:space="0" w:color="auto"/>
      </w:divBdr>
    </w:div>
    <w:div w:id="791484227">
      <w:bodyDiv w:val="1"/>
      <w:marLeft w:val="0"/>
      <w:marRight w:val="0"/>
      <w:marTop w:val="0"/>
      <w:marBottom w:val="0"/>
      <w:divBdr>
        <w:top w:val="none" w:sz="0" w:space="0" w:color="auto"/>
        <w:left w:val="none" w:sz="0" w:space="0" w:color="auto"/>
        <w:bottom w:val="none" w:sz="0" w:space="0" w:color="auto"/>
        <w:right w:val="none" w:sz="0" w:space="0" w:color="auto"/>
      </w:divBdr>
    </w:div>
    <w:div w:id="825897399">
      <w:bodyDiv w:val="1"/>
      <w:marLeft w:val="0"/>
      <w:marRight w:val="0"/>
      <w:marTop w:val="0"/>
      <w:marBottom w:val="0"/>
      <w:divBdr>
        <w:top w:val="none" w:sz="0" w:space="0" w:color="auto"/>
        <w:left w:val="none" w:sz="0" w:space="0" w:color="auto"/>
        <w:bottom w:val="none" w:sz="0" w:space="0" w:color="auto"/>
        <w:right w:val="none" w:sz="0" w:space="0" w:color="auto"/>
      </w:divBdr>
    </w:div>
    <w:div w:id="948701724">
      <w:bodyDiv w:val="1"/>
      <w:marLeft w:val="0"/>
      <w:marRight w:val="0"/>
      <w:marTop w:val="0"/>
      <w:marBottom w:val="0"/>
      <w:divBdr>
        <w:top w:val="none" w:sz="0" w:space="0" w:color="auto"/>
        <w:left w:val="none" w:sz="0" w:space="0" w:color="auto"/>
        <w:bottom w:val="none" w:sz="0" w:space="0" w:color="auto"/>
        <w:right w:val="none" w:sz="0" w:space="0" w:color="auto"/>
      </w:divBdr>
      <w:divsChild>
        <w:div w:id="1707749879">
          <w:marLeft w:val="0"/>
          <w:marRight w:val="0"/>
          <w:marTop w:val="0"/>
          <w:marBottom w:val="0"/>
          <w:divBdr>
            <w:top w:val="none" w:sz="0" w:space="0" w:color="auto"/>
            <w:left w:val="none" w:sz="0" w:space="0" w:color="auto"/>
            <w:bottom w:val="none" w:sz="0" w:space="0" w:color="auto"/>
            <w:right w:val="none" w:sz="0" w:space="0" w:color="auto"/>
          </w:divBdr>
        </w:div>
        <w:div w:id="1871649158">
          <w:marLeft w:val="0"/>
          <w:marRight w:val="0"/>
          <w:marTop w:val="0"/>
          <w:marBottom w:val="0"/>
          <w:divBdr>
            <w:top w:val="none" w:sz="0" w:space="0" w:color="auto"/>
            <w:left w:val="none" w:sz="0" w:space="0" w:color="auto"/>
            <w:bottom w:val="none" w:sz="0" w:space="0" w:color="auto"/>
            <w:right w:val="none" w:sz="0" w:space="0" w:color="auto"/>
          </w:divBdr>
        </w:div>
      </w:divsChild>
    </w:div>
    <w:div w:id="996156185">
      <w:bodyDiv w:val="1"/>
      <w:marLeft w:val="0"/>
      <w:marRight w:val="0"/>
      <w:marTop w:val="0"/>
      <w:marBottom w:val="0"/>
      <w:divBdr>
        <w:top w:val="none" w:sz="0" w:space="0" w:color="auto"/>
        <w:left w:val="none" w:sz="0" w:space="0" w:color="auto"/>
        <w:bottom w:val="none" w:sz="0" w:space="0" w:color="auto"/>
        <w:right w:val="none" w:sz="0" w:space="0" w:color="auto"/>
      </w:divBdr>
    </w:div>
    <w:div w:id="999112281">
      <w:bodyDiv w:val="1"/>
      <w:marLeft w:val="0"/>
      <w:marRight w:val="0"/>
      <w:marTop w:val="0"/>
      <w:marBottom w:val="0"/>
      <w:divBdr>
        <w:top w:val="none" w:sz="0" w:space="0" w:color="auto"/>
        <w:left w:val="none" w:sz="0" w:space="0" w:color="auto"/>
        <w:bottom w:val="none" w:sz="0" w:space="0" w:color="auto"/>
        <w:right w:val="none" w:sz="0" w:space="0" w:color="auto"/>
      </w:divBdr>
      <w:divsChild>
        <w:div w:id="2022319291">
          <w:marLeft w:val="-60"/>
          <w:marRight w:val="-80"/>
          <w:marTop w:val="0"/>
          <w:marBottom w:val="0"/>
          <w:divBdr>
            <w:top w:val="none" w:sz="0" w:space="0" w:color="auto"/>
            <w:left w:val="none" w:sz="0" w:space="0" w:color="auto"/>
            <w:bottom w:val="none" w:sz="0" w:space="0" w:color="auto"/>
            <w:right w:val="none" w:sz="0" w:space="0" w:color="auto"/>
          </w:divBdr>
        </w:div>
      </w:divsChild>
    </w:div>
    <w:div w:id="1022705902">
      <w:bodyDiv w:val="1"/>
      <w:marLeft w:val="0"/>
      <w:marRight w:val="0"/>
      <w:marTop w:val="0"/>
      <w:marBottom w:val="0"/>
      <w:divBdr>
        <w:top w:val="none" w:sz="0" w:space="0" w:color="auto"/>
        <w:left w:val="none" w:sz="0" w:space="0" w:color="auto"/>
        <w:bottom w:val="none" w:sz="0" w:space="0" w:color="auto"/>
        <w:right w:val="none" w:sz="0" w:space="0" w:color="auto"/>
      </w:divBdr>
    </w:div>
    <w:div w:id="1022970585">
      <w:bodyDiv w:val="1"/>
      <w:marLeft w:val="0"/>
      <w:marRight w:val="0"/>
      <w:marTop w:val="0"/>
      <w:marBottom w:val="0"/>
      <w:divBdr>
        <w:top w:val="none" w:sz="0" w:space="0" w:color="auto"/>
        <w:left w:val="none" w:sz="0" w:space="0" w:color="auto"/>
        <w:bottom w:val="none" w:sz="0" w:space="0" w:color="auto"/>
        <w:right w:val="none" w:sz="0" w:space="0" w:color="auto"/>
      </w:divBdr>
    </w:div>
    <w:div w:id="1075208337">
      <w:bodyDiv w:val="1"/>
      <w:marLeft w:val="0"/>
      <w:marRight w:val="0"/>
      <w:marTop w:val="0"/>
      <w:marBottom w:val="0"/>
      <w:divBdr>
        <w:top w:val="none" w:sz="0" w:space="0" w:color="auto"/>
        <w:left w:val="none" w:sz="0" w:space="0" w:color="auto"/>
        <w:bottom w:val="none" w:sz="0" w:space="0" w:color="auto"/>
        <w:right w:val="none" w:sz="0" w:space="0" w:color="auto"/>
      </w:divBdr>
      <w:divsChild>
        <w:div w:id="1121993861">
          <w:marLeft w:val="-60"/>
          <w:marRight w:val="-80"/>
          <w:marTop w:val="0"/>
          <w:marBottom w:val="0"/>
          <w:divBdr>
            <w:top w:val="none" w:sz="0" w:space="0" w:color="auto"/>
            <w:left w:val="none" w:sz="0" w:space="0" w:color="auto"/>
            <w:bottom w:val="none" w:sz="0" w:space="0" w:color="auto"/>
            <w:right w:val="none" w:sz="0" w:space="0" w:color="auto"/>
          </w:divBdr>
        </w:div>
      </w:divsChild>
    </w:div>
    <w:div w:id="1147546802">
      <w:bodyDiv w:val="1"/>
      <w:marLeft w:val="0"/>
      <w:marRight w:val="0"/>
      <w:marTop w:val="0"/>
      <w:marBottom w:val="0"/>
      <w:divBdr>
        <w:top w:val="none" w:sz="0" w:space="0" w:color="auto"/>
        <w:left w:val="none" w:sz="0" w:space="0" w:color="auto"/>
        <w:bottom w:val="none" w:sz="0" w:space="0" w:color="auto"/>
        <w:right w:val="none" w:sz="0" w:space="0" w:color="auto"/>
      </w:divBdr>
    </w:div>
    <w:div w:id="1153836660">
      <w:bodyDiv w:val="1"/>
      <w:marLeft w:val="0"/>
      <w:marRight w:val="0"/>
      <w:marTop w:val="0"/>
      <w:marBottom w:val="0"/>
      <w:divBdr>
        <w:top w:val="none" w:sz="0" w:space="0" w:color="auto"/>
        <w:left w:val="none" w:sz="0" w:space="0" w:color="auto"/>
        <w:bottom w:val="none" w:sz="0" w:space="0" w:color="auto"/>
        <w:right w:val="none" w:sz="0" w:space="0" w:color="auto"/>
      </w:divBdr>
    </w:div>
    <w:div w:id="1194730633">
      <w:bodyDiv w:val="1"/>
      <w:marLeft w:val="0"/>
      <w:marRight w:val="0"/>
      <w:marTop w:val="0"/>
      <w:marBottom w:val="0"/>
      <w:divBdr>
        <w:top w:val="none" w:sz="0" w:space="0" w:color="auto"/>
        <w:left w:val="none" w:sz="0" w:space="0" w:color="auto"/>
        <w:bottom w:val="none" w:sz="0" w:space="0" w:color="auto"/>
        <w:right w:val="none" w:sz="0" w:space="0" w:color="auto"/>
      </w:divBdr>
    </w:div>
    <w:div w:id="1319190827">
      <w:bodyDiv w:val="1"/>
      <w:marLeft w:val="0"/>
      <w:marRight w:val="0"/>
      <w:marTop w:val="0"/>
      <w:marBottom w:val="0"/>
      <w:divBdr>
        <w:top w:val="none" w:sz="0" w:space="0" w:color="auto"/>
        <w:left w:val="none" w:sz="0" w:space="0" w:color="auto"/>
        <w:bottom w:val="none" w:sz="0" w:space="0" w:color="auto"/>
        <w:right w:val="none" w:sz="0" w:space="0" w:color="auto"/>
      </w:divBdr>
      <w:divsChild>
        <w:div w:id="2135054155">
          <w:marLeft w:val="0"/>
          <w:marRight w:val="0"/>
          <w:marTop w:val="0"/>
          <w:marBottom w:val="0"/>
          <w:divBdr>
            <w:top w:val="none" w:sz="0" w:space="0" w:color="auto"/>
            <w:left w:val="none" w:sz="0" w:space="0" w:color="auto"/>
            <w:bottom w:val="none" w:sz="0" w:space="0" w:color="auto"/>
            <w:right w:val="none" w:sz="0" w:space="0" w:color="auto"/>
          </w:divBdr>
        </w:div>
        <w:div w:id="1980110491">
          <w:marLeft w:val="0"/>
          <w:marRight w:val="0"/>
          <w:marTop w:val="0"/>
          <w:marBottom w:val="0"/>
          <w:divBdr>
            <w:top w:val="none" w:sz="0" w:space="0" w:color="auto"/>
            <w:left w:val="none" w:sz="0" w:space="0" w:color="auto"/>
            <w:bottom w:val="none" w:sz="0" w:space="0" w:color="auto"/>
            <w:right w:val="none" w:sz="0" w:space="0" w:color="auto"/>
          </w:divBdr>
        </w:div>
      </w:divsChild>
    </w:div>
    <w:div w:id="1351182326">
      <w:bodyDiv w:val="1"/>
      <w:marLeft w:val="0"/>
      <w:marRight w:val="0"/>
      <w:marTop w:val="0"/>
      <w:marBottom w:val="0"/>
      <w:divBdr>
        <w:top w:val="none" w:sz="0" w:space="0" w:color="auto"/>
        <w:left w:val="none" w:sz="0" w:space="0" w:color="auto"/>
        <w:bottom w:val="none" w:sz="0" w:space="0" w:color="auto"/>
        <w:right w:val="none" w:sz="0" w:space="0" w:color="auto"/>
      </w:divBdr>
    </w:div>
    <w:div w:id="1691029310">
      <w:bodyDiv w:val="1"/>
      <w:marLeft w:val="0"/>
      <w:marRight w:val="0"/>
      <w:marTop w:val="0"/>
      <w:marBottom w:val="0"/>
      <w:divBdr>
        <w:top w:val="none" w:sz="0" w:space="0" w:color="auto"/>
        <w:left w:val="none" w:sz="0" w:space="0" w:color="auto"/>
        <w:bottom w:val="none" w:sz="0" w:space="0" w:color="auto"/>
        <w:right w:val="none" w:sz="0" w:space="0" w:color="auto"/>
      </w:divBdr>
    </w:div>
    <w:div w:id="1789352956">
      <w:bodyDiv w:val="1"/>
      <w:marLeft w:val="0"/>
      <w:marRight w:val="0"/>
      <w:marTop w:val="0"/>
      <w:marBottom w:val="0"/>
      <w:divBdr>
        <w:top w:val="none" w:sz="0" w:space="0" w:color="auto"/>
        <w:left w:val="none" w:sz="0" w:space="0" w:color="auto"/>
        <w:bottom w:val="none" w:sz="0" w:space="0" w:color="auto"/>
        <w:right w:val="none" w:sz="0" w:space="0" w:color="auto"/>
      </w:divBdr>
      <w:divsChild>
        <w:div w:id="282151662">
          <w:marLeft w:val="0"/>
          <w:marRight w:val="0"/>
          <w:marTop w:val="0"/>
          <w:marBottom w:val="0"/>
          <w:divBdr>
            <w:top w:val="none" w:sz="0" w:space="0" w:color="auto"/>
            <w:left w:val="none" w:sz="0" w:space="0" w:color="auto"/>
            <w:bottom w:val="none" w:sz="0" w:space="0" w:color="auto"/>
            <w:right w:val="none" w:sz="0" w:space="0" w:color="auto"/>
          </w:divBdr>
        </w:div>
      </w:divsChild>
    </w:div>
    <w:div w:id="1834448956">
      <w:bodyDiv w:val="1"/>
      <w:marLeft w:val="0"/>
      <w:marRight w:val="0"/>
      <w:marTop w:val="0"/>
      <w:marBottom w:val="0"/>
      <w:divBdr>
        <w:top w:val="none" w:sz="0" w:space="0" w:color="auto"/>
        <w:left w:val="none" w:sz="0" w:space="0" w:color="auto"/>
        <w:bottom w:val="none" w:sz="0" w:space="0" w:color="auto"/>
        <w:right w:val="none" w:sz="0" w:space="0" w:color="auto"/>
      </w:divBdr>
    </w:div>
    <w:div w:id="1893301412">
      <w:bodyDiv w:val="1"/>
      <w:marLeft w:val="0"/>
      <w:marRight w:val="0"/>
      <w:marTop w:val="0"/>
      <w:marBottom w:val="0"/>
      <w:divBdr>
        <w:top w:val="none" w:sz="0" w:space="0" w:color="auto"/>
        <w:left w:val="none" w:sz="0" w:space="0" w:color="auto"/>
        <w:bottom w:val="none" w:sz="0" w:space="0" w:color="auto"/>
        <w:right w:val="none" w:sz="0" w:space="0" w:color="auto"/>
      </w:divBdr>
    </w:div>
    <w:div w:id="1959482643">
      <w:bodyDiv w:val="1"/>
      <w:marLeft w:val="0"/>
      <w:marRight w:val="0"/>
      <w:marTop w:val="0"/>
      <w:marBottom w:val="0"/>
      <w:divBdr>
        <w:top w:val="none" w:sz="0" w:space="0" w:color="auto"/>
        <w:left w:val="none" w:sz="0" w:space="0" w:color="auto"/>
        <w:bottom w:val="none" w:sz="0" w:space="0" w:color="auto"/>
        <w:right w:val="none" w:sz="0" w:space="0" w:color="auto"/>
      </w:divBdr>
    </w:div>
    <w:div w:id="2031296814">
      <w:bodyDiv w:val="1"/>
      <w:marLeft w:val="0"/>
      <w:marRight w:val="0"/>
      <w:marTop w:val="0"/>
      <w:marBottom w:val="0"/>
      <w:divBdr>
        <w:top w:val="none" w:sz="0" w:space="0" w:color="auto"/>
        <w:left w:val="none" w:sz="0" w:space="0" w:color="auto"/>
        <w:bottom w:val="none" w:sz="0" w:space="0" w:color="auto"/>
        <w:right w:val="none" w:sz="0" w:space="0" w:color="auto"/>
      </w:divBdr>
    </w:div>
    <w:div w:id="2045055996">
      <w:bodyDiv w:val="1"/>
      <w:marLeft w:val="0"/>
      <w:marRight w:val="0"/>
      <w:marTop w:val="0"/>
      <w:marBottom w:val="0"/>
      <w:divBdr>
        <w:top w:val="none" w:sz="0" w:space="0" w:color="auto"/>
        <w:left w:val="none" w:sz="0" w:space="0" w:color="auto"/>
        <w:bottom w:val="none" w:sz="0" w:space="0" w:color="auto"/>
        <w:right w:val="none" w:sz="0" w:space="0" w:color="auto"/>
      </w:divBdr>
    </w:div>
    <w:div w:id="2081324005">
      <w:bodyDiv w:val="1"/>
      <w:marLeft w:val="0"/>
      <w:marRight w:val="0"/>
      <w:marTop w:val="0"/>
      <w:marBottom w:val="0"/>
      <w:divBdr>
        <w:top w:val="none" w:sz="0" w:space="0" w:color="auto"/>
        <w:left w:val="none" w:sz="0" w:space="0" w:color="auto"/>
        <w:bottom w:val="none" w:sz="0" w:space="0" w:color="auto"/>
        <w:right w:val="none" w:sz="0" w:space="0" w:color="auto"/>
      </w:divBdr>
      <w:divsChild>
        <w:div w:id="704913164">
          <w:marLeft w:val="0"/>
          <w:marRight w:val="0"/>
          <w:marTop w:val="0"/>
          <w:marBottom w:val="0"/>
          <w:divBdr>
            <w:top w:val="none" w:sz="0" w:space="0" w:color="auto"/>
            <w:left w:val="none" w:sz="0" w:space="0" w:color="auto"/>
            <w:bottom w:val="none" w:sz="0" w:space="0" w:color="auto"/>
            <w:right w:val="none" w:sz="0" w:space="0" w:color="auto"/>
          </w:divBdr>
        </w:div>
        <w:div w:id="276259777">
          <w:marLeft w:val="0"/>
          <w:marRight w:val="0"/>
          <w:marTop w:val="0"/>
          <w:marBottom w:val="0"/>
          <w:divBdr>
            <w:top w:val="none" w:sz="0" w:space="0" w:color="auto"/>
            <w:left w:val="none" w:sz="0" w:space="0" w:color="auto"/>
            <w:bottom w:val="none" w:sz="0" w:space="0" w:color="auto"/>
            <w:right w:val="none" w:sz="0" w:space="0" w:color="auto"/>
          </w:divBdr>
        </w:div>
        <w:div w:id="2086225780">
          <w:marLeft w:val="0"/>
          <w:marRight w:val="0"/>
          <w:marTop w:val="0"/>
          <w:marBottom w:val="0"/>
          <w:divBdr>
            <w:top w:val="none" w:sz="0" w:space="0" w:color="auto"/>
            <w:left w:val="none" w:sz="0" w:space="0" w:color="auto"/>
            <w:bottom w:val="none" w:sz="0" w:space="0" w:color="auto"/>
            <w:right w:val="none" w:sz="0" w:space="0" w:color="auto"/>
          </w:divBdr>
        </w:div>
        <w:div w:id="1528521591">
          <w:marLeft w:val="0"/>
          <w:marRight w:val="0"/>
          <w:marTop w:val="0"/>
          <w:marBottom w:val="0"/>
          <w:divBdr>
            <w:top w:val="none" w:sz="0" w:space="0" w:color="auto"/>
            <w:left w:val="none" w:sz="0" w:space="0" w:color="auto"/>
            <w:bottom w:val="none" w:sz="0" w:space="0" w:color="auto"/>
            <w:right w:val="none" w:sz="0" w:space="0" w:color="auto"/>
          </w:divBdr>
        </w:div>
      </w:divsChild>
    </w:div>
    <w:div w:id="2097943663">
      <w:bodyDiv w:val="1"/>
      <w:marLeft w:val="0"/>
      <w:marRight w:val="0"/>
      <w:marTop w:val="0"/>
      <w:marBottom w:val="0"/>
      <w:divBdr>
        <w:top w:val="none" w:sz="0" w:space="0" w:color="auto"/>
        <w:left w:val="none" w:sz="0" w:space="0" w:color="auto"/>
        <w:bottom w:val="none" w:sz="0" w:space="0" w:color="auto"/>
        <w:right w:val="none" w:sz="0" w:space="0" w:color="auto"/>
      </w:divBdr>
      <w:divsChild>
        <w:div w:id="105200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2278</TotalTime>
  <Pages>7</Pages>
  <Words>1190</Words>
  <Characters>5951</Characters>
  <Application>Microsoft Office Word</Application>
  <DocSecurity>0</DocSecurity>
  <Lines>49</Lines>
  <Paragraphs>14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MAMAD</dc:creator>
  <cp:keywords/>
  <dc:description/>
  <cp:lastModifiedBy>Uni together</cp:lastModifiedBy>
  <cp:revision>26</cp:revision>
  <dcterms:created xsi:type="dcterms:W3CDTF">2020-02-21T05:19:00Z</dcterms:created>
  <dcterms:modified xsi:type="dcterms:W3CDTF">2020-08-14T17:55:00Z</dcterms:modified>
</cp:coreProperties>
</file>