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30E" w:rsidRDefault="00F1330E" w:rsidP="00F1330E">
      <w:pPr>
        <w:spacing w:after="0" w:line="240" w:lineRule="auto"/>
        <w:rPr>
          <w:sz w:val="24"/>
        </w:rPr>
      </w:pPr>
      <w:r>
        <w:rPr>
          <w:sz w:val="24"/>
        </w:rPr>
        <w:t xml:space="preserve">CSE </w:t>
      </w:r>
      <w:r w:rsidR="00E83A2C">
        <w:rPr>
          <w:sz w:val="24"/>
        </w:rPr>
        <w:t>4321/</w:t>
      </w:r>
      <w:r>
        <w:rPr>
          <w:sz w:val="24"/>
        </w:rPr>
        <w:t xml:space="preserve">5321 Homework </w:t>
      </w:r>
      <w:r w:rsidR="004838D0">
        <w:rPr>
          <w:sz w:val="24"/>
        </w:rPr>
        <w:t>5</w:t>
      </w:r>
    </w:p>
    <w:p w:rsidR="00F1330E" w:rsidRDefault="00FF284A" w:rsidP="00F1330E">
      <w:pPr>
        <w:spacing w:after="0" w:line="240" w:lineRule="auto"/>
        <w:rPr>
          <w:sz w:val="24"/>
        </w:rPr>
      </w:pPr>
      <w:r>
        <w:rPr>
          <w:sz w:val="24"/>
        </w:rPr>
        <w:t>Spring 2019</w:t>
      </w:r>
    </w:p>
    <w:p w:rsidR="00F1330E" w:rsidRDefault="00F1330E" w:rsidP="00F1330E">
      <w:pPr>
        <w:spacing w:after="0" w:line="240" w:lineRule="auto"/>
        <w:rPr>
          <w:sz w:val="24"/>
        </w:rPr>
      </w:pPr>
    </w:p>
    <w:p w:rsidR="00F1330E" w:rsidRDefault="00F1330E" w:rsidP="00F1330E">
      <w:pPr>
        <w:rPr>
          <w:sz w:val="24"/>
        </w:rPr>
      </w:pPr>
      <w:r>
        <w:rPr>
          <w:sz w:val="24"/>
        </w:rPr>
        <w:t>Question Weighting:</w:t>
      </w:r>
    </w:p>
    <w:p w:rsidR="00877CEB" w:rsidRDefault="009E7EFA" w:rsidP="004905C7">
      <w:pPr>
        <w:spacing w:after="0" w:line="240" w:lineRule="auto"/>
        <w:ind w:left="720"/>
        <w:rPr>
          <w:color w:val="FF0000"/>
          <w:sz w:val="24"/>
        </w:rPr>
      </w:pPr>
      <w:r>
        <w:rPr>
          <w:color w:val="FF0000"/>
          <w:sz w:val="24"/>
        </w:rPr>
        <w:t>Question 1</w:t>
      </w:r>
      <w:r w:rsidR="00877CEB">
        <w:rPr>
          <w:color w:val="FF0000"/>
          <w:sz w:val="24"/>
        </w:rPr>
        <w:t>-</w:t>
      </w:r>
      <w:r w:rsidR="00132FDE">
        <w:rPr>
          <w:color w:val="FF0000"/>
          <w:sz w:val="24"/>
        </w:rPr>
        <w:t>4</w:t>
      </w:r>
      <w:r w:rsidR="00E8735D">
        <w:rPr>
          <w:color w:val="FF0000"/>
          <w:sz w:val="24"/>
        </w:rPr>
        <w:t xml:space="preserve">  </w:t>
      </w:r>
      <w:r w:rsidR="00264EBE">
        <w:rPr>
          <w:color w:val="FF0000"/>
          <w:sz w:val="24"/>
        </w:rPr>
        <w:t>-</w:t>
      </w:r>
      <w:r w:rsidR="00E8735D">
        <w:rPr>
          <w:color w:val="FF0000"/>
          <w:sz w:val="24"/>
        </w:rPr>
        <w:t xml:space="preserve"> </w:t>
      </w:r>
      <w:r w:rsidR="00877CEB">
        <w:rPr>
          <w:color w:val="FF0000"/>
          <w:sz w:val="24"/>
        </w:rPr>
        <w:t xml:space="preserve"> </w:t>
      </w:r>
      <w:r w:rsidR="00DA6225">
        <w:rPr>
          <w:color w:val="FF0000"/>
          <w:sz w:val="24"/>
        </w:rPr>
        <w:t>2</w:t>
      </w:r>
      <w:r w:rsidR="00132FDE">
        <w:rPr>
          <w:color w:val="FF0000"/>
          <w:sz w:val="24"/>
        </w:rPr>
        <w:t>5</w:t>
      </w:r>
      <w:r w:rsidR="00DA6225">
        <w:rPr>
          <w:color w:val="FF0000"/>
          <w:sz w:val="24"/>
        </w:rPr>
        <w:t>% each</w:t>
      </w:r>
    </w:p>
    <w:p w:rsidR="004905C7" w:rsidRPr="004905C7" w:rsidRDefault="004905C7" w:rsidP="004905C7">
      <w:pPr>
        <w:spacing w:after="0" w:line="240" w:lineRule="auto"/>
        <w:ind w:left="720"/>
        <w:rPr>
          <w:color w:val="FF0000"/>
          <w:sz w:val="24"/>
        </w:rPr>
      </w:pPr>
    </w:p>
    <w:p w:rsidR="004579D8" w:rsidRDefault="004579D8" w:rsidP="004579D8">
      <w:r>
        <w:t xml:space="preserve">Use </w:t>
      </w:r>
      <w:r w:rsidR="000050E4">
        <w:t>the</w:t>
      </w:r>
      <w:r>
        <w:t xml:space="preserve"> </w:t>
      </w:r>
      <w:r w:rsidR="00E246CF">
        <w:t>following</w:t>
      </w:r>
      <w:r>
        <w:t xml:space="preserve"> approach</w:t>
      </w:r>
      <w:r w:rsidR="008E333B">
        <w:t xml:space="preserve"> for each problem</w:t>
      </w:r>
      <w:r w:rsidR="00211579">
        <w:t xml:space="preserve"> </w:t>
      </w:r>
      <w:r w:rsidR="00211579" w:rsidRPr="00211579">
        <w:rPr>
          <w:b/>
        </w:rPr>
        <w:t xml:space="preserve">(all test must use the </w:t>
      </w:r>
      <w:proofErr w:type="spellStart"/>
      <w:r w:rsidR="00211579" w:rsidRPr="00211579">
        <w:rPr>
          <w:b/>
        </w:rPr>
        <w:t>JUnitParams</w:t>
      </w:r>
      <w:proofErr w:type="spellEnd"/>
      <w:r w:rsidR="00211579" w:rsidRPr="00211579">
        <w:rPr>
          <w:b/>
        </w:rPr>
        <w:t xml:space="preserve"> runner and read values from csv files</w:t>
      </w:r>
      <w:r w:rsidR="00B16DBC">
        <w:rPr>
          <w:b/>
        </w:rPr>
        <w:t xml:space="preserve"> except as noted</w:t>
      </w:r>
      <w:r w:rsidR="00211579" w:rsidRPr="00211579">
        <w:rPr>
          <w:b/>
        </w:rPr>
        <w:t>)</w:t>
      </w:r>
      <w:r w:rsidR="008E333B" w:rsidRPr="00211579">
        <w:rPr>
          <w:b/>
        </w:rPr>
        <w:t>.</w:t>
      </w:r>
    </w:p>
    <w:p w:rsidR="004579D8" w:rsidRDefault="004579D8" w:rsidP="004579D8">
      <w:pPr>
        <w:numPr>
          <w:ilvl w:val="0"/>
          <w:numId w:val="13"/>
        </w:numPr>
        <w:spacing w:after="0" w:line="240" w:lineRule="auto"/>
      </w:pPr>
      <w:r>
        <w:t>Develop CFG (reduced) and cyclomatic complexity.</w:t>
      </w:r>
    </w:p>
    <w:p w:rsidR="004579D8" w:rsidRDefault="004579D8" w:rsidP="004579D8">
      <w:pPr>
        <w:numPr>
          <w:ilvl w:val="0"/>
          <w:numId w:val="13"/>
        </w:numPr>
        <w:spacing w:after="0" w:line="240" w:lineRule="auto"/>
      </w:pPr>
      <w:r>
        <w:t>Develop basis path set</w:t>
      </w:r>
      <w:r w:rsidR="008976D5">
        <w:t>.</w:t>
      </w:r>
    </w:p>
    <w:p w:rsidR="005E4738" w:rsidRPr="004579D8" w:rsidRDefault="005E4738" w:rsidP="005E4738">
      <w:pPr>
        <w:numPr>
          <w:ilvl w:val="0"/>
          <w:numId w:val="13"/>
        </w:numPr>
        <w:spacing w:after="0" w:line="240" w:lineRule="auto"/>
      </w:pPr>
      <w:r w:rsidRPr="004579D8">
        <w:t>Determine significance on each variable</w:t>
      </w:r>
      <w:r w:rsidR="008976D5">
        <w:t>.</w:t>
      </w:r>
    </w:p>
    <w:p w:rsidR="00F7645E" w:rsidRPr="004579D8" w:rsidRDefault="00F7645E" w:rsidP="00F7645E">
      <w:pPr>
        <w:numPr>
          <w:ilvl w:val="0"/>
          <w:numId w:val="13"/>
        </w:numPr>
        <w:spacing w:after="0" w:line="240" w:lineRule="auto"/>
      </w:pPr>
      <w:r w:rsidRPr="004579D8">
        <w:t>Develop inputs and exp</w:t>
      </w:r>
      <w:r>
        <w:t>ected outputs from requirements, not code</w:t>
      </w:r>
      <w:r w:rsidR="008976D5">
        <w:t>.</w:t>
      </w:r>
    </w:p>
    <w:p w:rsidR="004579D8" w:rsidRPr="004579D8" w:rsidRDefault="004579D8" w:rsidP="004579D8">
      <w:pPr>
        <w:numPr>
          <w:ilvl w:val="0"/>
          <w:numId w:val="13"/>
        </w:numPr>
        <w:spacing w:after="0" w:line="240" w:lineRule="auto"/>
      </w:pPr>
      <w:r w:rsidRPr="004579D8">
        <w:t>Add tests for missing Boundary Values not tested</w:t>
      </w:r>
      <w:r>
        <w:t>, including extreme range values.</w:t>
      </w:r>
    </w:p>
    <w:p w:rsidR="004579D8" w:rsidRPr="004579D8" w:rsidRDefault="004579D8" w:rsidP="004579D8">
      <w:pPr>
        <w:numPr>
          <w:ilvl w:val="0"/>
          <w:numId w:val="13"/>
        </w:numPr>
        <w:spacing w:after="0" w:line="240" w:lineRule="auto"/>
      </w:pPr>
      <w:r w:rsidRPr="004579D8">
        <w:t>Add tests for extreme range values for each variable that has a BV</w:t>
      </w:r>
      <w:r w:rsidR="008976D5">
        <w:t>.</w:t>
      </w:r>
    </w:p>
    <w:p w:rsidR="004579D8" w:rsidRPr="004579D8" w:rsidRDefault="008E333B" w:rsidP="004579D8">
      <w:pPr>
        <w:numPr>
          <w:ilvl w:val="0"/>
          <w:numId w:val="13"/>
        </w:numPr>
        <w:spacing w:after="0" w:line="240" w:lineRule="auto"/>
      </w:pPr>
      <w:r>
        <w:t>A</w:t>
      </w:r>
      <w:r w:rsidRPr="004579D8">
        <w:t xml:space="preserve">dd MCDC test cases </w:t>
      </w:r>
      <w:r>
        <w:t>f</w:t>
      </w:r>
      <w:r w:rsidR="004579D8" w:rsidRPr="004579D8">
        <w:t>or Multiple Condition Decision statements</w:t>
      </w:r>
      <w:r w:rsidR="008976D5">
        <w:t>.</w:t>
      </w:r>
    </w:p>
    <w:p w:rsidR="004579D8" w:rsidRDefault="004579D8" w:rsidP="004D1EF1">
      <w:pPr>
        <w:numPr>
          <w:ilvl w:val="0"/>
          <w:numId w:val="13"/>
        </w:numPr>
        <w:spacing w:after="0" w:line="240" w:lineRule="auto"/>
      </w:pPr>
      <w:r w:rsidRPr="004579D8">
        <w:t>Add test</w:t>
      </w:r>
      <w:r w:rsidR="008976D5">
        <w:t xml:space="preserve"> cases to verify all table data.</w:t>
      </w:r>
    </w:p>
    <w:p w:rsidR="004D1EF1" w:rsidRDefault="004D1EF1" w:rsidP="004D1EF1">
      <w:pPr>
        <w:spacing w:after="0" w:line="240" w:lineRule="auto"/>
        <w:ind w:left="360"/>
      </w:pPr>
    </w:p>
    <w:p w:rsidR="004579D8" w:rsidRPr="004C4960" w:rsidRDefault="004C4960">
      <w:pPr>
        <w:rPr>
          <w:b/>
        </w:rPr>
      </w:pPr>
      <w:r w:rsidRPr="004C4960">
        <w:rPr>
          <w:b/>
        </w:rPr>
        <w:t>S</w:t>
      </w:r>
      <w:r w:rsidR="004579D8" w:rsidRPr="004C4960">
        <w:rPr>
          <w:b/>
        </w:rPr>
        <w:t>ubmit the following</w:t>
      </w:r>
      <w:r w:rsidR="003C6B0B">
        <w:rPr>
          <w:b/>
        </w:rPr>
        <w:t xml:space="preserve"> in the PDF file</w:t>
      </w:r>
      <w:r w:rsidR="00917A7D">
        <w:rPr>
          <w:b/>
        </w:rPr>
        <w:t xml:space="preserve"> - this is the evidence file</w:t>
      </w:r>
    </w:p>
    <w:p w:rsidR="003C6B0B" w:rsidRDefault="004579D8" w:rsidP="004579D8">
      <w:pPr>
        <w:pStyle w:val="ListParagraph"/>
        <w:numPr>
          <w:ilvl w:val="0"/>
          <w:numId w:val="12"/>
        </w:numPr>
      </w:pPr>
      <w:r>
        <w:t xml:space="preserve">Test case table </w:t>
      </w:r>
      <w:r w:rsidR="003F5CD5">
        <w:t>snapshot</w:t>
      </w:r>
    </w:p>
    <w:p w:rsidR="00B74DD9" w:rsidRPr="00285EF9" w:rsidRDefault="00B74DD9" w:rsidP="003C6B0B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285EF9">
        <w:rPr>
          <w:color w:val="000000" w:themeColor="text1"/>
        </w:rPr>
        <w:t>Basis Path te</w:t>
      </w:r>
      <w:r w:rsidR="009753E0" w:rsidRPr="00285EF9">
        <w:rPr>
          <w:color w:val="000000" w:themeColor="text1"/>
        </w:rPr>
        <w:t>st cases (</w:t>
      </w:r>
      <w:r w:rsidR="009753E0" w:rsidRPr="00285EF9">
        <w:rPr>
          <w:color w:val="FF0000"/>
        </w:rPr>
        <w:t>for problem</w:t>
      </w:r>
      <w:r w:rsidR="00132FDE" w:rsidRPr="00285EF9">
        <w:rPr>
          <w:color w:val="FF0000"/>
        </w:rPr>
        <w:t xml:space="preserve"> 1</w:t>
      </w:r>
      <w:r w:rsidR="00E201C0" w:rsidRPr="00285EF9">
        <w:rPr>
          <w:color w:val="FF0000"/>
        </w:rPr>
        <w:t xml:space="preserve"> only</w:t>
      </w:r>
      <w:r w:rsidRPr="00285EF9">
        <w:rPr>
          <w:color w:val="000000" w:themeColor="text1"/>
        </w:rPr>
        <w:t>)</w:t>
      </w:r>
    </w:p>
    <w:p w:rsidR="006B5F36" w:rsidRPr="00285EF9" w:rsidRDefault="006B5F36" w:rsidP="00B74DD9">
      <w:pPr>
        <w:pStyle w:val="ListParagraph"/>
        <w:numPr>
          <w:ilvl w:val="2"/>
          <w:numId w:val="12"/>
        </w:numPr>
        <w:rPr>
          <w:color w:val="000000" w:themeColor="text1"/>
        </w:rPr>
      </w:pPr>
      <w:r w:rsidRPr="00285EF9">
        <w:rPr>
          <w:color w:val="000000" w:themeColor="text1"/>
        </w:rPr>
        <w:t>Use the line numbers in Eclipse for your basis path line</w:t>
      </w:r>
      <w:r w:rsidR="00A34ABF" w:rsidRPr="00285EF9">
        <w:rPr>
          <w:color w:val="000000" w:themeColor="text1"/>
        </w:rPr>
        <w:t>.</w:t>
      </w:r>
    </w:p>
    <w:p w:rsidR="00D94C08" w:rsidRPr="00285EF9" w:rsidRDefault="00B5270F" w:rsidP="00B74DD9">
      <w:pPr>
        <w:pStyle w:val="ListParagraph"/>
        <w:numPr>
          <w:ilvl w:val="2"/>
          <w:numId w:val="12"/>
        </w:numPr>
        <w:rPr>
          <w:color w:val="000000" w:themeColor="text1"/>
        </w:rPr>
      </w:pPr>
      <w:r w:rsidRPr="00285EF9">
        <w:rPr>
          <w:color w:val="000000" w:themeColor="text1"/>
        </w:rPr>
        <w:t xml:space="preserve">where tests are addition to basis path set use a "-" to indicate the basis path. </w:t>
      </w:r>
    </w:p>
    <w:p w:rsidR="004579D8" w:rsidRPr="00285EF9" w:rsidRDefault="00B5270F" w:rsidP="00B74DD9">
      <w:pPr>
        <w:pStyle w:val="ListParagraph"/>
        <w:numPr>
          <w:ilvl w:val="2"/>
          <w:numId w:val="12"/>
        </w:numPr>
        <w:rPr>
          <w:color w:val="000000" w:themeColor="text1"/>
        </w:rPr>
      </w:pPr>
      <w:r w:rsidRPr="00285EF9">
        <w:rPr>
          <w:color w:val="000000" w:themeColor="text1"/>
        </w:rPr>
        <w:t>Mak</w:t>
      </w:r>
      <w:r w:rsidR="00E213B4" w:rsidRPr="00285EF9">
        <w:rPr>
          <w:color w:val="000000" w:themeColor="text1"/>
        </w:rPr>
        <w:t>e sure all true is the first BP and tests are in correct order</w:t>
      </w:r>
    </w:p>
    <w:p w:rsidR="00666EDB" w:rsidRPr="00285EF9" w:rsidRDefault="00666EDB" w:rsidP="00B74DD9">
      <w:pPr>
        <w:pStyle w:val="ListParagraph"/>
        <w:numPr>
          <w:ilvl w:val="2"/>
          <w:numId w:val="12"/>
        </w:numPr>
        <w:rPr>
          <w:color w:val="000000" w:themeColor="text1"/>
        </w:rPr>
      </w:pPr>
      <w:r w:rsidRPr="00285EF9">
        <w:rPr>
          <w:color w:val="000000" w:themeColor="text1"/>
        </w:rPr>
        <w:t>You do NOT need to submit the CFG with this homework</w:t>
      </w:r>
    </w:p>
    <w:p w:rsidR="004B3981" w:rsidRPr="00285EF9" w:rsidRDefault="00D94C08" w:rsidP="004B3981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285EF9">
        <w:rPr>
          <w:color w:val="000000" w:themeColor="text1"/>
        </w:rPr>
        <w:t>Indicate tests for MCDC coverage with a "</w:t>
      </w:r>
      <w:r w:rsidR="009F365C" w:rsidRPr="00285EF9">
        <w:rPr>
          <w:color w:val="000000" w:themeColor="text1"/>
        </w:rPr>
        <w:t>Statement 11</w:t>
      </w:r>
      <w:r w:rsidRPr="00285EF9">
        <w:rPr>
          <w:color w:val="000000" w:themeColor="text1"/>
        </w:rPr>
        <w:t xml:space="preserve"> FFT" - put this in the </w:t>
      </w:r>
      <w:r w:rsidR="00132FDE" w:rsidRPr="00285EF9">
        <w:rPr>
          <w:color w:val="000000" w:themeColor="text1"/>
        </w:rPr>
        <w:t>comment</w:t>
      </w:r>
      <w:r w:rsidR="004B3981" w:rsidRPr="00285EF9">
        <w:rPr>
          <w:color w:val="000000" w:themeColor="text1"/>
        </w:rPr>
        <w:t xml:space="preserve"> </w:t>
      </w:r>
      <w:r w:rsidR="00565AF8" w:rsidRPr="00285EF9">
        <w:rPr>
          <w:color w:val="000000" w:themeColor="text1"/>
        </w:rPr>
        <w:t>column</w:t>
      </w:r>
      <w:r w:rsidR="004B3981" w:rsidRPr="00285EF9">
        <w:rPr>
          <w:color w:val="000000" w:themeColor="text1"/>
        </w:rPr>
        <w:t>.</w:t>
      </w:r>
    </w:p>
    <w:p w:rsidR="004579D8" w:rsidRDefault="00DB1AE3" w:rsidP="004579D8">
      <w:pPr>
        <w:pStyle w:val="ListParagraph"/>
        <w:numPr>
          <w:ilvl w:val="0"/>
          <w:numId w:val="12"/>
        </w:numPr>
      </w:pPr>
      <w:r>
        <w:t>JUnit pass indicator</w:t>
      </w:r>
      <w:r w:rsidR="00E213B4">
        <w:t xml:space="preserve"> (green bar expanded)</w:t>
      </w:r>
    </w:p>
    <w:p w:rsidR="004C4960" w:rsidRDefault="00DB1AE3" w:rsidP="004C4960">
      <w:pPr>
        <w:pStyle w:val="ListParagraph"/>
        <w:numPr>
          <w:ilvl w:val="0"/>
          <w:numId w:val="12"/>
        </w:numPr>
      </w:pPr>
      <w:proofErr w:type="spellStart"/>
      <w:r>
        <w:t>JaCoCo</w:t>
      </w:r>
      <w:proofErr w:type="spellEnd"/>
      <w:r>
        <w:t xml:space="preserve"> statement </w:t>
      </w:r>
      <w:r w:rsidR="00E213B4">
        <w:t xml:space="preserve">green source line </w:t>
      </w:r>
      <w:r>
        <w:t>annotations (not summary)</w:t>
      </w:r>
    </w:p>
    <w:p w:rsidR="009F365C" w:rsidRDefault="009F365C" w:rsidP="004C4960">
      <w:pPr>
        <w:pStyle w:val="ListParagraph"/>
        <w:numPr>
          <w:ilvl w:val="0"/>
          <w:numId w:val="12"/>
        </w:numPr>
      </w:pPr>
      <w:r>
        <w:t>Make sure to include the time stamp on your screen shots.</w:t>
      </w:r>
    </w:p>
    <w:p w:rsidR="004C4960" w:rsidRPr="003A3890" w:rsidRDefault="004C4960" w:rsidP="004C4960">
      <w:pPr>
        <w:rPr>
          <w:b/>
        </w:rPr>
      </w:pPr>
      <w:r w:rsidRPr="003A3890">
        <w:rPr>
          <w:b/>
        </w:rPr>
        <w:t>Include in ZIP file</w:t>
      </w:r>
    </w:p>
    <w:p w:rsidR="0096763F" w:rsidRDefault="0096763F" w:rsidP="004C4960">
      <w:pPr>
        <w:pStyle w:val="ListParagraph"/>
        <w:numPr>
          <w:ilvl w:val="0"/>
          <w:numId w:val="18"/>
        </w:numPr>
      </w:pPr>
      <w:r>
        <w:t xml:space="preserve">Your </w:t>
      </w:r>
      <w:r w:rsidR="00917A7D">
        <w:t>evidence file (above)</w:t>
      </w:r>
    </w:p>
    <w:p w:rsidR="004C4960" w:rsidRDefault="004C4960" w:rsidP="004C4960">
      <w:pPr>
        <w:pStyle w:val="ListParagraph"/>
        <w:numPr>
          <w:ilvl w:val="0"/>
          <w:numId w:val="18"/>
        </w:numPr>
      </w:pPr>
      <w:r>
        <w:t>JUnit test file</w:t>
      </w:r>
      <w:r w:rsidR="00C035FA">
        <w:t>s</w:t>
      </w:r>
      <w:r w:rsidR="003C6B0B">
        <w:t xml:space="preserve"> (make sure problem number is referenced in the file name)</w:t>
      </w:r>
    </w:p>
    <w:p w:rsidR="004C4960" w:rsidRDefault="004C4960" w:rsidP="004C4960">
      <w:pPr>
        <w:pStyle w:val="ListParagraph"/>
        <w:numPr>
          <w:ilvl w:val="0"/>
          <w:numId w:val="18"/>
        </w:numPr>
      </w:pPr>
      <w:r>
        <w:t>csv file</w:t>
      </w:r>
      <w:r w:rsidR="0096763F">
        <w:t>s</w:t>
      </w:r>
      <w:r>
        <w:t xml:space="preserve"> used</w:t>
      </w:r>
      <w:r w:rsidR="003C6B0B">
        <w:t xml:space="preserve"> (make sure problem number is referenced in the file name)</w:t>
      </w:r>
    </w:p>
    <w:p w:rsidR="005971B9" w:rsidRDefault="005971B9" w:rsidP="00666EDB">
      <w:pPr>
        <w:pStyle w:val="ListParagraph"/>
        <w:numPr>
          <w:ilvl w:val="0"/>
          <w:numId w:val="18"/>
        </w:numPr>
      </w:pPr>
      <w:r>
        <w:t>For Problem 1 corrected source code file (if required)</w:t>
      </w:r>
    </w:p>
    <w:p w:rsidR="00666EDB" w:rsidRDefault="00666EDB" w:rsidP="00666EDB">
      <w:pPr>
        <w:pStyle w:val="ListParagraph"/>
        <w:numPr>
          <w:ilvl w:val="0"/>
          <w:numId w:val="18"/>
        </w:numPr>
      </w:pPr>
      <w:r>
        <w:t xml:space="preserve">For Problem </w:t>
      </w:r>
      <w:r w:rsidR="00132FDE">
        <w:t>2</w:t>
      </w:r>
      <w:r>
        <w:t xml:space="preserve"> </w:t>
      </w:r>
      <w:r w:rsidR="005D232C">
        <w:t>see the list of submission items</w:t>
      </w:r>
    </w:p>
    <w:p w:rsidR="003F5CD5" w:rsidRDefault="003F5CD5" w:rsidP="00666EDB">
      <w:pPr>
        <w:pStyle w:val="ListParagraph"/>
        <w:numPr>
          <w:ilvl w:val="0"/>
          <w:numId w:val="18"/>
        </w:numPr>
      </w:pPr>
      <w:r>
        <w:t xml:space="preserve">For Problem </w:t>
      </w:r>
      <w:r w:rsidR="007946D1">
        <w:t>4</w:t>
      </w:r>
      <w:r>
        <w:t xml:space="preserve"> your Problem</w:t>
      </w:r>
      <w:r w:rsidR="007946D1">
        <w:t>4</w:t>
      </w:r>
      <w:r>
        <w:t>ServerData.class file</w:t>
      </w:r>
    </w:p>
    <w:p w:rsidR="003F5CD5" w:rsidRDefault="003F5CD5">
      <w:pPr>
        <w:rPr>
          <w:b/>
        </w:rPr>
      </w:pPr>
      <w:r>
        <w:rPr>
          <w:b/>
        </w:rPr>
        <w:br w:type="page"/>
      </w:r>
    </w:p>
    <w:p w:rsidR="00F95566" w:rsidRDefault="00D72FEA" w:rsidP="00317BCB">
      <w:r w:rsidRPr="003974B1">
        <w:rPr>
          <w:b/>
        </w:rPr>
        <w:lastRenderedPageBreak/>
        <w:t xml:space="preserve">Problem </w:t>
      </w:r>
      <w:r w:rsidR="00F42AEF" w:rsidRPr="003974B1">
        <w:rPr>
          <w:b/>
        </w:rPr>
        <w:t>1</w:t>
      </w:r>
      <w:r w:rsidR="00F42AEF">
        <w:t xml:space="preserve">) </w:t>
      </w:r>
      <w:r w:rsidR="00B11778">
        <w:t>D</w:t>
      </w:r>
      <w:r w:rsidR="00453612">
        <w:t xml:space="preserve">evelop the test cases for </w:t>
      </w:r>
      <w:r w:rsidR="00D94C08">
        <w:t xml:space="preserve">Problem 1 </w:t>
      </w:r>
      <w:r w:rsidR="00F95566">
        <w:t>source code (</w:t>
      </w:r>
      <w:r w:rsidR="00D94C08">
        <w:t>in the attached zip file</w:t>
      </w:r>
      <w:r w:rsidR="00F95566">
        <w:t>)</w:t>
      </w:r>
      <w:r w:rsidR="00453612">
        <w:t>.</w:t>
      </w:r>
      <w:r w:rsidR="00317BCB">
        <w:t xml:space="preserve"> </w:t>
      </w:r>
      <w:r w:rsidR="00F95566">
        <w:t xml:space="preserve">The specification (requirements) for the code are described below. The specification is correct but may not be optimal. If there are any errors </w:t>
      </w:r>
      <w:r w:rsidR="002E4B3B">
        <w:t>(</w:t>
      </w:r>
      <w:r w:rsidR="0093640A">
        <w:t>in the code</w:t>
      </w:r>
      <w:r w:rsidR="002E4B3B">
        <w:t xml:space="preserve"> only)</w:t>
      </w:r>
      <w:r w:rsidR="0093640A">
        <w:t xml:space="preserve"> </w:t>
      </w:r>
      <w:r w:rsidR="00F95566">
        <w:t xml:space="preserve">or optimizations </w:t>
      </w:r>
      <w:r w:rsidR="0093640A">
        <w:t xml:space="preserve">(requirements and/or code) </w:t>
      </w:r>
      <w:r w:rsidR="00F95566">
        <w:t>submit the updated code with your solution set. Your tests must fully test the code (or updated code) to the requirements.</w:t>
      </w:r>
      <w:r w:rsidR="000E1D72">
        <w:t xml:space="preserve"> Significance is to the </w:t>
      </w:r>
      <w:r w:rsidR="005C0164">
        <w:t>C</w:t>
      </w:r>
      <w:r w:rsidR="000E1D72">
        <w:t>en</w:t>
      </w:r>
      <w:r w:rsidR="008C3EDE">
        <w:t xml:space="preserve">t. Please do not use </w:t>
      </w:r>
      <w:r w:rsidR="005C0164">
        <w:t>truncation</w:t>
      </w:r>
      <w:r w:rsidR="008C3EDE">
        <w:t xml:space="preserve"> on the calculation </w:t>
      </w:r>
      <w:r w:rsidR="005C0164">
        <w:t>of total.</w:t>
      </w:r>
    </w:p>
    <w:p w:rsidR="00A747F4" w:rsidRDefault="00A747F4" w:rsidP="00A747F4">
      <w:pPr>
        <w:spacing w:after="0" w:line="240" w:lineRule="auto"/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</w:pPr>
      <w:r w:rsidRPr="00A747F4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>Problem Specification</w:t>
      </w:r>
    </w:p>
    <w:p w:rsidR="007D0199" w:rsidRPr="00132FDE" w:rsidRDefault="007D0199" w:rsidP="00132FDE">
      <w:pPr>
        <w:spacing w:after="0" w:line="240" w:lineRule="auto"/>
        <w:rPr>
          <w:sz w:val="20"/>
        </w:rPr>
      </w:pPr>
      <w:r w:rsidRPr="00132FDE">
        <w:rPr>
          <w:sz w:val="20"/>
        </w:rPr>
        <w:t>The code shall compute two outputs: total and specialOrderStatus as described by the following requirements.</w:t>
      </w:r>
    </w:p>
    <w:p w:rsidR="00132FDE" w:rsidRDefault="00132FDE" w:rsidP="00132FDE">
      <w:pPr>
        <w:spacing w:after="0" w:line="240" w:lineRule="auto"/>
        <w:rPr>
          <w:b/>
          <w:sz w:val="20"/>
        </w:rPr>
      </w:pPr>
    </w:p>
    <w:p w:rsidR="00132FDE" w:rsidRPr="00132FDE" w:rsidRDefault="00132FDE" w:rsidP="00132FDE">
      <w:pPr>
        <w:spacing w:after="0" w:line="240" w:lineRule="auto"/>
        <w:rPr>
          <w:sz w:val="20"/>
        </w:rPr>
      </w:pPr>
      <w:r w:rsidRPr="00132FDE">
        <w:rPr>
          <w:b/>
          <w:sz w:val="20"/>
        </w:rPr>
        <w:t>total</w:t>
      </w:r>
      <w:r w:rsidRPr="00132FDE">
        <w:rPr>
          <w:sz w:val="20"/>
        </w:rPr>
        <w:t xml:space="preserve"> shall be computed based on the value of ordAmount as shown in the following table</w:t>
      </w:r>
    </w:p>
    <w:p w:rsidR="00A747F4" w:rsidRDefault="00CC76EF" w:rsidP="00317BCB">
      <w:r w:rsidRPr="00CC76EF">
        <w:rPr>
          <w:noProof/>
        </w:rPr>
        <w:drawing>
          <wp:inline distT="0" distB="0" distL="0" distR="0">
            <wp:extent cx="5943600" cy="1102521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FDE" w:rsidRPr="00132FDE" w:rsidRDefault="00132FDE" w:rsidP="00132FDE">
      <w:pPr>
        <w:spacing w:after="0" w:line="240" w:lineRule="auto"/>
        <w:rPr>
          <w:sz w:val="20"/>
        </w:rPr>
      </w:pPr>
      <w:r w:rsidRPr="00132FDE">
        <w:rPr>
          <w:b/>
          <w:sz w:val="20"/>
        </w:rPr>
        <w:t>specialOrderStatus</w:t>
      </w:r>
      <w:r>
        <w:rPr>
          <w:sz w:val="20"/>
        </w:rPr>
        <w:t xml:space="preserve"> shall be calculated as follows</w:t>
      </w:r>
    </w:p>
    <w:p w:rsidR="000833CB" w:rsidRPr="000833CB" w:rsidRDefault="000833CB" w:rsidP="000833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33CB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specialOrderStatus =</w:t>
      </w:r>
    </w:p>
    <w:p w:rsidR="000833CB" w:rsidRPr="000833CB" w:rsidRDefault="000833CB" w:rsidP="000833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76238">
        <w:rPr>
          <w:rFonts w:ascii="inherit" w:eastAsia="Times New Roman" w:hAnsi="inherit" w:cs="Arial"/>
          <w:color w:val="FF0000"/>
          <w:sz w:val="20"/>
          <w:szCs w:val="20"/>
          <w:bdr w:val="none" w:sz="0" w:space="0" w:color="auto" w:frame="1"/>
        </w:rPr>
        <w:t>(deepDish) &amp;&amp; ((ordAmount &gt; 50.0) || (numPizzas &gt; 4) )</w:t>
      </w:r>
      <w:r w:rsidRPr="000833CB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||</w:t>
      </w:r>
    </w:p>
    <w:p w:rsidR="000833CB" w:rsidRDefault="000833CB" w:rsidP="000833CB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0"/>
          <w:szCs w:val="20"/>
          <w:bdr w:val="none" w:sz="0" w:space="0" w:color="auto" w:frame="1"/>
        </w:rPr>
      </w:pPr>
      <w:r w:rsidRPr="00F76238">
        <w:rPr>
          <w:rFonts w:ascii="inherit" w:eastAsia="Times New Roman" w:hAnsi="inherit" w:cs="Arial"/>
          <w:color w:val="1F497D" w:themeColor="text2"/>
          <w:sz w:val="20"/>
          <w:szCs w:val="20"/>
          <w:bdr w:val="none" w:sz="0" w:space="0" w:color="auto" w:frame="1"/>
        </w:rPr>
        <w:t xml:space="preserve">(!deepDish) &amp;&amp; </w:t>
      </w:r>
      <w:r w:rsidRPr="00951F2C">
        <w:rPr>
          <w:rFonts w:ascii="inherit" w:eastAsia="Times New Roman" w:hAnsi="inherit" w:cs="Arial"/>
          <w:color w:val="4F81BD" w:themeColor="accent1"/>
          <w:sz w:val="20"/>
          <w:szCs w:val="20"/>
          <w:bdr w:val="none" w:sz="0" w:space="0" w:color="auto" w:frame="1"/>
        </w:rPr>
        <w:t>((ordAmount &lt;= 50.0) || (numPizzas &gt; 4) </w:t>
      </w:r>
      <w:r w:rsidRPr="00951F2C">
        <w:rPr>
          <w:rFonts w:ascii="inherit" w:eastAsia="Times New Roman" w:hAnsi="inherit" w:cs="Arial"/>
          <w:color w:val="4F81BD" w:themeColor="accent1"/>
          <w:sz w:val="20"/>
          <w:szCs w:val="20"/>
          <w:bdr w:val="none" w:sz="0" w:space="0" w:color="auto" w:frame="1"/>
          <w:shd w:val="clear" w:color="auto" w:fill="FFFFFF"/>
        </w:rPr>
        <w:t>|| (ordAmount &gt; 50.0)&amp;&amp;(numPizzas &lt;= 4)</w:t>
      </w:r>
      <w:r w:rsidRPr="00951F2C">
        <w:rPr>
          <w:rFonts w:ascii="inherit" w:eastAsia="Times New Roman" w:hAnsi="inherit" w:cs="Arial"/>
          <w:color w:val="4F81BD" w:themeColor="accent1"/>
          <w:sz w:val="20"/>
          <w:szCs w:val="20"/>
          <w:bdr w:val="none" w:sz="0" w:space="0" w:color="auto" w:frame="1"/>
        </w:rPr>
        <w:t> ) </w:t>
      </w:r>
      <w:r w:rsidRPr="00951F2C">
        <w:rPr>
          <w:rFonts w:ascii="Times New Roman" w:eastAsia="Times New Roman" w:hAnsi="Times New Roman" w:cs="Times New Roman"/>
          <w:color w:val="4F81BD" w:themeColor="accent1"/>
          <w:sz w:val="20"/>
          <w:szCs w:val="20"/>
          <w:bdr w:val="none" w:sz="0" w:space="0" w:color="auto" w:frame="1"/>
        </w:rPr>
        <w:t>﻿﻿﻿﻿﻿﻿﻿﻿﻿﻿﻿</w:t>
      </w:r>
    </w:p>
    <w:p w:rsidR="00951F2C" w:rsidRDefault="00951F2C" w:rsidP="000833CB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951F2C" w:rsidRPr="00951F2C" w:rsidRDefault="00951F2C" w:rsidP="000833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51F2C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simplifies t</w:t>
      </w: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o: </w:t>
      </w:r>
      <w:proofErr w:type="spellStart"/>
      <w:r w:rsidRPr="00951F2C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specialOrderStatus</w:t>
      </w:r>
      <w:proofErr w:type="spellEnd"/>
      <w:r w:rsidRPr="00951F2C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= (!</w:t>
      </w:r>
      <w:proofErr w:type="spellStart"/>
      <w:r w:rsidRPr="00951F2C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deepDish</w:t>
      </w:r>
      <w:proofErr w:type="spellEnd"/>
      <w:r w:rsidRPr="00951F2C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 || (</w:t>
      </w:r>
      <w:proofErr w:type="spellStart"/>
      <w:r w:rsidRPr="00951F2C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ordAmount</w:t>
      </w:r>
      <w:proofErr w:type="spellEnd"/>
      <w:r w:rsidRPr="00951F2C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&gt; 50.0) || (</w:t>
      </w:r>
      <w:proofErr w:type="spellStart"/>
      <w:r w:rsidRPr="00951F2C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numPizzas</w:t>
      </w:r>
      <w:proofErr w:type="spellEnd"/>
      <w:r w:rsidRPr="00951F2C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&gt; 4);</w:t>
      </w:r>
    </w:p>
    <w:p w:rsidR="007D0199" w:rsidRPr="00132FDE" w:rsidRDefault="007D0199" w:rsidP="00132FDE">
      <w:pPr>
        <w:spacing w:after="0" w:line="240" w:lineRule="auto"/>
        <w:rPr>
          <w:sz w:val="20"/>
        </w:rPr>
      </w:pPr>
    </w:p>
    <w:p w:rsidR="007D0199" w:rsidRPr="00132FDE" w:rsidRDefault="00993D33" w:rsidP="00132FDE">
      <w:pPr>
        <w:spacing w:after="0" w:line="240" w:lineRule="auto"/>
        <w:rPr>
          <w:sz w:val="20"/>
        </w:rPr>
      </w:pPr>
      <w:r w:rsidRPr="00132FDE">
        <w:rPr>
          <w:b/>
          <w:sz w:val="20"/>
        </w:rPr>
        <w:t xml:space="preserve">input </w:t>
      </w:r>
      <w:r w:rsidR="007D0199" w:rsidRPr="00132FDE">
        <w:rPr>
          <w:b/>
          <w:sz w:val="20"/>
        </w:rPr>
        <w:t>ranges</w:t>
      </w:r>
      <w:r w:rsidR="007D0199" w:rsidRPr="00132FDE">
        <w:rPr>
          <w:sz w:val="20"/>
        </w:rPr>
        <w:t>:</w:t>
      </w:r>
    </w:p>
    <w:p w:rsidR="007D0199" w:rsidRPr="00132FDE" w:rsidRDefault="007D0199" w:rsidP="00132FDE">
      <w:pPr>
        <w:spacing w:after="0" w:line="240" w:lineRule="auto"/>
        <w:rPr>
          <w:sz w:val="20"/>
        </w:rPr>
      </w:pPr>
      <w:r w:rsidRPr="00132FDE">
        <w:rPr>
          <w:sz w:val="20"/>
        </w:rPr>
        <w:t>$0.00 &lt;= ordAmount &lt;= $5,000.00</w:t>
      </w:r>
    </w:p>
    <w:p w:rsidR="007D0199" w:rsidRPr="00132FDE" w:rsidRDefault="007D0199" w:rsidP="00132FDE">
      <w:pPr>
        <w:spacing w:after="0" w:line="240" w:lineRule="auto"/>
        <w:rPr>
          <w:sz w:val="20"/>
        </w:rPr>
      </w:pPr>
      <w:r w:rsidRPr="00132FDE">
        <w:rPr>
          <w:sz w:val="20"/>
        </w:rPr>
        <w:t>0 &lt;= numPizzas &lt;= 1,000</w:t>
      </w:r>
    </w:p>
    <w:p w:rsidR="00B0433E" w:rsidRDefault="00B0433E" w:rsidP="007D0199">
      <w:pPr>
        <w:spacing w:after="0"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B0433E" w:rsidRPr="00AF5576" w:rsidRDefault="008C1333" w:rsidP="007D0199">
      <w:pPr>
        <w:spacing w:after="0" w:line="240" w:lineRule="auto"/>
        <w:rPr>
          <w:b/>
          <w:sz w:val="20"/>
        </w:rPr>
      </w:pPr>
      <w:r>
        <w:rPr>
          <w:b/>
          <w:sz w:val="20"/>
        </w:rPr>
        <w:t>Rec</w:t>
      </w:r>
      <w:r w:rsidR="00B0433E" w:rsidRPr="00AF5576">
        <w:rPr>
          <w:b/>
          <w:sz w:val="20"/>
        </w:rPr>
        <w:t>ode</w:t>
      </w:r>
    </w:p>
    <w:p w:rsidR="007D0199" w:rsidRPr="00AF5576" w:rsidRDefault="00B0433E" w:rsidP="007D0199">
      <w:pPr>
        <w:spacing w:after="0" w:line="240" w:lineRule="auto"/>
        <w:rPr>
          <w:sz w:val="20"/>
        </w:rPr>
      </w:pPr>
      <w:r w:rsidRPr="00AF5576">
        <w:rPr>
          <w:sz w:val="20"/>
        </w:rPr>
        <w:t xml:space="preserve">If you are forced to re-write the code - arrange boundary conditions </w:t>
      </w:r>
      <w:r w:rsidR="00AF5576">
        <w:rPr>
          <w:sz w:val="20"/>
        </w:rPr>
        <w:t>starting with the</w:t>
      </w:r>
      <w:r w:rsidRPr="00AF5576">
        <w:rPr>
          <w:sz w:val="20"/>
        </w:rPr>
        <w:t xml:space="preserve"> largest </w:t>
      </w:r>
      <w:r w:rsidR="00AF5576">
        <w:rPr>
          <w:sz w:val="20"/>
        </w:rPr>
        <w:t xml:space="preserve">boundary condition </w:t>
      </w:r>
      <w:r w:rsidRPr="00AF5576">
        <w:rPr>
          <w:sz w:val="20"/>
        </w:rPr>
        <w:t>to smallest in the same style and manner as the original code.</w:t>
      </w:r>
    </w:p>
    <w:p w:rsidR="00B0433E" w:rsidRPr="00AF5576" w:rsidRDefault="00B0433E" w:rsidP="007D0199">
      <w:pPr>
        <w:spacing w:after="0" w:line="240" w:lineRule="auto"/>
        <w:rPr>
          <w:sz w:val="20"/>
        </w:rPr>
      </w:pPr>
    </w:p>
    <w:p w:rsidR="007D0199" w:rsidRPr="00AF5576" w:rsidRDefault="001558E8" w:rsidP="007D0199">
      <w:pPr>
        <w:spacing w:after="0" w:line="240" w:lineRule="auto"/>
        <w:rPr>
          <w:b/>
          <w:sz w:val="20"/>
        </w:rPr>
      </w:pPr>
      <w:r w:rsidRPr="00AF5576">
        <w:rPr>
          <w:b/>
          <w:sz w:val="20"/>
        </w:rPr>
        <w:t>Test</w:t>
      </w:r>
    </w:p>
    <w:p w:rsidR="00174777" w:rsidRPr="00AF5576" w:rsidRDefault="00453612" w:rsidP="00AF5576">
      <w:pPr>
        <w:spacing w:after="0" w:line="240" w:lineRule="auto"/>
        <w:rPr>
          <w:sz w:val="20"/>
        </w:rPr>
      </w:pPr>
      <w:r w:rsidRPr="00AF5576">
        <w:rPr>
          <w:sz w:val="20"/>
        </w:rPr>
        <w:t xml:space="preserve">Use the following template for the test case table. </w:t>
      </w:r>
      <w:r w:rsidR="00F52277" w:rsidRPr="00AF5576">
        <w:rPr>
          <w:sz w:val="20"/>
        </w:rPr>
        <w:t xml:space="preserve">Document </w:t>
      </w:r>
      <w:r w:rsidR="00A93103" w:rsidRPr="00AF5576">
        <w:rPr>
          <w:sz w:val="20"/>
        </w:rPr>
        <w:t xml:space="preserve">how </w:t>
      </w:r>
      <w:r w:rsidR="00F52277" w:rsidRPr="00AF5576">
        <w:rPr>
          <w:sz w:val="20"/>
        </w:rPr>
        <w:t xml:space="preserve">the </w:t>
      </w:r>
      <w:r w:rsidR="004B3981" w:rsidRPr="00AF5576">
        <w:rPr>
          <w:sz w:val="20"/>
        </w:rPr>
        <w:t>multiple condition</w:t>
      </w:r>
      <w:r w:rsidR="00F52277" w:rsidRPr="00AF5576">
        <w:rPr>
          <w:sz w:val="20"/>
        </w:rPr>
        <w:t xml:space="preserve"> </w:t>
      </w:r>
      <w:r w:rsidR="00A93103" w:rsidRPr="00AF5576">
        <w:rPr>
          <w:sz w:val="20"/>
        </w:rPr>
        <w:t xml:space="preserve">expression is </w:t>
      </w:r>
      <w:r w:rsidR="00F52277" w:rsidRPr="00AF5576">
        <w:rPr>
          <w:sz w:val="20"/>
        </w:rPr>
        <w:t xml:space="preserve">tested using </w:t>
      </w:r>
      <w:r w:rsidR="009625B2" w:rsidRPr="00AF5576">
        <w:rPr>
          <w:sz w:val="20"/>
        </w:rPr>
        <w:t>MCDC</w:t>
      </w:r>
      <w:r w:rsidR="00F52277" w:rsidRPr="00AF5576">
        <w:rPr>
          <w:sz w:val="20"/>
        </w:rPr>
        <w:t xml:space="preserve"> </w:t>
      </w:r>
      <w:r w:rsidR="00D12FF9" w:rsidRPr="00AF5576">
        <w:rPr>
          <w:sz w:val="20"/>
        </w:rPr>
        <w:t xml:space="preserve">in the Comments </w:t>
      </w:r>
      <w:r w:rsidR="00F52277" w:rsidRPr="00AF5576">
        <w:rPr>
          <w:sz w:val="20"/>
        </w:rPr>
        <w:t xml:space="preserve">column </w:t>
      </w:r>
      <w:r w:rsidR="00B16DBC" w:rsidRPr="00AF5576">
        <w:rPr>
          <w:sz w:val="20"/>
        </w:rPr>
        <w:t>(see</w:t>
      </w:r>
      <w:r w:rsidR="00DF3235" w:rsidRPr="00AF5576">
        <w:rPr>
          <w:sz w:val="20"/>
        </w:rPr>
        <w:t xml:space="preserve"> the</w:t>
      </w:r>
      <w:r w:rsidR="00F52277" w:rsidRPr="00AF5576">
        <w:rPr>
          <w:sz w:val="20"/>
        </w:rPr>
        <w:t xml:space="preserve"> </w:t>
      </w:r>
      <w:r w:rsidR="006757DD" w:rsidRPr="00AF5576">
        <w:rPr>
          <w:sz w:val="20"/>
        </w:rPr>
        <w:t xml:space="preserve">Test case table </w:t>
      </w:r>
      <w:r w:rsidR="00B16DBC" w:rsidRPr="00AF5576">
        <w:rPr>
          <w:sz w:val="20"/>
        </w:rPr>
        <w:t>below) and as described above</w:t>
      </w:r>
      <w:r w:rsidR="00F52277" w:rsidRPr="00AF5576">
        <w:rPr>
          <w:sz w:val="20"/>
        </w:rPr>
        <w:t>.</w:t>
      </w:r>
      <w:r w:rsidR="00D12FF9" w:rsidRPr="00AF5576">
        <w:rPr>
          <w:sz w:val="20"/>
        </w:rPr>
        <w:t xml:space="preserve"> The comments column </w:t>
      </w:r>
      <w:r w:rsidR="00133700" w:rsidRPr="00AF5576">
        <w:rPr>
          <w:sz w:val="20"/>
        </w:rPr>
        <w:t>should</w:t>
      </w:r>
      <w:r w:rsidR="00D12FF9" w:rsidRPr="00AF5576">
        <w:rPr>
          <w:sz w:val="20"/>
        </w:rPr>
        <w:t xml:space="preserve"> also describe the basis path set.</w:t>
      </w:r>
      <w:r w:rsidR="00A72522" w:rsidRPr="00AF5576">
        <w:rPr>
          <w:sz w:val="20"/>
        </w:rPr>
        <w:t xml:space="preserve"> The com</w:t>
      </w:r>
      <w:r w:rsidR="00E23A4A" w:rsidRPr="00AF5576">
        <w:rPr>
          <w:sz w:val="20"/>
        </w:rPr>
        <w:t xml:space="preserve">parison threshold for total is </w:t>
      </w:r>
      <w:r w:rsidR="00A72522" w:rsidRPr="00AF5576">
        <w:rPr>
          <w:sz w:val="20"/>
        </w:rPr>
        <w:t>0.01</w:t>
      </w:r>
    </w:p>
    <w:p w:rsidR="00D94C08" w:rsidRDefault="00DE7AD8" w:rsidP="00317BCB">
      <w:r w:rsidRPr="00DE7AD8">
        <w:rPr>
          <w:noProof/>
        </w:rPr>
        <w:drawing>
          <wp:inline distT="0" distB="0" distL="0" distR="0">
            <wp:extent cx="5943600" cy="3735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006" w:rsidRDefault="00046006">
      <w:pPr>
        <w:rPr>
          <w:b/>
        </w:rPr>
      </w:pPr>
      <w:r>
        <w:rPr>
          <w:b/>
        </w:rPr>
        <w:br w:type="page"/>
      </w:r>
    </w:p>
    <w:p w:rsidR="00381B44" w:rsidRDefault="00D72FEA" w:rsidP="00381B44">
      <w:pPr>
        <w:spacing w:after="0" w:line="240" w:lineRule="auto"/>
      </w:pPr>
      <w:r w:rsidRPr="003974B1">
        <w:rPr>
          <w:b/>
        </w:rPr>
        <w:lastRenderedPageBreak/>
        <w:t xml:space="preserve">Problem </w:t>
      </w:r>
      <w:r w:rsidR="00D94C08" w:rsidRPr="003974B1">
        <w:rPr>
          <w:b/>
        </w:rPr>
        <w:t>2</w:t>
      </w:r>
      <w:r w:rsidR="00D94C08">
        <w:t xml:space="preserve">) </w:t>
      </w:r>
      <w:r w:rsidR="00845D48">
        <w:t>Run</w:t>
      </w:r>
      <w:r w:rsidR="009625B2">
        <w:t xml:space="preserve"> </w:t>
      </w:r>
      <w:r w:rsidR="0010259F">
        <w:t xml:space="preserve">JUnit, </w:t>
      </w:r>
      <w:proofErr w:type="spellStart"/>
      <w:r w:rsidR="0010259F">
        <w:t>JaCoCo</w:t>
      </w:r>
      <w:proofErr w:type="spellEnd"/>
      <w:r w:rsidR="0010259F">
        <w:t xml:space="preserve">, and </w:t>
      </w:r>
      <w:r w:rsidR="00845D48">
        <w:t>PIT (</w:t>
      </w:r>
      <w:proofErr w:type="spellStart"/>
      <w:r w:rsidR="00845D48">
        <w:t>PITclipse</w:t>
      </w:r>
      <w:proofErr w:type="spellEnd"/>
      <w:r w:rsidR="00845D48">
        <w:t xml:space="preserve">) </w:t>
      </w:r>
      <w:r w:rsidR="0010259F">
        <w:t xml:space="preserve">against </w:t>
      </w:r>
      <w:r w:rsidR="00845D48">
        <w:t xml:space="preserve">the </w:t>
      </w:r>
      <w:r w:rsidR="004B3EE7">
        <w:t xml:space="preserve">Blackboard provided </w:t>
      </w:r>
      <w:r w:rsidR="00845D48">
        <w:t xml:space="preserve">test cases for </w:t>
      </w:r>
      <w:r w:rsidR="00FB4DD9">
        <w:t xml:space="preserve">the </w:t>
      </w:r>
      <w:r w:rsidR="00845D48">
        <w:t>Problem 2</w:t>
      </w:r>
      <w:r w:rsidR="00FB4DD9">
        <w:t xml:space="preserve"> code</w:t>
      </w:r>
      <w:r w:rsidR="0010259F">
        <w:t>. Develop your test cases</w:t>
      </w:r>
      <w:r w:rsidR="00381B44">
        <w:t xml:space="preserve"> to cause PIT to be </w:t>
      </w:r>
      <w:r w:rsidR="00381B44" w:rsidRPr="00FB4DD9">
        <w:rPr>
          <w:b/>
          <w:highlight w:val="green"/>
        </w:rPr>
        <w:t>all green</w:t>
      </w:r>
      <w:r w:rsidR="00381B44">
        <w:t xml:space="preserve">. You may ONLY change the </w:t>
      </w:r>
      <w:r w:rsidR="00381B44" w:rsidRPr="009D56A0">
        <w:rPr>
          <w:b/>
        </w:rPr>
        <w:t xml:space="preserve">test case </w:t>
      </w:r>
      <w:r w:rsidR="0010259F" w:rsidRPr="009D56A0">
        <w:rPr>
          <w:b/>
        </w:rPr>
        <w:t>table</w:t>
      </w:r>
      <w:r w:rsidR="0010259F">
        <w:t xml:space="preserve"> </w:t>
      </w:r>
      <w:r w:rsidR="00381B44">
        <w:t xml:space="preserve">NOT the source code. </w:t>
      </w:r>
    </w:p>
    <w:p w:rsidR="0010259F" w:rsidRDefault="0010259F" w:rsidP="00381B44">
      <w:pPr>
        <w:spacing w:after="0" w:line="240" w:lineRule="auto"/>
      </w:pPr>
    </w:p>
    <w:p w:rsidR="00381B44" w:rsidRDefault="0010259F" w:rsidP="00381B44">
      <w:pPr>
        <w:spacing w:after="0" w:line="240" w:lineRule="auto"/>
      </w:pPr>
      <w:r>
        <w:t>For this problem submit</w:t>
      </w:r>
      <w:r w:rsidR="00381B44">
        <w:t xml:space="preserve"> the following:</w:t>
      </w:r>
    </w:p>
    <w:p w:rsidR="00381B44" w:rsidRPr="00BC0842" w:rsidRDefault="00381B44" w:rsidP="00381B44">
      <w:pPr>
        <w:spacing w:after="0" w:line="240" w:lineRule="auto"/>
        <w:rPr>
          <w:sz w:val="16"/>
        </w:rPr>
      </w:pPr>
    </w:p>
    <w:p w:rsidR="006B2C8C" w:rsidRDefault="006B2C8C" w:rsidP="00381B44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Take snapshots of the </w:t>
      </w:r>
      <w:proofErr w:type="spellStart"/>
      <w:r>
        <w:t>JaCoCo</w:t>
      </w:r>
      <w:proofErr w:type="spellEnd"/>
      <w:r>
        <w:t xml:space="preserve"> coverage of the </w:t>
      </w:r>
      <w:r w:rsidRPr="00AC2898">
        <w:rPr>
          <w:b/>
        </w:rPr>
        <w:t>provided</w:t>
      </w:r>
      <w:r>
        <w:t xml:space="preserve"> test cases.</w:t>
      </w:r>
    </w:p>
    <w:p w:rsidR="006B2C8C" w:rsidRDefault="006B2C8C" w:rsidP="00381B44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PIT results of the </w:t>
      </w:r>
      <w:r w:rsidRPr="00AC2898">
        <w:rPr>
          <w:b/>
        </w:rPr>
        <w:t>provided</w:t>
      </w:r>
      <w:r>
        <w:t xml:space="preserve"> test cases.</w:t>
      </w:r>
      <w:r w:rsidR="002946BD">
        <w:t xml:space="preserve"> </w:t>
      </w:r>
      <w:r w:rsidR="002946BD" w:rsidRPr="002946BD">
        <w:rPr>
          <w:u w:val="single"/>
        </w:rPr>
        <w:t xml:space="preserve">Explain why PIT is not all green when </w:t>
      </w:r>
      <w:proofErr w:type="spellStart"/>
      <w:r w:rsidR="002946BD" w:rsidRPr="002946BD">
        <w:rPr>
          <w:u w:val="single"/>
        </w:rPr>
        <w:t>JaCoCo</w:t>
      </w:r>
      <w:proofErr w:type="spellEnd"/>
      <w:r w:rsidR="002946BD" w:rsidRPr="002946BD">
        <w:rPr>
          <w:u w:val="single"/>
        </w:rPr>
        <w:t xml:space="preserve"> is.</w:t>
      </w:r>
    </w:p>
    <w:p w:rsidR="006B2C8C" w:rsidRDefault="006B2C8C" w:rsidP="006B2C8C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Take snapshots of the </w:t>
      </w:r>
      <w:proofErr w:type="spellStart"/>
      <w:r>
        <w:t>JaCoCo</w:t>
      </w:r>
      <w:proofErr w:type="spellEnd"/>
      <w:r>
        <w:t xml:space="preserve"> coverage of </w:t>
      </w:r>
      <w:r w:rsidRPr="00AC2898">
        <w:rPr>
          <w:b/>
        </w:rPr>
        <w:t>your</w:t>
      </w:r>
      <w:r>
        <w:t xml:space="preserve"> test cases.</w:t>
      </w:r>
    </w:p>
    <w:p w:rsidR="006B2C8C" w:rsidRDefault="006B2C8C" w:rsidP="006B2C8C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PIT results of </w:t>
      </w:r>
      <w:r w:rsidRPr="00AC2898">
        <w:rPr>
          <w:b/>
        </w:rPr>
        <w:t>your</w:t>
      </w:r>
      <w:r>
        <w:t xml:space="preserve"> test </w:t>
      </w:r>
      <w:proofErr w:type="spellStart"/>
      <w:r>
        <w:t>test</w:t>
      </w:r>
      <w:proofErr w:type="spellEnd"/>
      <w:r>
        <w:t xml:space="preserve"> cases.</w:t>
      </w:r>
    </w:p>
    <w:p w:rsidR="00381B44" w:rsidRDefault="006B2C8C" w:rsidP="00381B44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Submit </w:t>
      </w:r>
      <w:r w:rsidR="00292780">
        <w:t>your</w:t>
      </w:r>
      <w:r>
        <w:t xml:space="preserve"> test case table as an .</w:t>
      </w:r>
      <w:proofErr w:type="spellStart"/>
      <w:r>
        <w:t>xlsx</w:t>
      </w:r>
      <w:proofErr w:type="spellEnd"/>
      <w:r>
        <w:t xml:space="preserve"> file</w:t>
      </w:r>
      <w:r w:rsidR="00DF5D91">
        <w:t>. Make sure in the comments column to document the MCDC test cases for the source code.</w:t>
      </w:r>
    </w:p>
    <w:p w:rsidR="00381B44" w:rsidRPr="009753E0" w:rsidRDefault="00381B44" w:rsidP="00381B44">
      <w:pPr>
        <w:spacing w:after="0" w:line="240" w:lineRule="auto"/>
      </w:pPr>
    </w:p>
    <w:p w:rsidR="00381B44" w:rsidRDefault="00381B44" w:rsidP="00381B44">
      <w:pPr>
        <w:rPr>
          <w:b/>
        </w:rPr>
      </w:pPr>
      <w:r w:rsidRPr="003E76E0">
        <w:rPr>
          <w:b/>
        </w:rPr>
        <w:t>PIT setup instructions</w:t>
      </w:r>
    </w:p>
    <w:p w:rsidR="00381B44" w:rsidRDefault="00381B44" w:rsidP="00381B44">
      <w:r>
        <w:t xml:space="preserve">Load </w:t>
      </w:r>
      <w:proofErr w:type="spellStart"/>
      <w:r>
        <w:t>PITClipse</w:t>
      </w:r>
      <w:proofErr w:type="spellEnd"/>
      <w:r>
        <w:t xml:space="preserve"> as follows:</w:t>
      </w:r>
    </w:p>
    <w:p w:rsidR="00381B44" w:rsidRDefault="00381B44" w:rsidP="00381B44">
      <w:pPr>
        <w:numPr>
          <w:ilvl w:val="0"/>
          <w:numId w:val="16"/>
        </w:numPr>
      </w:pPr>
      <w:r>
        <w:t>In Eclipse, go to Help -&gt; Eclipse Mar</w:t>
      </w:r>
      <w:r w:rsidR="004407B5">
        <w:t>k</w:t>
      </w:r>
      <w:r>
        <w:t>etplace... type "</w:t>
      </w:r>
      <w:proofErr w:type="spellStart"/>
      <w:r>
        <w:t>Pitclipse</w:t>
      </w:r>
      <w:proofErr w:type="spellEnd"/>
      <w:r>
        <w:t>" in the search bar. Once found click Install and follow the instructions from there.</w:t>
      </w:r>
    </w:p>
    <w:p w:rsidR="00381B44" w:rsidRPr="00C40F28" w:rsidRDefault="00381B44" w:rsidP="00381B44">
      <w:pPr>
        <w:rPr>
          <w:b/>
          <w:u w:val="single"/>
        </w:rPr>
      </w:pPr>
      <w:r w:rsidRPr="003E76E0">
        <w:t>In</w:t>
      </w:r>
      <w:r>
        <w:rPr>
          <w:i/>
        </w:rPr>
        <w:t xml:space="preserve"> </w:t>
      </w:r>
      <w:r w:rsidRPr="003E76E0">
        <w:t xml:space="preserve">Eclipse select Window -&gt; Preferences... then </w:t>
      </w:r>
      <w:proofErr w:type="spellStart"/>
      <w:r w:rsidRPr="003E76E0">
        <w:t>Pitest</w:t>
      </w:r>
      <w:proofErr w:type="spellEnd"/>
      <w:r w:rsidRPr="003E76E0">
        <w:t xml:space="preserve"> and expand as follows:</w:t>
      </w:r>
      <w:r>
        <w:t xml:space="preserve">, </w:t>
      </w:r>
      <w:r w:rsidRPr="00C40F28">
        <w:rPr>
          <w:b/>
          <w:u w:val="single"/>
        </w:rPr>
        <w:t xml:space="preserve">select the </w:t>
      </w:r>
      <w:r>
        <w:rPr>
          <w:b/>
          <w:u w:val="single"/>
        </w:rPr>
        <w:t xml:space="preserve">All </w:t>
      </w:r>
      <w:proofErr w:type="spellStart"/>
      <w:r>
        <w:rPr>
          <w:b/>
          <w:u w:val="single"/>
        </w:rPr>
        <w:t>Mutator</w:t>
      </w:r>
      <w:proofErr w:type="spellEnd"/>
      <w:r>
        <w:rPr>
          <w:b/>
          <w:u w:val="single"/>
        </w:rPr>
        <w:t xml:space="preserve"> option of "</w:t>
      </w:r>
      <w:proofErr w:type="spellStart"/>
      <w:r w:rsidRPr="00C40F28">
        <w:rPr>
          <w:b/>
          <w:u w:val="single"/>
        </w:rPr>
        <w:t>Mutators</w:t>
      </w:r>
      <w:proofErr w:type="spellEnd"/>
      <w:r w:rsidRPr="00C40F28">
        <w:rPr>
          <w:b/>
          <w:u w:val="single"/>
        </w:rPr>
        <w:t>"</w:t>
      </w:r>
    </w:p>
    <w:p w:rsidR="00381B44" w:rsidRDefault="00951F2C" w:rsidP="00381B4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0.5pt;margin-top:103.7pt;width:92.25pt;height:0;z-index:251658752" o:connectortype="straight" strokecolor="red">
            <v:stroke startarrow="block"/>
          </v:shape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32.75pt;margin-top:93.5pt;width:47.65pt;height:21.45pt;z-index:251657728;mso-width-relative:margin;mso-height-relative:margin" stroked="f">
            <v:textbox>
              <w:txbxContent>
                <w:p w:rsidR="00FB4DD9" w:rsidRPr="00873868" w:rsidRDefault="00FB4DD9" w:rsidP="00381B44">
                  <w:pPr>
                    <w:rPr>
                      <w:color w:val="FF0000"/>
                    </w:rPr>
                  </w:pPr>
                  <w:r w:rsidRPr="00873868">
                    <w:rPr>
                      <w:color w:val="FF0000"/>
                    </w:rPr>
                    <w:t>expand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0" style="position:absolute;margin-left:87.75pt;margin-top:65.95pt;width:81.75pt;height:12.75pt;z-index:251656704" filled="f" strokecolor="red" strokeweight="1.5pt"/>
        </w:pict>
      </w:r>
      <w:r w:rsidR="00381B44" w:rsidRPr="003E76E0">
        <w:rPr>
          <w:noProof/>
        </w:rPr>
        <w:drawing>
          <wp:inline distT="0" distB="0" distL="0" distR="0">
            <wp:extent cx="3721100" cy="3130550"/>
            <wp:effectExtent l="1905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587" cy="313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44" w:rsidRDefault="00381B44" w:rsidP="00381B44">
      <w:pPr>
        <w:rPr>
          <w:b/>
          <w:color w:val="FF0000"/>
          <w:u w:val="single"/>
        </w:rPr>
      </w:pPr>
      <w:r w:rsidRPr="00873868">
        <w:rPr>
          <w:b/>
          <w:color w:val="FF0000"/>
          <w:u w:val="single"/>
        </w:rPr>
        <w:t>NOTE: You run PIT against your JUnit test file - NOT the Java source file</w:t>
      </w:r>
    </w:p>
    <w:p w:rsidR="006950D8" w:rsidRDefault="006950D8" w:rsidP="006950D8">
      <w:pPr>
        <w:spacing w:after="0" w:line="240" w:lineRule="auto"/>
        <w:rPr>
          <w:sz w:val="20"/>
        </w:rPr>
      </w:pPr>
      <w:r w:rsidRPr="00AF5576">
        <w:rPr>
          <w:sz w:val="20"/>
        </w:rPr>
        <w:t>The com</w:t>
      </w:r>
      <w:r>
        <w:rPr>
          <w:sz w:val="20"/>
        </w:rPr>
        <w:t xml:space="preserve">parison threshold for </w:t>
      </w:r>
      <w:proofErr w:type="spellStart"/>
      <w:r>
        <w:rPr>
          <w:sz w:val="20"/>
        </w:rPr>
        <w:t>calcT</w:t>
      </w:r>
      <w:r w:rsidRPr="00AF5576">
        <w:rPr>
          <w:sz w:val="20"/>
        </w:rPr>
        <w:t>otal</w:t>
      </w:r>
      <w:proofErr w:type="spellEnd"/>
      <w:r w:rsidRPr="00AF5576">
        <w:rPr>
          <w:sz w:val="20"/>
        </w:rPr>
        <w:t xml:space="preserve"> is 0.01</w:t>
      </w:r>
      <w:r>
        <w:rPr>
          <w:sz w:val="20"/>
        </w:rPr>
        <w:t xml:space="preserve">. </w:t>
      </w:r>
    </w:p>
    <w:p w:rsidR="006950D8" w:rsidRDefault="006950D8" w:rsidP="006950D8">
      <w:pPr>
        <w:spacing w:after="0" w:line="240" w:lineRule="auto"/>
        <w:rPr>
          <w:sz w:val="20"/>
        </w:rPr>
      </w:pPr>
      <w:r>
        <w:rPr>
          <w:sz w:val="20"/>
        </w:rPr>
        <w:t xml:space="preserve">0 &lt;= </w:t>
      </w:r>
      <w:proofErr w:type="spellStart"/>
      <w:r>
        <w:rPr>
          <w:sz w:val="20"/>
        </w:rPr>
        <w:t>memberPoints</w:t>
      </w:r>
      <w:proofErr w:type="spellEnd"/>
      <w:r>
        <w:rPr>
          <w:sz w:val="20"/>
        </w:rPr>
        <w:t xml:space="preserve"> &lt;= 1,000</w:t>
      </w:r>
    </w:p>
    <w:p w:rsidR="006950D8" w:rsidRDefault="006950D8" w:rsidP="006950D8">
      <w:pPr>
        <w:spacing w:after="0" w:line="240" w:lineRule="auto"/>
        <w:rPr>
          <w:sz w:val="20"/>
        </w:rPr>
      </w:pPr>
      <w:r>
        <w:rPr>
          <w:sz w:val="20"/>
        </w:rPr>
        <w:t>$0.00 &lt;= total &lt;= $5,000.00</w:t>
      </w:r>
    </w:p>
    <w:p w:rsidR="006950D8" w:rsidRDefault="006950D8" w:rsidP="00381B44">
      <w:pPr>
        <w:rPr>
          <w:b/>
          <w:color w:val="FF0000"/>
          <w:u w:val="single"/>
        </w:rPr>
      </w:pPr>
    </w:p>
    <w:p w:rsidR="00EF6608" w:rsidRDefault="00381B44" w:rsidP="006950D8">
      <w:r>
        <w:rPr>
          <w:b/>
        </w:rPr>
        <w:br w:type="page"/>
      </w:r>
      <w:r w:rsidR="00942196" w:rsidRPr="003974B1">
        <w:rPr>
          <w:b/>
        </w:rPr>
        <w:lastRenderedPageBreak/>
        <w:t xml:space="preserve">Problem </w:t>
      </w:r>
      <w:r w:rsidR="00942196">
        <w:rPr>
          <w:b/>
        </w:rPr>
        <w:t>3</w:t>
      </w:r>
      <w:r w:rsidR="00942196">
        <w:t xml:space="preserve">) </w:t>
      </w:r>
      <w:r w:rsidR="005B208A">
        <w:t xml:space="preserve">Develop the test cases for Problem 3 source code (in the attached zip file). </w:t>
      </w:r>
      <w:r w:rsidR="00942196">
        <w:t>This code is used to assist a small business in keeping count of boxes shipped</w:t>
      </w:r>
      <w:r w:rsidR="00CC0274">
        <w:t>. They</w:t>
      </w:r>
      <w:r w:rsidR="003B5A2E">
        <w:t xml:space="preserve"> </w:t>
      </w:r>
      <w:r w:rsidR="00CC0274">
        <w:t>use</w:t>
      </w:r>
      <w:r w:rsidR="00942196">
        <w:t xml:space="preserve"> the railroad exclusively to ship their merchandise. </w:t>
      </w:r>
    </w:p>
    <w:p w:rsidR="00EF6608" w:rsidRDefault="00EF6608" w:rsidP="00942196">
      <w:pPr>
        <w:spacing w:after="0" w:line="240" w:lineRule="auto"/>
      </w:pPr>
    </w:p>
    <w:p w:rsidR="00EF6608" w:rsidRDefault="00EF6608" w:rsidP="00942196">
      <w:pPr>
        <w:spacing w:after="0" w:line="240" w:lineRule="auto"/>
      </w:pPr>
      <w:r w:rsidRPr="00EF6608">
        <w:rPr>
          <w:noProof/>
        </w:rPr>
        <w:drawing>
          <wp:inline distT="0" distB="0" distL="0" distR="0">
            <wp:extent cx="3460750" cy="425212"/>
            <wp:effectExtent l="19050" t="0" r="635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670" cy="42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608" w:rsidRDefault="00EF6608" w:rsidP="00942196">
      <w:pPr>
        <w:spacing w:after="0" w:line="240" w:lineRule="auto"/>
      </w:pPr>
    </w:p>
    <w:p w:rsidR="00942196" w:rsidRDefault="00942196" w:rsidP="00942196">
      <w:pPr>
        <w:spacing w:after="0" w:line="240" w:lineRule="auto"/>
      </w:pPr>
      <w:r>
        <w:t>A shipment is a set of 10 railroad cars each of which may hold either 180, 190, 200, 210, or 215 boxes. A shipment is a total of 2,000 boxes.</w:t>
      </w:r>
      <w:r w:rsidR="00FB4DD9">
        <w:t xml:space="preserve"> </w:t>
      </w:r>
      <w:r>
        <w:t>The railroad cycles through the 10 cars as represented by the following box capacity schedule:</w:t>
      </w:r>
    </w:p>
    <w:p w:rsidR="00942196" w:rsidRDefault="00942196" w:rsidP="00942196">
      <w:pPr>
        <w:spacing w:after="0" w:line="240" w:lineRule="auto"/>
      </w:pPr>
    </w:p>
    <w:p w:rsidR="00942196" w:rsidRDefault="00942196" w:rsidP="00942196">
      <w:pPr>
        <w:spacing w:after="0" w:line="240" w:lineRule="auto"/>
      </w:pPr>
      <w:r>
        <w:t xml:space="preserve">Schedule 1: </w:t>
      </w:r>
      <w:r w:rsidRPr="00BE2F3B">
        <w:t xml:space="preserve">190, </w:t>
      </w:r>
      <w:r>
        <w:t>200</w:t>
      </w:r>
      <w:r w:rsidRPr="00BE2F3B">
        <w:t xml:space="preserve">, </w:t>
      </w:r>
      <w:r>
        <w:t>210</w:t>
      </w:r>
      <w:r w:rsidRPr="00BE2F3B">
        <w:t>, 215, 190, 200, 215, 210, 190, 180</w:t>
      </w:r>
    </w:p>
    <w:p w:rsidR="00942196" w:rsidRDefault="00942196" w:rsidP="00942196">
      <w:pPr>
        <w:spacing w:after="0" w:line="240" w:lineRule="auto"/>
      </w:pPr>
      <w:r>
        <w:t xml:space="preserve">Schedule 2: </w:t>
      </w:r>
      <w:r w:rsidRPr="00BE2F3B">
        <w:t xml:space="preserve">190, </w:t>
      </w:r>
      <w:r>
        <w:t>210</w:t>
      </w:r>
      <w:r w:rsidRPr="00BE2F3B">
        <w:t xml:space="preserve">, </w:t>
      </w:r>
      <w:r>
        <w:t>200</w:t>
      </w:r>
      <w:r w:rsidRPr="00BE2F3B">
        <w:t>, 215, 190, 200, 215, 210, 190, 180</w:t>
      </w:r>
    </w:p>
    <w:p w:rsidR="00942196" w:rsidRDefault="00942196" w:rsidP="00942196">
      <w:pPr>
        <w:spacing w:after="0" w:line="240" w:lineRule="auto"/>
      </w:pPr>
    </w:p>
    <w:p w:rsidR="00942196" w:rsidRDefault="00942196" w:rsidP="00942196">
      <w:pPr>
        <w:spacing w:after="0" w:line="240" w:lineRule="auto"/>
      </w:pPr>
      <w:r>
        <w:t>Schedule 1 is used normally. Schedule 2 is only used when the shipment number is divisible by 25 or when the shipment number is divisible by 5 but not by 10.</w:t>
      </w:r>
    </w:p>
    <w:p w:rsidR="00942196" w:rsidRDefault="00942196" w:rsidP="00942196">
      <w:pPr>
        <w:spacing w:after="0" w:line="240" w:lineRule="auto"/>
      </w:pPr>
    </w:p>
    <w:p w:rsidR="00942196" w:rsidRDefault="00942196" w:rsidP="00942196">
      <w:pPr>
        <w:spacing w:after="0" w:line="240" w:lineRule="auto"/>
      </w:pPr>
      <w:r>
        <w:t xml:space="preserve">Given the box number in the car, the railroad car number (1-10) and the shipment number the software calculates the </w:t>
      </w:r>
      <w:r w:rsidRPr="00E9044E">
        <w:rPr>
          <w:b/>
        </w:rPr>
        <w:t>absolute</w:t>
      </w:r>
      <w:r>
        <w:t xml:space="preserve"> box n</w:t>
      </w:r>
      <w:r w:rsidR="00CC0274">
        <w:t>umber of the 2,000 box shipment as follows:</w:t>
      </w:r>
    </w:p>
    <w:p w:rsidR="00942196" w:rsidRDefault="00942196" w:rsidP="00942196">
      <w:pPr>
        <w:spacing w:after="0" w:line="240" w:lineRule="auto"/>
      </w:pPr>
    </w:p>
    <w:p w:rsidR="00942196" w:rsidRDefault="00BB74DB" w:rsidP="00942196">
      <w:pPr>
        <w:spacing w:after="0" w:line="240" w:lineRule="auto"/>
        <w:jc w:val="center"/>
      </w:pPr>
      <w:r w:rsidRPr="00BB74DB">
        <w:rPr>
          <w:noProof/>
        </w:rPr>
        <w:drawing>
          <wp:inline distT="0" distB="0" distL="0" distR="0">
            <wp:extent cx="2074840" cy="3257550"/>
            <wp:effectExtent l="19050" t="0" r="16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84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196" w:rsidRDefault="00942196" w:rsidP="00942196">
      <w:r w:rsidRPr="003B2180">
        <w:t>Box In Car Number</w:t>
      </w:r>
      <w:r>
        <w:t xml:space="preserve">,  </w:t>
      </w:r>
      <w:proofErr w:type="spellStart"/>
      <w:r w:rsidRPr="003B2180">
        <w:t>RailRoad</w:t>
      </w:r>
      <w:proofErr w:type="spellEnd"/>
      <w:r w:rsidRPr="003B2180">
        <w:t xml:space="preserve"> Car number</w:t>
      </w:r>
      <w:r>
        <w:t xml:space="preserve">,  and </w:t>
      </w:r>
      <w:r w:rsidRPr="003B2180">
        <w:t>Shipment Number</w:t>
      </w:r>
      <w:r>
        <w:t xml:space="preserve"> are all positive integers. Assume </w:t>
      </w:r>
      <w:r w:rsidRPr="003B2180">
        <w:t>Shipment Number</w:t>
      </w:r>
      <w:r>
        <w:t xml:space="preserve"> has a maximum of 100,000 for testing purposes.</w:t>
      </w:r>
    </w:p>
    <w:p w:rsidR="00FB4DD9" w:rsidRDefault="00FB4DD9" w:rsidP="00942196">
      <w:r>
        <w:t>Use the following format for your test case table.</w:t>
      </w:r>
    </w:p>
    <w:p w:rsidR="00FB4DD9" w:rsidRDefault="00FB4DD9" w:rsidP="00942196">
      <w:r w:rsidRPr="00FB4DD9">
        <w:rPr>
          <w:noProof/>
        </w:rPr>
        <w:drawing>
          <wp:inline distT="0" distB="0" distL="0" distR="0">
            <wp:extent cx="4978400" cy="420968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69" cy="42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0" w:rsidRDefault="00D72FEA" w:rsidP="005B208A">
      <w:pPr>
        <w:spacing w:after="0" w:line="240" w:lineRule="auto"/>
      </w:pPr>
      <w:r w:rsidRPr="003974B1">
        <w:rPr>
          <w:b/>
        </w:rPr>
        <w:lastRenderedPageBreak/>
        <w:t xml:space="preserve">Problem </w:t>
      </w:r>
      <w:r w:rsidR="004C3CA0" w:rsidRPr="003974B1">
        <w:rPr>
          <w:b/>
        </w:rPr>
        <w:t>4</w:t>
      </w:r>
      <w:r w:rsidR="00C9233A">
        <w:t xml:space="preserve">) </w:t>
      </w:r>
      <w:r w:rsidR="004C3CA0">
        <w:t xml:space="preserve"> </w:t>
      </w:r>
      <w:r w:rsidR="007C13FD">
        <w:t xml:space="preserve">Develop the test cases for Problem 4 source code (in the attached zip file). You will be able to use the exact same test case table as Problem 2. Use </w:t>
      </w:r>
      <w:proofErr w:type="spellStart"/>
      <w:r w:rsidR="007C13FD">
        <w:t>EasyMock</w:t>
      </w:r>
      <w:proofErr w:type="spellEnd"/>
      <w:r w:rsidR="007C13FD">
        <w:t xml:space="preserve"> to mock the call to the server to get the </w:t>
      </w:r>
      <w:proofErr w:type="spellStart"/>
      <w:r w:rsidR="007C13FD">
        <w:t>memberPoints</w:t>
      </w:r>
      <w:proofErr w:type="spellEnd"/>
      <w:r w:rsidR="007C13FD">
        <w:t xml:space="preserve">. </w:t>
      </w:r>
    </w:p>
    <w:p w:rsidR="004C3CA0" w:rsidRDefault="004C3CA0" w:rsidP="004C3CA0">
      <w:pPr>
        <w:spacing w:after="0" w:line="240" w:lineRule="auto"/>
      </w:pPr>
    </w:p>
    <w:p w:rsidR="004C3CA0" w:rsidRDefault="004C3CA0" w:rsidP="004C3CA0">
      <w:pPr>
        <w:spacing w:after="0" w:line="240" w:lineRule="auto"/>
      </w:pPr>
      <w:proofErr w:type="spellStart"/>
      <w:r>
        <w:t>EasyMock</w:t>
      </w:r>
      <w:proofErr w:type="spellEnd"/>
      <w:r>
        <w:t xml:space="preserve"> instructions</w:t>
      </w:r>
    </w:p>
    <w:p w:rsidR="004C3CA0" w:rsidRDefault="004C3CA0" w:rsidP="004C3CA0">
      <w:pPr>
        <w:spacing w:after="0" w:line="240" w:lineRule="auto"/>
      </w:pPr>
    </w:p>
    <w:p w:rsidR="004C3CA0" w:rsidRDefault="004C3CA0" w:rsidP="004C3CA0">
      <w:pPr>
        <w:pStyle w:val="ListParagraph"/>
        <w:numPr>
          <w:ilvl w:val="2"/>
          <w:numId w:val="15"/>
        </w:numPr>
      </w:pPr>
      <w:r>
        <w:t xml:space="preserve">Download </w:t>
      </w:r>
      <w:proofErr w:type="spellStart"/>
      <w:r>
        <w:t>EasyMock</w:t>
      </w:r>
      <w:proofErr w:type="spellEnd"/>
      <w:r>
        <w:t xml:space="preserve"> from the M14 Blackboard files</w:t>
      </w:r>
    </w:p>
    <w:p w:rsidR="004C3CA0" w:rsidRDefault="004C3CA0" w:rsidP="004C3CA0">
      <w:pPr>
        <w:pStyle w:val="ListParagraph"/>
        <w:numPr>
          <w:ilvl w:val="2"/>
          <w:numId w:val="15"/>
        </w:numPr>
      </w:pPr>
      <w:proofErr w:type="spellStart"/>
      <w:r>
        <w:t>InstallEasyMock</w:t>
      </w:r>
      <w:proofErr w:type="spellEnd"/>
      <w:r>
        <w:t xml:space="preserve"> in your project (add the EasyMock.jar to your Java Build path)</w:t>
      </w:r>
    </w:p>
    <w:p w:rsidR="00314392" w:rsidRDefault="004C3CA0" w:rsidP="007C13FD">
      <w:r>
        <w:t xml:space="preserve">Execute the JUnit test. Create </w:t>
      </w:r>
      <w:r w:rsidRPr="00D42530">
        <w:rPr>
          <w:b/>
        </w:rPr>
        <w:t>Problem</w:t>
      </w:r>
      <w:r w:rsidR="007C13FD" w:rsidRPr="00D42530">
        <w:rPr>
          <w:b/>
        </w:rPr>
        <w:t>4</w:t>
      </w:r>
      <w:r w:rsidRPr="00D42530">
        <w:rPr>
          <w:b/>
        </w:rPr>
        <w:t>ServerData.java</w:t>
      </w:r>
      <w:r>
        <w:t xml:space="preserve"> to define the signature for the </w:t>
      </w:r>
      <w:proofErr w:type="spellStart"/>
      <w:r>
        <w:t>get</w:t>
      </w:r>
      <w:r w:rsidR="007C13FD">
        <w:t>MemberPoints</w:t>
      </w:r>
      <w:proofErr w:type="spellEnd"/>
      <w:r w:rsidR="007C13FD">
        <w:t>()</w:t>
      </w:r>
      <w:r>
        <w:t xml:space="preserve"> method</w:t>
      </w:r>
      <w:r w:rsidR="00D42530">
        <w:t xml:space="preserve"> (see M14 for how to do this)</w:t>
      </w:r>
      <w:r>
        <w:t xml:space="preserve">. </w:t>
      </w:r>
      <w:r w:rsidR="00793FDA">
        <w:t>Remember to follow the steps shown</w:t>
      </w:r>
      <w:r>
        <w:t xml:space="preserve"> in </w:t>
      </w:r>
      <w:r w:rsidR="007C13FD">
        <w:t>slide  35 of M14</w:t>
      </w:r>
      <w:r w:rsidR="00A3431B">
        <w:t xml:space="preserve"> to get </w:t>
      </w:r>
      <w:proofErr w:type="spellStart"/>
      <w:r w:rsidR="00A3431B">
        <w:t>EasyMock</w:t>
      </w:r>
      <w:proofErr w:type="spellEnd"/>
      <w:r w:rsidR="00A3431B">
        <w:t xml:space="preserve"> to work in your test environment.</w:t>
      </w:r>
    </w:p>
    <w:p w:rsidR="00A91D4F" w:rsidRDefault="00A91D4F" w:rsidP="004C3CA0">
      <w:pPr>
        <w:spacing w:after="0" w:line="240" w:lineRule="auto"/>
      </w:pPr>
    </w:p>
    <w:p w:rsidR="00A91D4F" w:rsidRDefault="00A91D4F" w:rsidP="004C3CA0">
      <w:pPr>
        <w:spacing w:after="0" w:line="240" w:lineRule="auto"/>
      </w:pPr>
    </w:p>
    <w:p w:rsidR="009753E0" w:rsidRPr="00873868" w:rsidRDefault="009753E0" w:rsidP="00C9233A">
      <w:pPr>
        <w:rPr>
          <w:b/>
          <w:color w:val="FF0000"/>
          <w:u w:val="single"/>
        </w:rPr>
      </w:pPr>
    </w:p>
    <w:sectPr w:rsidR="009753E0" w:rsidRPr="00873868" w:rsidSect="0029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3081"/>
    <w:multiLevelType w:val="hybridMultilevel"/>
    <w:tmpl w:val="E0887B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A7044"/>
    <w:multiLevelType w:val="hybridMultilevel"/>
    <w:tmpl w:val="623E5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230AE"/>
    <w:multiLevelType w:val="hybridMultilevel"/>
    <w:tmpl w:val="7FFC8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D1C6D"/>
    <w:multiLevelType w:val="hybridMultilevel"/>
    <w:tmpl w:val="33583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-1440"/>
        </w:tabs>
        <w:ind w:left="-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-720"/>
        </w:tabs>
        <w:ind w:left="-7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>
      <w:start w:val="1"/>
      <w:numFmt w:val="decimal"/>
      <w:lvlText w:val="%5."/>
      <w:lvlJc w:val="left"/>
      <w:pPr>
        <w:tabs>
          <w:tab w:val="num" w:pos="720"/>
        </w:tabs>
        <w:ind w:left="7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1440"/>
        </w:tabs>
        <w:ind w:left="14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8F068D0"/>
    <w:multiLevelType w:val="hybridMultilevel"/>
    <w:tmpl w:val="CF5C7F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422E2"/>
    <w:multiLevelType w:val="hybridMultilevel"/>
    <w:tmpl w:val="CC8CC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B5EA6"/>
    <w:multiLevelType w:val="hybridMultilevel"/>
    <w:tmpl w:val="5EA8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D45E8"/>
    <w:multiLevelType w:val="hybridMultilevel"/>
    <w:tmpl w:val="1BF874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B145B5"/>
    <w:multiLevelType w:val="hybridMultilevel"/>
    <w:tmpl w:val="5EA8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8137F"/>
    <w:multiLevelType w:val="hybridMultilevel"/>
    <w:tmpl w:val="52E0C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1C1B60"/>
    <w:multiLevelType w:val="hybridMultilevel"/>
    <w:tmpl w:val="F1388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FA5DED"/>
    <w:multiLevelType w:val="hybridMultilevel"/>
    <w:tmpl w:val="34D65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092ED7"/>
    <w:multiLevelType w:val="hybridMultilevel"/>
    <w:tmpl w:val="72F0D4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4256CE"/>
    <w:multiLevelType w:val="hybridMultilevel"/>
    <w:tmpl w:val="BD6C61C0"/>
    <w:lvl w:ilvl="0" w:tplc="94702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E9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62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ED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FEB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0F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DE3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EA4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A02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0C04E12"/>
    <w:multiLevelType w:val="hybridMultilevel"/>
    <w:tmpl w:val="A83C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65F9C"/>
    <w:multiLevelType w:val="hybridMultilevel"/>
    <w:tmpl w:val="623E5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10266"/>
    <w:multiLevelType w:val="hybridMultilevel"/>
    <w:tmpl w:val="69EC0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CB5945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CC30DA"/>
    <w:multiLevelType w:val="hybridMultilevel"/>
    <w:tmpl w:val="C302A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3CFE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D82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40B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81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8C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B4F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6D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A4C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AC6649D"/>
    <w:multiLevelType w:val="hybridMultilevel"/>
    <w:tmpl w:val="A83C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785263"/>
    <w:multiLevelType w:val="hybridMultilevel"/>
    <w:tmpl w:val="DA1633F0"/>
    <w:lvl w:ilvl="0" w:tplc="40D0E5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C455D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56B0AC1"/>
    <w:multiLevelType w:val="hybridMultilevel"/>
    <w:tmpl w:val="5A1AE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8136BFC"/>
    <w:multiLevelType w:val="hybridMultilevel"/>
    <w:tmpl w:val="F678F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B73493"/>
    <w:multiLevelType w:val="hybridMultilevel"/>
    <w:tmpl w:val="3E56F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5A76F0"/>
    <w:multiLevelType w:val="hybridMultilevel"/>
    <w:tmpl w:val="F1388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1"/>
  </w:num>
  <w:num w:numId="3">
    <w:abstractNumId w:val="7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5"/>
  </w:num>
  <w:num w:numId="7">
    <w:abstractNumId w:val="14"/>
  </w:num>
  <w:num w:numId="8">
    <w:abstractNumId w:val="16"/>
  </w:num>
  <w:num w:numId="9">
    <w:abstractNumId w:val="19"/>
  </w:num>
  <w:num w:numId="10">
    <w:abstractNumId w:val="4"/>
  </w:num>
  <w:num w:numId="11">
    <w:abstractNumId w:val="23"/>
  </w:num>
  <w:num w:numId="12">
    <w:abstractNumId w:val="5"/>
  </w:num>
  <w:num w:numId="13">
    <w:abstractNumId w:val="18"/>
  </w:num>
  <w:num w:numId="14">
    <w:abstractNumId w:val="2"/>
  </w:num>
  <w:num w:numId="15">
    <w:abstractNumId w:val="11"/>
  </w:num>
  <w:num w:numId="16">
    <w:abstractNumId w:val="13"/>
  </w:num>
  <w:num w:numId="17">
    <w:abstractNumId w:val="20"/>
  </w:num>
  <w:num w:numId="18">
    <w:abstractNumId w:val="24"/>
  </w:num>
  <w:num w:numId="19">
    <w:abstractNumId w:val="3"/>
  </w:num>
  <w:num w:numId="20">
    <w:abstractNumId w:val="3"/>
  </w:num>
  <w:num w:numId="21">
    <w:abstractNumId w:val="6"/>
  </w:num>
  <w:num w:numId="22">
    <w:abstractNumId w:val="15"/>
  </w:num>
  <w:num w:numId="23">
    <w:abstractNumId w:val="1"/>
  </w:num>
  <w:num w:numId="24">
    <w:abstractNumId w:val="8"/>
  </w:num>
  <w:num w:numId="25">
    <w:abstractNumId w:val="9"/>
  </w:num>
  <w:num w:numId="26">
    <w:abstractNumId w:val="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F1330E"/>
    <w:rsid w:val="000050E4"/>
    <w:rsid w:val="0003194F"/>
    <w:rsid w:val="00031DB9"/>
    <w:rsid w:val="00046006"/>
    <w:rsid w:val="00056033"/>
    <w:rsid w:val="00075CF0"/>
    <w:rsid w:val="000833CB"/>
    <w:rsid w:val="000946E9"/>
    <w:rsid w:val="000970D8"/>
    <w:rsid w:val="000A5B0C"/>
    <w:rsid w:val="000B1F07"/>
    <w:rsid w:val="000C6236"/>
    <w:rsid w:val="000E054A"/>
    <w:rsid w:val="000E1D72"/>
    <w:rsid w:val="000F0BA5"/>
    <w:rsid w:val="0010259F"/>
    <w:rsid w:val="0011305D"/>
    <w:rsid w:val="00117DBD"/>
    <w:rsid w:val="00122263"/>
    <w:rsid w:val="00127EAF"/>
    <w:rsid w:val="00132334"/>
    <w:rsid w:val="00132FDE"/>
    <w:rsid w:val="00133700"/>
    <w:rsid w:val="00151343"/>
    <w:rsid w:val="001558E8"/>
    <w:rsid w:val="001616B0"/>
    <w:rsid w:val="00174777"/>
    <w:rsid w:val="00177DB8"/>
    <w:rsid w:val="001A0A02"/>
    <w:rsid w:val="001A175D"/>
    <w:rsid w:val="001A1EC8"/>
    <w:rsid w:val="001A4447"/>
    <w:rsid w:val="001C2979"/>
    <w:rsid w:val="001C3F23"/>
    <w:rsid w:val="001C65AB"/>
    <w:rsid w:val="001C6D38"/>
    <w:rsid w:val="001D0DF2"/>
    <w:rsid w:val="001D56E1"/>
    <w:rsid w:val="001D76E0"/>
    <w:rsid w:val="001D79C7"/>
    <w:rsid w:val="001E036B"/>
    <w:rsid w:val="001F2C12"/>
    <w:rsid w:val="001F6BF2"/>
    <w:rsid w:val="00204726"/>
    <w:rsid w:val="00211579"/>
    <w:rsid w:val="00220FF4"/>
    <w:rsid w:val="00230731"/>
    <w:rsid w:val="00247352"/>
    <w:rsid w:val="00247AB7"/>
    <w:rsid w:val="00256660"/>
    <w:rsid w:val="00264184"/>
    <w:rsid w:val="00264EBE"/>
    <w:rsid w:val="00285EF9"/>
    <w:rsid w:val="002923D7"/>
    <w:rsid w:val="00292780"/>
    <w:rsid w:val="002946BD"/>
    <w:rsid w:val="00297E62"/>
    <w:rsid w:val="002A1318"/>
    <w:rsid w:val="002B4323"/>
    <w:rsid w:val="002E4B3B"/>
    <w:rsid w:val="002E5DDD"/>
    <w:rsid w:val="002F1708"/>
    <w:rsid w:val="002F3189"/>
    <w:rsid w:val="00312944"/>
    <w:rsid w:val="00314392"/>
    <w:rsid w:val="00317BCB"/>
    <w:rsid w:val="0032325B"/>
    <w:rsid w:val="0032340A"/>
    <w:rsid w:val="003340AB"/>
    <w:rsid w:val="003373E2"/>
    <w:rsid w:val="00342AC7"/>
    <w:rsid w:val="00370E76"/>
    <w:rsid w:val="00381B44"/>
    <w:rsid w:val="003974B1"/>
    <w:rsid w:val="003A344A"/>
    <w:rsid w:val="003A3890"/>
    <w:rsid w:val="003B0A0F"/>
    <w:rsid w:val="003B2446"/>
    <w:rsid w:val="003B5A2E"/>
    <w:rsid w:val="003C6B0B"/>
    <w:rsid w:val="003D6D8E"/>
    <w:rsid w:val="003F5CD5"/>
    <w:rsid w:val="004114F9"/>
    <w:rsid w:val="00411C30"/>
    <w:rsid w:val="00412237"/>
    <w:rsid w:val="004407B5"/>
    <w:rsid w:val="00453612"/>
    <w:rsid w:val="00456ED3"/>
    <w:rsid w:val="004579D8"/>
    <w:rsid w:val="004838D0"/>
    <w:rsid w:val="004846CA"/>
    <w:rsid w:val="004905C7"/>
    <w:rsid w:val="004A2330"/>
    <w:rsid w:val="004A6E1C"/>
    <w:rsid w:val="004B3981"/>
    <w:rsid w:val="004B3EE7"/>
    <w:rsid w:val="004C3CA0"/>
    <w:rsid w:val="004C4960"/>
    <w:rsid w:val="004D1568"/>
    <w:rsid w:val="004D1EF1"/>
    <w:rsid w:val="004D333E"/>
    <w:rsid w:val="004D3626"/>
    <w:rsid w:val="004E7AEF"/>
    <w:rsid w:val="004F6CA0"/>
    <w:rsid w:val="00504391"/>
    <w:rsid w:val="00505E03"/>
    <w:rsid w:val="00512113"/>
    <w:rsid w:val="00522A13"/>
    <w:rsid w:val="00531423"/>
    <w:rsid w:val="005363C7"/>
    <w:rsid w:val="00542083"/>
    <w:rsid w:val="00546420"/>
    <w:rsid w:val="00550FAA"/>
    <w:rsid w:val="00552728"/>
    <w:rsid w:val="00565AF8"/>
    <w:rsid w:val="00571BE1"/>
    <w:rsid w:val="005937D7"/>
    <w:rsid w:val="005971B9"/>
    <w:rsid w:val="005B208A"/>
    <w:rsid w:val="005B31A0"/>
    <w:rsid w:val="005C0164"/>
    <w:rsid w:val="005D232C"/>
    <w:rsid w:val="005D285B"/>
    <w:rsid w:val="005D4C52"/>
    <w:rsid w:val="005E0049"/>
    <w:rsid w:val="005E4738"/>
    <w:rsid w:val="005E48CD"/>
    <w:rsid w:val="005E663E"/>
    <w:rsid w:val="005F3A16"/>
    <w:rsid w:val="00606003"/>
    <w:rsid w:val="00606FC9"/>
    <w:rsid w:val="006118B8"/>
    <w:rsid w:val="00612415"/>
    <w:rsid w:val="00614A6F"/>
    <w:rsid w:val="006244BF"/>
    <w:rsid w:val="00647336"/>
    <w:rsid w:val="00662898"/>
    <w:rsid w:val="00665C05"/>
    <w:rsid w:val="00666EDB"/>
    <w:rsid w:val="006757DD"/>
    <w:rsid w:val="00684CC2"/>
    <w:rsid w:val="006950D8"/>
    <w:rsid w:val="006B2C8C"/>
    <w:rsid w:val="006B5F36"/>
    <w:rsid w:val="006B6726"/>
    <w:rsid w:val="006C0254"/>
    <w:rsid w:val="006C7742"/>
    <w:rsid w:val="006D0AEA"/>
    <w:rsid w:val="006D2235"/>
    <w:rsid w:val="006D507E"/>
    <w:rsid w:val="006F11B7"/>
    <w:rsid w:val="0070792B"/>
    <w:rsid w:val="00716CE5"/>
    <w:rsid w:val="00717B50"/>
    <w:rsid w:val="007429C3"/>
    <w:rsid w:val="00744048"/>
    <w:rsid w:val="00756994"/>
    <w:rsid w:val="00762FE7"/>
    <w:rsid w:val="00765924"/>
    <w:rsid w:val="00786694"/>
    <w:rsid w:val="00793B3A"/>
    <w:rsid w:val="00793FDA"/>
    <w:rsid w:val="007946D1"/>
    <w:rsid w:val="007B4522"/>
    <w:rsid w:val="007B48FC"/>
    <w:rsid w:val="007B7BF8"/>
    <w:rsid w:val="007C00A9"/>
    <w:rsid w:val="007C07AB"/>
    <w:rsid w:val="007C13FD"/>
    <w:rsid w:val="007C4451"/>
    <w:rsid w:val="007C6805"/>
    <w:rsid w:val="007D0199"/>
    <w:rsid w:val="007D096B"/>
    <w:rsid w:val="007D231B"/>
    <w:rsid w:val="007D7559"/>
    <w:rsid w:val="0080137D"/>
    <w:rsid w:val="0082543F"/>
    <w:rsid w:val="00845D48"/>
    <w:rsid w:val="00857396"/>
    <w:rsid w:val="00862D59"/>
    <w:rsid w:val="00876873"/>
    <w:rsid w:val="00877CEB"/>
    <w:rsid w:val="0089065A"/>
    <w:rsid w:val="008974A6"/>
    <w:rsid w:val="008976D5"/>
    <w:rsid w:val="008A28D0"/>
    <w:rsid w:val="008B2443"/>
    <w:rsid w:val="008B48FF"/>
    <w:rsid w:val="008C1333"/>
    <w:rsid w:val="008C3EDE"/>
    <w:rsid w:val="008D036A"/>
    <w:rsid w:val="008D62CA"/>
    <w:rsid w:val="008E333B"/>
    <w:rsid w:val="008E4472"/>
    <w:rsid w:val="00904B56"/>
    <w:rsid w:val="00904D88"/>
    <w:rsid w:val="00917A7D"/>
    <w:rsid w:val="009200BF"/>
    <w:rsid w:val="0093640A"/>
    <w:rsid w:val="00942196"/>
    <w:rsid w:val="00951F2C"/>
    <w:rsid w:val="00952799"/>
    <w:rsid w:val="00952D83"/>
    <w:rsid w:val="009625B2"/>
    <w:rsid w:val="0096313D"/>
    <w:rsid w:val="0096763F"/>
    <w:rsid w:val="00970D00"/>
    <w:rsid w:val="009753E0"/>
    <w:rsid w:val="00993D33"/>
    <w:rsid w:val="009C18E7"/>
    <w:rsid w:val="009D56A0"/>
    <w:rsid w:val="009E7EC2"/>
    <w:rsid w:val="009E7EFA"/>
    <w:rsid w:val="009F0C05"/>
    <w:rsid w:val="009F365C"/>
    <w:rsid w:val="00A11F4A"/>
    <w:rsid w:val="00A132C3"/>
    <w:rsid w:val="00A13B66"/>
    <w:rsid w:val="00A3431B"/>
    <w:rsid w:val="00A34ABF"/>
    <w:rsid w:val="00A72522"/>
    <w:rsid w:val="00A747F4"/>
    <w:rsid w:val="00A91D4F"/>
    <w:rsid w:val="00A93103"/>
    <w:rsid w:val="00A95CD8"/>
    <w:rsid w:val="00A976DD"/>
    <w:rsid w:val="00AB22D0"/>
    <w:rsid w:val="00AC2534"/>
    <w:rsid w:val="00AC2898"/>
    <w:rsid w:val="00AC4453"/>
    <w:rsid w:val="00AC453D"/>
    <w:rsid w:val="00AC598F"/>
    <w:rsid w:val="00AD6088"/>
    <w:rsid w:val="00AE13F5"/>
    <w:rsid w:val="00AE2977"/>
    <w:rsid w:val="00AE3E3E"/>
    <w:rsid w:val="00AE6D62"/>
    <w:rsid w:val="00AF5576"/>
    <w:rsid w:val="00B0022D"/>
    <w:rsid w:val="00B0433E"/>
    <w:rsid w:val="00B055A1"/>
    <w:rsid w:val="00B11778"/>
    <w:rsid w:val="00B16DBC"/>
    <w:rsid w:val="00B25EDE"/>
    <w:rsid w:val="00B5270F"/>
    <w:rsid w:val="00B5453F"/>
    <w:rsid w:val="00B74DD9"/>
    <w:rsid w:val="00B83247"/>
    <w:rsid w:val="00B860A4"/>
    <w:rsid w:val="00B957F1"/>
    <w:rsid w:val="00B976E3"/>
    <w:rsid w:val="00BA1903"/>
    <w:rsid w:val="00BA73C5"/>
    <w:rsid w:val="00BB0C1B"/>
    <w:rsid w:val="00BB74DB"/>
    <w:rsid w:val="00BE3E43"/>
    <w:rsid w:val="00BE659C"/>
    <w:rsid w:val="00C035FA"/>
    <w:rsid w:val="00C04AC5"/>
    <w:rsid w:val="00C237FD"/>
    <w:rsid w:val="00C26091"/>
    <w:rsid w:val="00C52EF1"/>
    <w:rsid w:val="00C53919"/>
    <w:rsid w:val="00C54C00"/>
    <w:rsid w:val="00C61FA3"/>
    <w:rsid w:val="00C715C4"/>
    <w:rsid w:val="00C846D4"/>
    <w:rsid w:val="00C9233A"/>
    <w:rsid w:val="00C9594D"/>
    <w:rsid w:val="00CB5425"/>
    <w:rsid w:val="00CC0274"/>
    <w:rsid w:val="00CC1EFD"/>
    <w:rsid w:val="00CC360A"/>
    <w:rsid w:val="00CC76EF"/>
    <w:rsid w:val="00CD1E9B"/>
    <w:rsid w:val="00CF06A2"/>
    <w:rsid w:val="00D07F72"/>
    <w:rsid w:val="00D12FF9"/>
    <w:rsid w:val="00D20548"/>
    <w:rsid w:val="00D33ECB"/>
    <w:rsid w:val="00D42530"/>
    <w:rsid w:val="00D63D21"/>
    <w:rsid w:val="00D72FEA"/>
    <w:rsid w:val="00D748D1"/>
    <w:rsid w:val="00D81F35"/>
    <w:rsid w:val="00D836F6"/>
    <w:rsid w:val="00D94C08"/>
    <w:rsid w:val="00DA6225"/>
    <w:rsid w:val="00DB1AE3"/>
    <w:rsid w:val="00DB2711"/>
    <w:rsid w:val="00DC32E1"/>
    <w:rsid w:val="00DC396A"/>
    <w:rsid w:val="00DC683C"/>
    <w:rsid w:val="00DE3CE4"/>
    <w:rsid w:val="00DE78B6"/>
    <w:rsid w:val="00DE7AD8"/>
    <w:rsid w:val="00DF3235"/>
    <w:rsid w:val="00DF5D91"/>
    <w:rsid w:val="00E00E56"/>
    <w:rsid w:val="00E201C0"/>
    <w:rsid w:val="00E213B4"/>
    <w:rsid w:val="00E22654"/>
    <w:rsid w:val="00E23A4A"/>
    <w:rsid w:val="00E246CF"/>
    <w:rsid w:val="00E26E69"/>
    <w:rsid w:val="00E4209C"/>
    <w:rsid w:val="00E4255D"/>
    <w:rsid w:val="00E53644"/>
    <w:rsid w:val="00E556FD"/>
    <w:rsid w:val="00E7030F"/>
    <w:rsid w:val="00E778E1"/>
    <w:rsid w:val="00E83A2C"/>
    <w:rsid w:val="00E86FB5"/>
    <w:rsid w:val="00E8735D"/>
    <w:rsid w:val="00EF6519"/>
    <w:rsid w:val="00EF6608"/>
    <w:rsid w:val="00F06BD2"/>
    <w:rsid w:val="00F077A4"/>
    <w:rsid w:val="00F1330E"/>
    <w:rsid w:val="00F25228"/>
    <w:rsid w:val="00F361E6"/>
    <w:rsid w:val="00F37CEE"/>
    <w:rsid w:val="00F42AEF"/>
    <w:rsid w:val="00F42EBF"/>
    <w:rsid w:val="00F47565"/>
    <w:rsid w:val="00F52277"/>
    <w:rsid w:val="00F61873"/>
    <w:rsid w:val="00F632B3"/>
    <w:rsid w:val="00F637A1"/>
    <w:rsid w:val="00F76238"/>
    <w:rsid w:val="00F76427"/>
    <w:rsid w:val="00F7645E"/>
    <w:rsid w:val="00F8317E"/>
    <w:rsid w:val="00F85B6E"/>
    <w:rsid w:val="00F87A3C"/>
    <w:rsid w:val="00F92309"/>
    <w:rsid w:val="00F95566"/>
    <w:rsid w:val="00FA3D5F"/>
    <w:rsid w:val="00FB412F"/>
    <w:rsid w:val="00FB4DD9"/>
    <w:rsid w:val="00FC3686"/>
    <w:rsid w:val="00FC68B9"/>
    <w:rsid w:val="00FC7355"/>
    <w:rsid w:val="00FF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04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7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72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23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2311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995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4493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4148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711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1691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36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anon</cp:lastModifiedBy>
  <cp:revision>66</cp:revision>
  <cp:lastPrinted>2016-02-19T23:24:00Z</cp:lastPrinted>
  <dcterms:created xsi:type="dcterms:W3CDTF">2019-04-13T10:23:00Z</dcterms:created>
  <dcterms:modified xsi:type="dcterms:W3CDTF">2019-05-02T06:33:00Z</dcterms:modified>
</cp:coreProperties>
</file>