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D6579" w14:textId="30284F69" w:rsidR="00414F04" w:rsidRDefault="00CF7E14">
      <w:r w:rsidRPr="00CF7E14">
        <w:drawing>
          <wp:inline distT="0" distB="0" distL="0" distR="0" wp14:anchorId="73585CDA" wp14:editId="1FEF0890">
            <wp:extent cx="2438740" cy="242921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E66B" w14:textId="77777777" w:rsidR="00CF7E14" w:rsidRDefault="00CF7E14" w:rsidP="00CF7E14">
      <w:r>
        <w:t>#040D12</w:t>
      </w:r>
    </w:p>
    <w:p w14:paraId="5F4C6159" w14:textId="77777777" w:rsidR="00CF7E14" w:rsidRDefault="00CF7E14" w:rsidP="00CF7E14">
      <w:r>
        <w:t>#183D3D</w:t>
      </w:r>
    </w:p>
    <w:p w14:paraId="103F824E" w14:textId="77777777" w:rsidR="00CF7E14" w:rsidRDefault="00CF7E14" w:rsidP="00CF7E14">
      <w:r>
        <w:t>#5C8374</w:t>
      </w:r>
    </w:p>
    <w:p w14:paraId="157B337B" w14:textId="6F769E2F" w:rsidR="00CF7E14" w:rsidRDefault="00CF7E14" w:rsidP="00CF7E14">
      <w:r>
        <w:t>#93B1A6</w:t>
      </w:r>
    </w:p>
    <w:sectPr w:rsidR="00CF7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14"/>
    <w:rsid w:val="000B417D"/>
    <w:rsid w:val="000D3445"/>
    <w:rsid w:val="00414F04"/>
    <w:rsid w:val="00453C72"/>
    <w:rsid w:val="00C02AB9"/>
    <w:rsid w:val="00C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A4156"/>
  <w15:chartTrackingRefBased/>
  <w15:docId w15:val="{9B8419AF-F90F-43EB-BB11-16986153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Golbery Oliveira dos Santos</dc:creator>
  <cp:keywords/>
  <dc:description/>
  <cp:lastModifiedBy>Golbery Oliveira dos Santos</cp:lastModifiedBy>
  <cp:revision>1</cp:revision>
  <dcterms:created xsi:type="dcterms:W3CDTF">2024-10-28T13:24:00Z</dcterms:created>
  <dcterms:modified xsi:type="dcterms:W3CDTF">2024-10-28T16:14:00Z</dcterms:modified>
</cp:coreProperties>
</file>