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Failure of the Lee–Yang Property for the SU(3) Single-Plaquette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Generating Function: A Complete Rigorous Proof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[HSMI Programme — Paper Xi, version 7 (referee-ready)]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Supplementary material: see companion document [Supp-Xi]</w:t>
      </w:r>
    </w:p>
    <w:p>
      <w:pPr>
        <w:spacing w:after="150"/>
      </w:pPr>
      <w:r>
        <w:rPr>
          <w:b/>
          <w:bCs/>
        </w:rPr>
        <w:t xml:space="preserve">Abstract. </w:t>
      </w:r>
      <w:r>
        <w:t xml:space="preserve">We prove that the function </w:t>
      </w:r>
      <w:r>
        <w:rPr>
          <w:rFonts w:ascii="Cambria Math" w:cs="Cambria Math" w:eastAsia="Cambria Math" w:hAnsi="Cambria Math"/>
          <w:i/>
          <w:iCs/>
        </w:rPr>
        <w:t xml:space="preserve">f(beta) := int_{SU(3)} e^{beta,mathrm{Re,Tr}(U)},dU</w:t>
      </w:r>
      <w:r>
        <w:t xml:space="preserve"> has zeros with </w:t>
      </w:r>
      <w:r>
        <w:rPr>
          <w:rFonts w:ascii="Cambria Math" w:cs="Cambria Math" w:eastAsia="Cambria Math" w:hAnsi="Cambria Math"/>
          <w:i/>
          <w:iCs/>
        </w:rPr>
        <w:t xml:space="preserve">mathrm{Re}(beta) &gt; 0</w:t>
      </w:r>
      <w:r>
        <w:t xml:space="preserve">. This shows that a Lee–Yang type property does not hold for this function. The proof is self-contained and elementary: three lemmas (tail bound, circle minimum, root certification) are combined via Rouché's theorem. All computation is reproducible from the 40-line Python code in [Supp-Xi]</w:t>
      </w:r>
    </w:p>
    <w:p>
      <w:pPr>
        <w:pBdr>
          <w:bottom w:val="single" w:color="888888" w:sz="4"/>
        </w:pBdr>
        <w:spacing w:before="80" w:after="80"/>
      </w:pPr>
      <w: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1033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1033"/>
                <w:sz w:val="21"/>
                <w:szCs w:val="21"/>
              </w:rPr>
              <w:t xml:space="preserve">Main Theorem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Theorem.</w:t>
            </w:r>
            <w:r>
              <w:t xml:space="preserve"> The function</w:t>
            </w:r>
          </w:p>
          <w:p>
            <w:pPr>
              <w:spacing w:before="60" w:after="120"/>
              <w:ind w:left="90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f(beta) := int_{SU(3)} e^{beta,mathrm{Re,Tr}(U)},dU</w:t>
            </w:r>
          </w:p>
          <w:p>
            <w:pPr>
              <w:spacing w:after="150"/>
            </w:pPr>
            <w:r>
              <w:t xml:space="preserve">has at least three zeros with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mathrm{Re}(beta) &gt; 0</w:t>
            </w:r>
            <w:r>
              <w:t xml:space="preserve">, located in the disks:</w:t>
            </w:r>
          </w:p>
          <w:tbl>
            <w:tblPr>
              <w:tblW w:type="dxa" w:w="8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600"/>
              <w:gridCol w:w="1900"/>
              <w:gridCol w:w="1900"/>
            </w:tblGrid>
            <w:tr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Center β̃_k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Re(β̃_k)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Re(β̃_k) − 0.05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1.10582656 + 2.50155208 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+1.10583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+1.05583 &gt; 0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1.36419414 + 4.16072390 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+1.36419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+1.31419 &gt; 0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1.53470215 + 5.76848738 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+1.53470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+1.48470 &gt; 0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50"/>
            </w:pPr>
            <w:r>
              <w:t xml:space="preserve">By conjugate symmetry (real coefficients), there are at least 6 zeros with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mathrm{Re}(beta) ne 0</w:t>
            </w:r>
            <w:r>
              <w:t xml:space="preserve">, at least 3 with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mathrm{Re}(beta) &gt; 0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Proof:</w:t>
            </w:r>
            <w:r>
              <w:t xml:space="preserve"> Lemmas Xi.A + Xi.B + Xi.C + Rouché's theorem. See Section 4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before="460" w:after="18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1.  Definitions and Setup</w:t>
      </w:r>
    </w:p>
    <w:p>
      <w:pPr>
        <w:spacing w:after="150"/>
      </w:pPr>
      <w:r>
        <w:rPr>
          <w:b/>
          <w:bCs/>
        </w:rPr>
        <w:t xml:space="preserve">Definition 1.</w:t>
      </w:r>
      <w:r>
        <w:t xml:space="preserve"> For </w:t>
      </w:r>
      <w:r>
        <w:rPr>
          <w:rFonts w:ascii="Cambria Math" w:cs="Cambria Math" w:eastAsia="Cambria Math" w:hAnsi="Cambria Math"/>
          <w:i/>
          <w:iCs/>
        </w:rPr>
        <w:t xml:space="preserve">beta in mathbb{C}</w:t>
      </w:r>
      <w:r>
        <w:t xml:space="preserve">:</w:t>
      </w:r>
    </w:p>
    <w:p>
      <w:pPr>
        <w:spacing w:before="60" w:after="120"/>
        <w:ind w:left="900"/>
      </w:pPr>
      <w:r>
        <w:rPr>
          <w:rFonts w:ascii="Cambria Math" w:cs="Cambria Math" w:eastAsia="Cambria Math" w:hAnsi="Cambria Math"/>
          <w:i/>
          <w:iCs/>
        </w:rPr>
        <w:t xml:space="preserve">f(beta) := int_{SU(3)} e^{beta,mathrm{Re,Tr}(U)},dU</w:t>
      </w:r>
    </w:p>
    <w:p>
      <w:pPr>
        <w:spacing w:after="150"/>
      </w:pPr>
      <w:r>
        <w:t xml:space="preserve">where </w:t>
      </w:r>
      <w:r>
        <w:rPr>
          <w:rFonts w:ascii="Cambria Math" w:cs="Cambria Math" w:eastAsia="Cambria Math" w:hAnsi="Cambria Math"/>
          <w:i/>
          <w:iCs/>
        </w:rPr>
        <w:t xml:space="preserve">dU</w:t>
      </w:r>
      <w:r>
        <w:t xml:space="preserve"> is the normalised Haar measure. Writing the eigenvalues of </w:t>
      </w:r>
      <w:r>
        <w:rPr>
          <w:rFonts w:ascii="Cambria Math" w:cs="Cambria Math" w:eastAsia="Cambria Math" w:hAnsi="Cambria Math"/>
          <w:i/>
          <w:iCs/>
        </w:rPr>
        <w:t xml:space="preserve">U in SU(3)</w:t>
      </w:r>
      <w:r>
        <w:t xml:space="preserve"> as </w:t>
      </w:r>
      <w:r>
        <w:rPr>
          <w:rFonts w:ascii="Cambria Math" w:cs="Cambria Math" w:eastAsia="Cambria Math" w:hAnsi="Cambria Math"/>
          <w:i/>
          <w:iCs/>
        </w:rPr>
        <w:t xml:space="preserve">e^{itheta_1}, e^{itheta_2}, e^{-i(theta_1+theta_2)}</w:t>
      </w:r>
      <w:r>
        <w:t xml:space="preserve">:</w:t>
      </w:r>
    </w:p>
    <w:p>
      <w:pPr>
        <w:spacing w:before="60" w:after="120"/>
        <w:ind w:left="900"/>
      </w:pPr>
      <w:r>
        <w:rPr>
          <w:rFonts w:ascii="Cambria Math" w:cs="Cambria Math" w:eastAsia="Cambria Math" w:hAnsi="Cambria Math"/>
          <w:i/>
          <w:iCs/>
        </w:rPr>
        <w:t xml:space="preserve">mathrm{Re,Tr}(U) = cos theta_1 + cos theta_2 + cos(theta_1+theta_2) in left[-tfrac{3}{2},, 3right]</w:t>
      </w:r>
    </w:p>
    <w:p>
      <w:pPr>
        <w:spacing w:after="150"/>
      </w:pPr>
      <w:r>
        <w:rPr>
          <w:b/>
          <w:bCs/>
        </w:rPr>
        <w:t xml:space="preserve">Proposition 1 (range and analyticity).</w:t>
      </w:r>
      <w:r>
        <w:t xml:space="preserve"> (i) The minimum </w:t>
      </w:r>
      <w:r>
        <w:rPr>
          <w:rFonts w:ascii="Cambria Math" w:cs="Cambria Math" w:eastAsia="Cambria Math" w:hAnsi="Cambria Math"/>
          <w:i/>
          <w:iCs/>
        </w:rPr>
        <w:t xml:space="preserve">-3/2</w:t>
      </w:r>
      <w:r>
        <w:t xml:space="preserve"> is attained at </w:t>
      </w:r>
      <w:r>
        <w:rPr>
          <w:rFonts w:ascii="Cambria Math" w:cs="Cambria Math" w:eastAsia="Cambria Math" w:hAnsi="Cambria Math"/>
          <w:i/>
          <w:iCs/>
        </w:rPr>
        <w:t xml:space="preserve">theta_1 = theta_2 = 2pi/3</w:t>
      </w:r>
      <w:r>
        <w:t xml:space="preserve"> (i.e., </w:t>
      </w:r>
      <w:r>
        <w:rPr>
          <w:rFonts w:ascii="Cambria Math" w:cs="Cambria Math" w:eastAsia="Cambria Math" w:hAnsi="Cambria Math"/>
          <w:i/>
          <w:iCs/>
        </w:rPr>
        <w:t xml:space="preserve">U = e^{2pi i/3} I</w:t>
      </w:r>
      <w:r>
        <w:t xml:space="preserve">); verified by gradient equations </w:t>
      </w:r>
      <w:r>
        <w:rPr>
          <w:rFonts w:ascii="Cambria Math" w:cs="Cambria Math" w:eastAsia="Cambria Math" w:hAnsi="Cambria Math"/>
          <w:i/>
          <w:iCs/>
        </w:rPr>
        <w:t xml:space="preserve">sin theta_1 + sin(theta_1+theta_2) = 0</w:t>
      </w:r>
      <w:r>
        <w:t xml:space="preserve">. (ii) </w:t>
      </w:r>
      <w:r>
        <w:rPr>
          <w:rFonts w:ascii="Cambria Math" w:cs="Cambria Math" w:eastAsia="Cambria Math" w:hAnsi="Cambria Math"/>
          <w:i/>
          <w:iCs/>
        </w:rPr>
        <w:t xml:space="preserve">|mathrm{Re,Tr}(U)| le 3</w:t>
      </w:r>
      <w:r>
        <w:t xml:space="preserve"> for all </w:t>
      </w:r>
      <w:r>
        <w:rPr>
          <w:rFonts w:ascii="Cambria Math" w:cs="Cambria Math" w:eastAsia="Cambria Math" w:hAnsi="Cambria Math"/>
          <w:i/>
          <w:iCs/>
        </w:rPr>
        <w:t xml:space="preserve">U</w:t>
      </w:r>
      <w:r>
        <w:t xml:space="preserve">. (iii) </w:t>
      </w:r>
      <w:r>
        <w:rPr>
          <w:rFonts w:ascii="Cambria Math" w:cs="Cambria Math" w:eastAsia="Cambria Math" w:hAnsi="Cambria Math"/>
          <w:i/>
          <w:iCs/>
        </w:rPr>
        <w:t xml:space="preserve">f</w:t>
      </w:r>
      <w:r>
        <w:t xml:space="preserve"> is entire with </w:t>
      </w:r>
      <w:r>
        <w:rPr>
          <w:rFonts w:ascii="Cambria Math" w:cs="Cambria Math" w:eastAsia="Cambria Math" w:hAnsi="Cambria Math"/>
          <w:i/>
          <w:iCs/>
        </w:rPr>
        <w:t xml:space="preserve">f(beta) = sum_{n ge 0} c_n beta^n</w:t>
      </w:r>
      <w:r>
        <w:t xml:space="preserve">, where </w:t>
      </w:r>
      <w:r>
        <w:rPr>
          <w:rFonts w:ascii="Cambria Math" w:cs="Cambria Math" w:eastAsia="Cambria Math" w:hAnsi="Cambria Math"/>
          <w:i/>
          <w:iCs/>
        </w:rPr>
        <w:t xml:space="preserve">c_n = mu_n/n!</w:t>
      </w:r>
      <w:r>
        <w:t xml:space="preserve">, </w:t>
      </w:r>
      <w:r>
        <w:rPr>
          <w:rFonts w:ascii="Cambria Math" w:cs="Cambria Math" w:eastAsia="Cambria Math" w:hAnsi="Cambria Math"/>
          <w:i/>
          <w:iCs/>
        </w:rPr>
        <w:t xml:space="preserve">mu_n = int (mathrm{Re,Tr})^n,dU</w:t>
      </w:r>
      <w:r>
        <w:t xml:space="preserve">, and </w:t>
      </w:r>
      <w:r>
        <w:rPr>
          <w:rFonts w:ascii="Cambria Math" w:cs="Cambria Math" w:eastAsia="Cambria Math" w:hAnsi="Cambria Math"/>
          <w:i/>
          <w:iCs/>
        </w:rPr>
        <w:t xml:space="preserve">|c_n| le 3^n/n!</w:t>
      </w:r>
      <w:r>
        <w:t xml:space="preserve">. All </w:t>
      </w:r>
      <w:r>
        <w:rPr>
          <w:rFonts w:ascii="Cambria Math" w:cs="Cambria Math" w:eastAsia="Cambria Math" w:hAnsi="Cambria Math"/>
          <w:i/>
          <w:iCs/>
        </w:rPr>
        <w:t xml:space="preserve">c_n ge 0</w:t>
      </w:r>
      <w:r>
        <w:t xml:space="preserve"> (Weingarten). </w:t>
      </w:r>
      <w:r>
        <w:rPr>
          <w:b/>
          <w:bCs/>
        </w:rPr>
        <w:t xml:space="preserve">QED</w:t>
      </w:r>
    </w:p>
    <w:p>
      <w:pPr>
        <w:spacing w:after="150"/>
      </w:pPr>
      <w:r>
        <w:rPr>
          <w:b/>
          <w:bCs/>
        </w:rPr>
        <w:t xml:space="preserve">The 79-term polynomial.</w:t>
      </w:r>
      <w:r>
        <w:t xml:space="preserve"> Define </w:t>
      </w:r>
      <w:r>
        <w:rPr>
          <w:rFonts w:ascii="Cambria Math" w:cs="Cambria Math" w:eastAsia="Cambria Math" w:hAnsi="Cambria Math"/>
          <w:i/>
          <w:iCs/>
        </w:rPr>
        <w:t xml:space="preserve">f_{79}(beta) = sum_{n=0}^{79} c_n beta^n</w:t>
      </w:r>
      <w:r>
        <w:t xml:space="preserve"> and </w:t>
      </w:r>
      <w:r>
        <w:rPr>
          <w:rFonts w:ascii="Cambria Math" w:cs="Cambria Math" w:eastAsia="Cambria Math" w:hAnsi="Cambria Math"/>
          <w:i/>
          <w:iCs/>
        </w:rPr>
        <w:t xml:space="preserve">R_{79} = f - f_{79}</w:t>
      </w:r>
      <w:r>
        <w:t xml:space="preserve">. All 80 exact coefficients </w:t>
      </w:r>
      <w:r>
        <w:rPr>
          <w:rFonts w:ascii="Cambria Math" w:cs="Cambria Math" w:eastAsia="Cambria Math" w:hAnsi="Cambria Math"/>
          <w:i/>
          <w:iCs/>
        </w:rPr>
        <w:t xml:space="preserve">c_0,ldots,c_{79}</w:t>
      </w:r>
      <w:r>
        <w:t xml:space="preserve"> are tabulated in the Supplementary Material [Supp-Xi] as exact fractions; the computation uses </w:t>
      </w:r>
      <w:r>
        <w:rPr>
          <w:rFonts w:ascii="Cambria Math" w:cs="Cambria Math" w:eastAsia="Cambria Math" w:hAnsi="Cambria Math"/>
          <w:i/>
          <w:iCs/>
        </w:rPr>
        <w:t xml:space="preserve">sim</w:t>
      </w:r>
      <w:r>
        <w:t xml:space="preserve">40 lines of Python with </w:t>
      </w:r>
      <w:r>
        <w:rPr>
          <w:rFonts w:ascii="Cambria Math" w:cs="Cambria Math" w:eastAsia="Cambria Math" w:hAnsi="Cambria Math"/>
          <w:i/>
          <w:iCs/>
        </w:rPr>
        <w:t xml:space="preserve">fractions.Fraction</w:t>
      </w:r>
      <w:r>
        <w:t xml:space="preserve"> arithmetic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before="460" w:after="18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2.  Three Lemmas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2.1  Lemma Xi.A — Tail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Lemma Xi.A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Statement.</w:t>
            </w:r>
            <w:r>
              <w:t xml:space="preserve">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|beta| le r</w:t>
            </w:r>
            <w: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x := 3r</w:t>
            </w:r>
            <w: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x &lt; N+2</w:t>
            </w:r>
            <w:r>
              <w:t xml:space="preserve">:</w:t>
            </w:r>
          </w:p>
          <w:p>
            <w:pPr>
              <w:spacing w:before="60" w:after="120"/>
              <w:ind w:left="90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|R_N(beta)| le T_N(r) := frac{x^{N+1}}{(N+1)!} cdot frac{1}{1 - x/(N+2)}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Proof.</w:t>
            </w:r>
            <w:r>
              <w:t xml:space="preserve"> From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|c_n| le 3^n/n!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|R_N| le sum_{n&gt;N} x^n/n!</w:t>
            </w:r>
            <w:r>
              <w:t xml:space="preserve">. Ratios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t_{n+1}/t_n = x/(n+1) le x/(N+2) &lt; 1</w:t>
            </w:r>
            <w:r>
              <w:t xml:space="preserve">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n &gt; N</w:t>
            </w:r>
            <w:r>
              <w:t xml:space="preserve">, giving a geometric series bound. </w:t>
            </w:r>
            <w:r>
              <w:rPr>
                <w:b/>
                <w:bCs/>
              </w:rPr>
              <w:t xml:space="preserve">QED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Values for N = 79, ρ = 0.05: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1700"/>
              <w:gridCol w:w="1600"/>
              <w:gridCol w:w="1600"/>
              <w:gridCol w:w="1000"/>
            </w:tblGrid>
            <w:tr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r=|β̃_k|+ρ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x=3r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x/(N+2)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T₇₉(r)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2.7851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8.355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0.103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8.90×10⁻⁴⁶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4.4287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13.286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0.164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1.24×10⁻²⁹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6.0192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18.057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0.223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6.13×10⁻¹⁹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2.2  Lemma Xi.B — Lower Bound on min|f₇₉| via Analytic Lipschitz Constant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Lemma Xi.B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Analytic Lipschitz constant.</w:t>
            </w:r>
            <w:r>
              <w:t xml:space="preserve"> Since all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c_n ge 0</w:t>
            </w:r>
            <w: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|f'_{79}(beta)| = |sum_{n=1}^{79} n c_n beta^{n-1}| le sum_{n=1}^{79} n c_n |beta|^{n-1}</w:t>
            </w:r>
            <w:r>
              <w:t xml:space="preserve">:</w:t>
            </w:r>
          </w:p>
          <w:p>
            <w:pPr>
              <w:spacing w:before="60" w:after="120"/>
              <w:ind w:left="90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L(r) := sum_{n=1}^{79} n,c_n,r^{n-1} ge sup_{|beta| le r}|f'_{79}(beta)|</w:t>
            </w:r>
          </w:p>
          <w:p>
            <w:pPr>
              <w:spacing w:after="150"/>
            </w:pPr>
            <w:r>
              <w:t xml:space="preserve">This is a </w:t>
            </w:r>
            <w:r>
              <w:rPr>
                <w:b/>
                <w:bCs/>
              </w:rPr>
              <w:t xml:space="preserve">rigorous analytic upper bound</w:t>
            </w:r>
            <w:r>
              <w:t xml:space="preserve"> — no sampling, no cancellation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Statement.</w:t>
            </w:r>
            <w:r>
              <w:t xml:space="preserve"> Sample the circle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partial D_k = {beta_k + rho e^{2pi ij/M} : j = 0,1,ldots,M-1}</w:t>
            </w:r>
            <w: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</w:t>
            </w:r>
            <w:r>
              <w:t xml:space="preserve"> equally-spaced points (the circle is fully covered by these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</w:t>
            </w:r>
            <w:r>
              <w:t xml:space="preserve"> points; the arc length between adjacent sample points is exactly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2pirho/M</w:t>
            </w:r>
            <w:r>
              <w:t xml:space="preserve">). Let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S_k = min_{0 le j &lt; M} |f_{79}(tilde{beta}_k + rho e^{2pi ij/M})|</w:t>
            </w:r>
            <w:r>
              <w:t xml:space="preserve">. Then:</w:t>
            </w:r>
          </w:p>
          <w:p>
            <w:pPr>
              <w:spacing w:before="60" w:after="120"/>
              <w:ind w:left="90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min_{partial D_k}|f_{79}(beta)| ge S_k - L(|tilde{beta}_k|+rho) cdot frac{2pi rho}{M}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Proof.</w:t>
            </w:r>
            <w:r>
              <w:t xml:space="preserve"> For any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beta in partial D_k</w:t>
            </w:r>
            <w:r>
              <w:t xml:space="preserve">, the nearest sample point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beta_j = tilde{beta}_k + rho e^{2pi ij/M}</w:t>
            </w:r>
            <w:r>
              <w:t xml:space="preserve"> satisfies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|beta - beta_j| le pirho/M le 2pirho/M</w:t>
            </w:r>
            <w:r>
              <w:t xml:space="preserve"> (arc between adjacent points; the last inequality gives the conservative bound used in the correction). By the holomorphic mean value theorem: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|f_{79}(beta) - f_{79}(beta_j)| le L(r) cdot |beta - beta_j| le L(r) cdot 2pirho/M</w:t>
            </w:r>
            <w:r>
              <w:t xml:space="preserve">. Triangle inequality gives the lower bound. </w:t>
            </w:r>
            <w:r>
              <w:rPr>
                <w:b/>
                <w:bCs/>
              </w:rPr>
              <w:t xml:space="preserve">QED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Values: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1500"/>
              <w:gridCol w:w="1600"/>
              <w:gridCol w:w="1600"/>
              <w:gridCol w:w="1200"/>
              <w:gridCol w:w="2460"/>
            </w:tblGrid>
            <w:tr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S_k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L(r)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M_used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Correction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Rig. lower bound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1.511×10⁻²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18.14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10⁵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5.70×10⁻⁵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1.505×10⁻²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5.409×10⁻³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545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10⁵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1.712×10⁻³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3.697×10⁻³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2.681×10⁻³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21454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3×10⁶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2.247×10⁻³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4.34×10⁻⁴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50"/>
            </w:pPr>
            <w:r>
              <w:t xml:space="preserve">Required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</w:t>
            </w:r>
            <w:r>
              <w:t xml:space="preserve"> satisfies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 &gt; L(r) cdot 2pirho / S_k</w:t>
            </w:r>
            <w:r>
              <w:t xml:space="preserve">: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k=1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 &gt; 378</w:t>
            </w:r>
            <w:r>
              <w:t xml:space="preserve">;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k=2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 &gt; 31{,}700</w:t>
            </w:r>
            <w:r>
              <w:t xml:space="preserve">;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k=3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 &gt; 2{,}51 times 10^6</w:t>
            </w:r>
            <w:r>
              <w:t xml:space="preserve">. The chosen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</w:t>
            </w:r>
            <w:r>
              <w:t xml:space="preserve">-values exceed these bounds in each case. All rigorous lower bounds are positive. </w:t>
            </w:r>
            <w:r>
              <w:rPr>
                <w:b/>
                <w:bCs/>
              </w:rPr>
              <w:t xml:space="preserve">QED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2.3  Lemma Xi.C — Root Certification via Smale's Alpha-Theory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6608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Smale's theorem [Sm86]</w:t>
            </w:r>
          </w:p>
          <w:p>
            <w:pPr>
              <w:spacing w:after="150"/>
            </w:pPr>
            <w:r>
              <w:t xml:space="preserve">For a polynomial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p</w:t>
            </w:r>
            <w:r>
              <w:t xml:space="preserve"> and approximate root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tilde{z}</w:t>
            </w:r>
            <w:r>
              <w:t xml:space="preserve">: define</w:t>
            </w:r>
          </w:p>
          <w:p>
            <w:pPr>
              <w:spacing w:before="60" w:after="120"/>
              <w:ind w:left="900"/>
            </w:pPr>
            <w:r>
              <w:rPr>
                <w:rFonts w:ascii="Cambria Math" w:cs="Cambria Math" w:eastAsia="Cambria Math" w:hAnsi="Cambria Math"/>
                <w:i/>
                <w:iCs/>
              </w:rPr>
              <w:t xml:space="preserve">beta(p,tilde{z}) = |p(tilde{z})|/|p'(tilde{z})|, quad gamma(p,tilde{z}) = max_{k ge 2}|p^{(k)}(tilde{z})/(k! p'(tilde{z}))|^{1/(k-1)}, quad alpha = beta cdot gamma</w:t>
            </w:r>
          </w:p>
          <w:p>
            <w:pPr>
              <w:spacing w:after="150"/>
            </w:pPr>
            <w:r>
              <w:t xml:space="preserve">If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alpha(p, tilde{z}) &lt; 3 - 2sqrt{2} approx 0.17157</w:t>
            </w:r>
            <w:r>
              <w:t xml:space="preserve">: then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p</w:t>
            </w:r>
            <w:r>
              <w:t xml:space="preserve"> has </w:t>
            </w:r>
            <w:r>
              <w:rPr>
                <w:b/>
                <w:bCs/>
              </w:rPr>
              <w:t xml:space="preserve">exactly one simple zero</w:t>
            </w:r>
            <w:r>
              <w:t xml:space="preserve">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B(tilde{z}, 2beta(p,tilde{z}))</w:t>
            </w:r>
            <w:r>
              <w:t xml:space="preserve">, and Newton's method from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tilde{z}</w:t>
            </w:r>
            <w:r>
              <w:t xml:space="preserve"> converges quadratically to it. [Sm86, Theorem 1]</w:t>
            </w:r>
          </w:p>
        </w:tc>
      </w:tr>
    </w:tbl>
    <w:p>
      <w:pPr>
        <w:spacing w:after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Lemma Xi.C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Statement.</w:t>
            </w:r>
            <w:r>
              <w:t xml:space="preserve"> For each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 in {1,2,3}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 has exactly one simple zero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D_k = {|beta - tilde{beta}_k| &lt; 0.05}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Proof.</w:t>
            </w:r>
            <w:r>
              <w:t xml:space="preserve"> Compute the Smale quantities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 at each Newton-refined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tilde{beta}_k</w:t>
            </w:r>
            <w:r>
              <w:t xml:space="preserve">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700"/>
              <w:gridCol w:w="1600"/>
              <w:gridCol w:w="1500"/>
              <w:gridCol w:w="1300"/>
              <w:gridCol w:w="1260"/>
            </w:tblGrid>
            <w:tr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β̃_k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β_k=|f|/|f'|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γ_k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α_k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&lt; 3−2√2?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1.1058265608 + 2.5015520774i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1.23 × 10⁻¹⁵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1.099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1.35 × 10⁻¹⁵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✓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1.3641941427 + 4.1607239046i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2.24 × 10⁻¹⁴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0.992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2.22 × 10⁻¹⁴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✓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1.5347021473 + 5.7684873803i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1.53 × 10⁻¹²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0.995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1.52 × 10⁻¹²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✓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50"/>
            </w:pPr>
            <w:r>
              <w:t xml:space="preserve">In each case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alpha_k ll 3-2sqrt{2}</w:t>
            </w:r>
            <w:r>
              <w:t xml:space="preserve">. By Smale's theorem: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 has exactly one simple zero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B(tilde{beta}_k, 2beta_k)</w:t>
            </w:r>
            <w:r>
              <w:t xml:space="preserve"> of radius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2beta_k le 3.1 times 10^{-12}</w:t>
            </w:r>
            <w:r>
              <w:t xml:space="preserve">. Since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B(tilde{beta}_k, 2beta_k) subset D_k</w:t>
            </w:r>
            <w:r>
              <w:t xml:space="preserve"> (as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2beta_k ll rho = 0.05</w:t>
            </w:r>
            <w:r>
              <w:t xml:space="preserve">):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D_k</w:t>
            </w:r>
            <w:r>
              <w:t xml:space="preserve"> contains exactly one zero of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. </w:t>
            </w:r>
            <w:r>
              <w:rPr>
                <w:b/>
                <w:bCs/>
              </w:rPr>
              <w:t xml:space="preserve">QED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Gamma computation.</w:t>
            </w:r>
            <w: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gamma_k = max_{2 le j le 79}|f^{(j)}_{79}(tilde{beta}_k)/(j! f'_{79}(tilde{beta}_k))|^{1/(j-1)}</w:t>
            </w:r>
            <w:r>
              <w:t xml:space="preserve">. The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j</w:t>
            </w:r>
            <w:r>
              <w:t xml:space="preserve">-th derivative is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f^{(j)}_{79}(beta) = sum_{n=j}^{79} n(n-1)cdots(n-j+1) c_n beta^{n-j}</w:t>
            </w:r>
            <w:r>
              <w:t xml:space="preserve">, evaluated at each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tilde{beta}_k</w:t>
            </w:r>
            <w:r>
              <w:t xml:space="preserve">. All 78 values of the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max</w:t>
            </w:r>
            <w:r>
              <w:t xml:space="preserve">-expression computed; maximum is attained at small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j</w:t>
            </w:r>
            <w:r>
              <w:t xml:space="preserve"> and equals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approx 1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before="460" w:after="18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3.  Proof of Main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1033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1033"/>
                <w:sz w:val="21"/>
                <w:szCs w:val="21"/>
              </w:rPr>
              <w:t xml:space="preserve">Main Theorem (proof)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1.</w:t>
            </w:r>
            <w:r>
              <w:t xml:space="preserve"> By </w:t>
            </w:r>
            <w:r>
              <w:rPr>
                <w:b/>
                <w:bCs/>
              </w:rPr>
              <w:t xml:space="preserve">Lemma Xi.C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 has exactly one simple zero in each disk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D_k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2.</w:t>
            </w:r>
            <w:r>
              <w:t xml:space="preserve"> By </w:t>
            </w:r>
            <w:r>
              <w:rPr>
                <w:b/>
                <w:bCs/>
              </w:rPr>
              <w:t xml:space="preserve">Lemma Xi.A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max_{partial D_k}|R_{79}| le T_{79}(|tilde{beta}_k|+rho) = T_k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3.</w:t>
            </w:r>
            <w:r>
              <w:t xml:space="preserve"> By </w:t>
            </w:r>
            <w:r>
              <w:rPr>
                <w:b/>
                <w:bCs/>
              </w:rPr>
              <w:t xml:space="preserve">Lemma Xi.B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min_{partial D_k}|f_{79}| ge m_k</w:t>
            </w:r>
            <w:r>
              <w:t xml:space="preserve"> (rigorous positive lower bound)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4 (Rouché condition).</w:t>
            </w:r>
            <w:r>
              <w:t xml:space="preserve"> For each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</w:t>
            </w:r>
            <w: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m_k &gt; T_k</w:t>
            </w:r>
            <w:r>
              <w:t xml:space="preserve">: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200"/>
              <w:gridCol w:w="2200"/>
              <w:gridCol w:w="3000"/>
            </w:tblGrid>
            <w:tr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m_k (min|f₇₉|)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T_k (max|R₇₉|)</w:t>
                  </w:r>
                </w:p>
              </w:tc>
              <w:tc>
                <w:tcPr>
                  <w:shd w:fill="1a252f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Margin m_k − T_k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1.505 × 10⁻²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8.90 × 10⁻⁴⁶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1.505 × 10⁻² &gt; 0 ✓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2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3.697 × 10⁻³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1.24 × 10⁻²⁹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3.697 × 10⁻³ &gt; 0 ✓</w:t>
                  </w:r>
                </w:p>
              </w:tc>
            </w:tr>
            <w:tr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3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4.34 × 10⁻⁴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6.13 × 10⁻¹⁹</w:t>
                  </w:r>
                </w:p>
              </w:tc>
              <w:tc>
                <w:tcPr>
                  <w:shd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</w:tcPr>
                <w:p>
                  <w:pPr>
                    <w:spacing w:after="150"/>
                  </w:pPr>
                  <w:r>
                    <w:t xml:space="preserve">4.34 × 10⁻⁴ &gt; 0 ✓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5 (Rouché's theorem [R1862]).</w:t>
            </w:r>
            <w:r>
              <w:t xml:space="preserve"> The condition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min_{partial D_k}|f_{79}| &gt; max_{partial D_k}|R_{79}|</w:t>
            </w:r>
            <w:r>
              <w:t xml:space="preserve"> holds 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partial D_k</w:t>
            </w:r>
            <w:r>
              <w:t xml:space="preserve">,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f_{79}</w:t>
            </w:r>
            <w:r>
              <w:t xml:space="preserve"> has one zero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D_k</w:t>
            </w:r>
            <w:r>
              <w:t xml:space="preserve">. Therefore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 = f_{79} + R_{79}</w:t>
            </w:r>
            <w:r>
              <w:t xml:space="preserve"> also has exactly one zero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D_k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6 (Positivity of Re).</w:t>
            </w:r>
            <w:r>
              <w:t xml:space="preserve"> Every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beta in D_k</w:t>
            </w:r>
            <w:r>
              <w:t xml:space="preserve"> satisfies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mathrm{Re}(beta) ge mathrm{Re}(tilde{beta}_k) - rho</w:t>
            </w:r>
            <w:r>
              <w:t xml:space="preserve">, which equals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1.056</w:t>
            </w:r>
            <w: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1.314</w:t>
            </w:r>
            <w: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1.485</w:t>
            </w:r>
            <w:r>
              <w:t xml:space="preserve">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k = 1,2,3</w:t>
            </w:r>
            <w:r>
              <w:t xml:space="preserve">. All positive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Step 7 (Conjugate zeros).</w:t>
            </w:r>
            <w:r>
              <w:t xml:space="preserve"> Since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f(bar{beta}) = overline{f(beta)}</w:t>
            </w:r>
            <w:r>
              <w:t xml:space="preserve"> (real coefficients): there are also zeros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bar{tilde{beta}}_1, bar{tilde{beta}}_2, bar{tilde{beta}}_3</w:t>
            </w:r>
            <w: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mathrm{Re}(bar{tilde{beta}}_k) = mathrm{Re}(tilde{beta}_k) &gt; 0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Conclusion.</w:t>
            </w:r>
            <w: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</w:t>
            </w:r>
            <w:r>
              <w:t xml:space="preserve"> has at least 3 (in fact at least 6) zeros in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{mathrm{Re}(beta) &gt; 0}</w:t>
            </w:r>
            <w:r>
              <w:t xml:space="preserve">. </w:t>
            </w:r>
            <w:r>
              <w:rPr>
                <w:b/>
                <w:bCs/>
              </w:rPr>
              <w:t xml:space="preserve">QED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before="460" w:after="18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4.  Corollary and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241c" w:sz="7"/>
              <w:left w:val="single" w:color="cccccc" w:sz="2"/>
              <w:bottom w:val="single" w:color="cccccc" w:sz="2"/>
              <w:right w:val="single" w:color="cccccc" w:sz="2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241c"/>
                <w:sz w:val="21"/>
                <w:szCs w:val="21"/>
              </w:rPr>
              <w:t xml:space="preserve">Corollary Xi.4.1 (failure of Lee–Yang property)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A Lee–Yang type property does not hold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f_{SU(3)}</w:t>
            </w:r>
            <w:r>
              <w:rPr>
                <w:b/>
                <w:bCs/>
              </w:rPr>
              <w:t xml:space="preserve">.</w:t>
            </w:r>
          </w:p>
          <w:p>
            <w:pPr>
              <w:spacing w:after="150"/>
            </w:pPr>
            <w:r>
              <w:t xml:space="preserve">The Lee–Yang property for a bilateral Laplace transform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f(beta) = int e^{beta x} p(x) dx</w:t>
            </w:r>
            <w:r>
              <w:t xml:space="preserve"> is: </w:t>
            </w:r>
            <w:r>
              <w:rPr>
                <w:i/>
                <w:iCs/>
              </w:rPr>
              <w:t xml:space="preserve">all zeros of f lie on the imaginary axis</w:t>
            </w:r>
            <w:r>
              <w:t xml:space="preserve">. For the Ising model [LY52] and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SU(2)</w:t>
            </w:r>
            <w:r>
              <w:t xml:space="preserve"> gauge theory [Si80]: this property holds.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SU(3)</w:t>
            </w:r>
            <w:r>
              <w:t xml:space="preserve">: the Main Theorem shows it fails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Structural reason.</w:t>
            </w:r>
            <w:r>
              <w:t xml:space="preserve"> The distribution of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mathrm{Re,Tr}(U)</w:t>
            </w:r>
            <w: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SU(3)</w:t>
            </w:r>
            <w:r>
              <w:t xml:space="preserve"> is </w:t>
            </w:r>
            <w:r>
              <w:rPr>
                <w:b/>
                <w:bCs/>
              </w:rPr>
              <w:t xml:space="preserve">asymmetric</w:t>
            </w:r>
            <w:r>
              <w:t xml:space="preserve">: support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[-3/2,3]</w:t>
            </w:r>
            <w:r>
              <w:t xml:space="preserve">, third moment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mu_3 = 1/4 &gt; 0</w:t>
            </w:r>
            <w:r>
              <w:t xml:space="preserve">. For symmetric distributions: the identity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f(beta) = f(-beta)</w:t>
            </w:r>
            <w:r>
              <w:t xml:space="preserve"> forces zeros to be symmetric about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imath mathbb{R}</w:t>
            </w:r>
            <w:r>
              <w:t xml:space="preserve">, hence on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imath mathbb{R}</w:t>
            </w:r>
            <w:r>
              <w:t xml:space="preserve">.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SU(3)</w:t>
            </w:r>
            <w:r>
              <w:t xml:space="preserve">: no such symmetry — the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det</w:t>
            </w:r>
            <w:r>
              <w:t xml:space="preserve">-factor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e^{pm i(theta_1+theta_2)}</w:t>
            </w:r>
            <w:r>
              <w:t xml:space="preserve"> in the Weyl formula breaks it, shifting zeros into the right half-plane</w:t>
            </w:r>
          </w:p>
          <w:p>
            <w:pPr>
              <w:spacing w:after="150"/>
            </w:pPr>
            <w:r>
              <w:rPr>
                <w:b/>
                <w:bCs/>
              </w:rPr>
              <w:t xml:space="preserve">Programme consequences.</w:t>
            </w:r>
            <w:r>
              <w:t xml:space="preserve"> The proposed proof route (Papers Nu–Xi): Lee–Yang type property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f</w:t>
            </w:r>
            <w: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Rightarrow</w:t>
            </w:r>
            <w:r>
              <w:t xml:space="preserve"> Lieb–Sokal propagation [LS81]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Rightarrow</w:t>
            </w:r>
            <w:r>
              <w:t xml:space="preserve"> GHS inequality for </w:t>
            </w:r>
            <w:r>
              <w:rPr>
                <w:rFonts w:ascii="Cambria Math" w:cs="Cambria Math" w:eastAsia="Cambria Math" w:hAnsi="Cambria Math"/>
                <w:i/>
                <w:iCs/>
              </w:rPr>
              <w:t xml:space="preserve">SU(3)</w:t>
            </w:r>
            <w:r>
              <w:t xml:space="preserve"> gauge theory — fails at step 1. GHS itself remains open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before="460" w:after="180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5.  Programme Status After Xi v7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460"/>
      </w:tblGrid>
      <w:tr>
        <w:tc>
          <w:tcPr>
            <w:shd w:fill="1a252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shd w:fill="1a252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fill="1a252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Prop. 1: Re Tr ∈ [−3/2,3], f entire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Gradient analysis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Xi.1: f &gt; 0 for real β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Integrand &gt; 0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Xi.3: power series (80 terms, c_n ≥ 0)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Weingarten; see [Supp-Xi]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Lemma Xi.A: tail bound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Geometric series, closed form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Lemma Xi.B: circle minimum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Analytic L(r), M=3×10⁶ for β₃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Lemma Xi.C: Smale certification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α_k &lt; 10⁻¹² ≪ 3−2√2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Main Theorem: 3 zeros Re &gt; 0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Rouché with A+B+C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LY property fails for f_{SU(3)}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PROVED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Corollary Xi.4.1</w:t>
            </w:r>
          </w:p>
        </w:tc>
      </w:tr>
      <w:tr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GHS for SU(N), N≥3, all β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OPEN = Clay</w:t>
            </w:r>
          </w:p>
        </w:tc>
        <w:tc>
          <w:tcPr>
            <w:shd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50"/>
            </w:pPr>
            <w:r>
              <w:t xml:space="preserve">LY route closed; new approaches in Om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before="200" w:after="120"/>
      </w:pPr>
      <w:r>
        <w:rPr>
          <w:b/>
          <w:bCs/>
        </w:rPr>
        <w:t xml:space="preserve">References</w:t>
      </w:r>
    </w:p>
    <w:p>
      <w:pPr>
        <w:spacing w:after="150"/>
      </w:pPr>
      <w:r>
        <w:rPr>
          <w:b/>
          <w:bCs/>
        </w:rPr>
        <w:t xml:space="preserve">[GHS70]  </w:t>
      </w:r>
      <w:r>
        <w:t xml:space="preserve">Griffiths, R., Hurst, C., Sherman, S. (1970). J. Math. Phys. 11, 790.</w:t>
      </w:r>
    </w:p>
    <w:p>
      <w:pPr>
        <w:spacing w:after="150"/>
      </w:pPr>
      <w:r>
        <w:rPr>
          <w:b/>
          <w:bCs/>
        </w:rPr>
        <w:t xml:space="preserve">[LY52]  </w:t>
      </w:r>
      <w:r>
        <w:t xml:space="preserve">Lee, T.D., Yang, C.N. (1952). Phys. Rev. 87, 410.</w:t>
      </w:r>
    </w:p>
    <w:p>
      <w:pPr>
        <w:spacing w:after="150"/>
      </w:pPr>
      <w:r>
        <w:rPr>
          <w:b/>
          <w:bCs/>
        </w:rPr>
        <w:t xml:space="preserve">[LS81]  </w:t>
      </w:r>
      <w:r>
        <w:t xml:space="preserve">Lieb, E., Sokal, A. (1981). Comm. Math. Phys. 80, 153.</w:t>
      </w:r>
    </w:p>
    <w:p>
      <w:pPr>
        <w:spacing w:after="150"/>
      </w:pPr>
      <w:r>
        <w:rPr>
          <w:b/>
          <w:bCs/>
        </w:rPr>
        <w:t xml:space="preserve">[PW27]  </w:t>
      </w:r>
      <w:r>
        <w:t xml:space="preserve">Peter, F., Weyl, H. (1927). Math. Ann. 97, 737.</w:t>
      </w:r>
    </w:p>
    <w:p>
      <w:pPr>
        <w:spacing w:after="150"/>
      </w:pPr>
      <w:r>
        <w:rPr>
          <w:b/>
          <w:bCs/>
        </w:rPr>
        <w:t xml:space="preserve">[R1862]  </w:t>
      </w:r>
      <w:r>
        <w:t xml:space="preserve">Rouché, E. (1862). Mém. présentés par divers savants 6, 217.</w:t>
      </w:r>
    </w:p>
    <w:p>
      <w:pPr>
        <w:spacing w:after="150"/>
      </w:pPr>
      <w:r>
        <w:rPr>
          <w:b/>
          <w:bCs/>
        </w:rPr>
        <w:t xml:space="preserve">[S82]  </w:t>
      </w:r>
      <w:r>
        <w:t xml:space="preserve">Seiler, E. (1982). Gauge Theories as a Problem of Constructive QFT. Springer LNP 159.</w:t>
      </w:r>
    </w:p>
    <w:p>
      <w:pPr>
        <w:spacing w:after="150"/>
      </w:pPr>
      <w:r>
        <w:rPr>
          <w:b/>
          <w:bCs/>
        </w:rPr>
        <w:t xml:space="preserve">[Si80]  </w:t>
      </w:r>
      <w:r>
        <w:t xml:space="preserve">Simon, B. (1980). Comm. Math. Phys. 77, 111.</w:t>
      </w:r>
    </w:p>
    <w:p>
      <w:pPr>
        <w:spacing w:after="150"/>
      </w:pPr>
      <w:r>
        <w:rPr>
          <w:b/>
          <w:bCs/>
        </w:rPr>
        <w:t xml:space="preserve">[Sm86]  </w:t>
      </w:r>
      <w:r>
        <w:t xml:space="preserve">Smale, S. (1986). Newton's method estimates from data at one point. In: The Merging of Disciplines: New Directions in Pure, Applied and Computational Mathematics, Springer, pp. 185–196.</w:t>
      </w:r>
    </w:p>
    <w:p>
      <w:pPr>
        <w:spacing w:after="150"/>
      </w:pPr>
      <w:r>
        <w:rPr>
          <w:b/>
          <w:bCs/>
        </w:rPr>
        <w:t xml:space="preserve">[Supp-Xi]  </w:t>
      </w:r>
      <w:r>
        <w:t xml:space="preserve">Supplementary material to this paper: exact power series coefficients c_0,...,c_79 and Python code.</w:t>
      </w:r>
    </w:p>
    <w:p>
      <w:pPr>
        <w:spacing w:after="150"/>
      </w:pPr>
      <w:r>
        <w:rPr>
          <w:b/>
          <w:bCs/>
        </w:rPr>
        <w:t xml:space="preserve">[W74]  </w:t>
      </w:r>
      <w:r>
        <w:t xml:space="preserve">Wilson, K. (1974). Phys. Rev. D 10, 2445.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2026-03-07T18:18:33.404Z</dcterms:created>
  <dcterms:modified xsi:type="dcterms:W3CDTF">2026-03-07T18:18:33.405Z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