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19차 용어사전 — 일꾼은 뭘 알고 일하나 (문맥판)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못 외워도 됩니다.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오늘 나오는 말이 낯설 때 펴 보는 용도입니다. ⭐ = 핵심.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항목마다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비유 한 줄 → 무엇인가 → 왜 있나 → 오늘 어디서 나왔나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순서입니다. 1부는 지난번(18차) 말 — 복습 25분에 쓰는 것만 그대로 옮겼습니다. 5부는 이름만 알아 두시면 됩니다.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1부 — 지난번 말 (18차 그대로)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오늘의 출발점은 18차의 마지막 질문 —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"서브에이전트가 내 대화를 알까요?" → 모른다.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그럼 뭘 알려줘야 하나. 그 답이 오늘입니다.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에이전트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손과 끈기가 있는 상담원 — 결과를 보고 다시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목표를 받고, 손(도구)을 써서, 결과를 보고, 다음 행동을 스스로 정하는 AI.</w:t>
      </w:r>
      <w:r>
        <w:rPr>
          <w:rFonts w:ascii="Malgun Gothic" w:cs="Malgun Gothic" w:eastAsia="Malgun Gothic" w:hAnsi="Malgun Gothic"/>
          <w:sz w:val="19"/>
          <w:szCs w:val="19"/>
        </w:rPr>
        <w:t xml:space="preserve"> LLM에 손과 루프를 붙인 것.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03. 에이전트 ≠ 똑똑한 LLM — 차이는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손과 루프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작업대 (Claude Code)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엑셀 — 엑셀은 도구고 가계부는 내 것.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에이전트를 올려놓고 돌리는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작업대이자 엔진.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머리(모델)·손(도구)·루프를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빌려 준다.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에이전트가 아니다.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03 · 문맥 4층의 "누가 넣나" 열 — 작업대가 넣어 주는 것과 설계하는 사람이 넣어 줘야 하는 것을 가른다.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머리 · 손 · 규칙 · 루프 (4부품)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머리</w:t>
      </w:r>
      <w:r>
        <w:rPr>
          <w:rFonts w:ascii="Malgun Gothic" w:cs="Malgun Gothic" w:eastAsia="Malgun Gothic" w:hAnsi="Malgun Gothic"/>
          <w:sz w:val="19"/>
          <w:szCs w:val="19"/>
        </w:rPr>
        <w:t xml:space="preserve">(모델) 판단하는 곳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오늘의 주인공.</w:t>
      </w:r>
      <w:r>
        <w:rPr>
          <w:rFonts w:ascii="Malgun Gothic" w:cs="Malgun Gothic" w:eastAsia="Malgun Gothic" w:hAnsi="Malgun Gothic"/>
          <w:sz w:val="19"/>
          <w:szCs w:val="19"/>
        </w:rPr>
        <w:t xml:space="preserve">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손</w:t>
      </w:r>
      <w:r>
        <w:rPr>
          <w:rFonts w:ascii="Malgun Gothic" w:cs="Malgun Gothic" w:eastAsia="Malgun Gothic" w:hAnsi="Malgun Gothic"/>
          <w:sz w:val="19"/>
          <w:szCs w:val="19"/>
        </w:rPr>
        <w:t xml:space="preserve">(도구 호출) 읽기·쓰기·실행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규칙</w:t>
      </w:r>
      <w:r>
        <w:rPr>
          <w:rFonts w:ascii="Malgun Gothic" w:cs="Malgun Gothic" w:eastAsia="Malgun Gothic" w:hAnsi="Malgun Gothic"/>
          <w:sz w:val="19"/>
          <w:szCs w:val="19"/>
        </w:rPr>
        <w:t xml:space="preserve">(지침·CLAUDE.md) 해도 되는 것·안 되는 것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루프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결과를 보고 다음을 정하는 고리.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03. 오늘은 넷 중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머리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연다.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일꾼 (서브에이전트)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지침 한 장을 가진 에이전트 한 명.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각자 머리가 따로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지휘자의 대화를 모른다.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07 · 머리 해부도(08~09) — "일꾼 한 명의 머리에 뭐가 들었나"가 오늘 전부.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라우터 (라우팅) · 분류 기준 문장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들어온 것을 보고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어디로 보낼지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정하는 것 — 보기만 하고 보낸다. 실체는 "소재 요청이란 — 새 이미지나 문구를 만들어 달라는 것" 같은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정의 문장.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05 · 여정 ①의 둘째 걸음. 보내는 표의 한 줄이 오늘 2층("이번에 넣는 것")을 채운다.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오케스트레이터 (지휘자) · 패턴 4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일꾼과 단계를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순서·상태·호출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잇고 책임지는 것. 얇아야 한다. 잇는 모양 넷 =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줄·나눔·감독·되돌림.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복습 06. '상태'가 오늘 3층("하다가 남긴 것")의 이름이다. 감독·되돌림이 도는 조건이 3층.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계약 (I/O)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 사이에 주고받는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파일의 양식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받는 것 · 내는 것.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"받는 것" 칸이 오늘 2층 그 자체.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여기 적힌 것이 일꾼이 아는 전부.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기록 (runs/)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누가 받았고 뭘 냈나가 남는 곳.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3층 "하다가 남긴 것". 적어야 다음 바퀴·다음 일꾼이 안다.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사람 관문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돈 나가기 전 · 밖으로 나가기 전 · 되돌릴 수 없기 전, 사람이 한 번 본다.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오늘은 한 줄만 — 오염(4부)을 거르는 자리 중 하나.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2부 — 머리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문맥 (컨텍스트)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책상 위에 지금 펼쳐 놓은 것 전부. 서랍 속은 아니다.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지금 이 순간 머리에 들고 있는 글의 전부.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지침·요청문·읽은 파일·손의 결과. 그 밖은 없다.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일꾼은 문맥에 있는 것만 안다. 문맥에 없으면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모르는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이고, 모르면 지어내거나 일반론으로 답한다.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08~10. 18차 "컨텍스트 = 머리에 담는 양"의 오늘판.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머리에 든 것 넷 ⭐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368"/>
        <w:gridCol w:w="2972"/>
        <w:gridCol w:w="2576"/>
      </w:tblGrid>
      <w:tr>
        <w:trPr>
          <w:tblHeader/>
        </w:trPr>
        <w:tc>
          <w:tcPr>
            <w:tcW w:type="pct" w:w="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든 것</w:t>
            </w:r>
          </w:p>
        </w:tc>
        <w:tc>
          <w:tcPr>
            <w:tcW w:type="pct" w:w="1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누가 넣나</w:t>
            </w:r>
          </w:p>
        </w:tc>
        <w:tc>
          <w:tcPr>
            <w:tcW w:type="pct" w:w="1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</w:tr>
      <w:tr>
        <w:tc>
          <w:tcPr>
            <w:tcW w:type="pct" w:w="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①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지침 한 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(일꾼 지침 + 전체 규칙)</w:t>
            </w:r>
          </w:p>
        </w:tc>
        <w:tc>
          <w:tcPr>
            <w:tcW w:type="pct" w:w="1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작업대가 매번 읽어 준다</w:t>
            </w:r>
          </w:p>
        </w:tc>
        <w:tc>
          <w:tcPr>
            <w:tcW w:type="pct" w:w="1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 시작할 때, 늘</w:t>
            </w:r>
          </w:p>
        </w:tc>
      </w:tr>
      <w:tr>
        <w:tc>
          <w:tcPr>
            <w:tcW w:type="pct" w:w="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②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이번 요청문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(+ 같이 넘긴 파일 경로)</w:t>
            </w:r>
          </w:p>
        </w:tc>
        <w:tc>
          <w:tcPr>
            <w:tcW w:type="pct" w:w="1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지휘자(보내는 표)가 넣는다</w:t>
            </w:r>
          </w:p>
        </w:tc>
        <w:tc>
          <w:tcPr>
            <w:tcW w:type="pct" w:w="1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이번 일에만</w:t>
            </w:r>
          </w:p>
        </w:tc>
      </w:tr>
      <w:tr>
        <w:tc>
          <w:tcPr>
            <w:tcW w:type="pct" w:w="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③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손으로 읽은 파일</w:t>
            </w:r>
          </w:p>
        </w:tc>
        <w:tc>
          <w:tcPr>
            <w:tcW w:type="pct" w:w="1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일꾼이 스스로 읽어 넣는다</w:t>
            </w:r>
          </w:p>
        </w:tc>
        <w:tc>
          <w:tcPr>
            <w:tcW w:type="pct" w:w="1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읽는 순간부터</w:t>
            </w:r>
          </w:p>
        </w:tc>
      </w:tr>
      <w:tr>
        <w:tc>
          <w:tcPr>
            <w:tcW w:type="pct" w:w="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④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손을 쓴 결과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(실행 결과·에러)</w:t>
            </w:r>
          </w:p>
        </w:tc>
        <w:tc>
          <w:tcPr>
            <w:tcW w:type="pct" w:w="15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작업대가 돌려준다</w:t>
            </w:r>
          </w:p>
        </w:tc>
        <w:tc>
          <w:tcPr>
            <w:tcW w:type="pct" w:w="1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쓸 때마다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08 머리 해부도.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안 든 것 넷 ⭐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557"/>
        <w:gridCol w:w="3368"/>
      </w:tblGrid>
      <w:tr>
        <w:trPr>
          <w:tblHeader/>
        </w:trP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안 든 것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왜 없나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⑤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내 대화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(지휘자 창에서 내가 한 말)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일꾼은 별도 머리 — 18차 Q4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⑥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다른 일꾼이 한 일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머리를 공유하지 않는다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⑦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어제 처리한 건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일이 끝나면 머리는 비워진다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⑧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폴더에 있지만 안 읽은 파일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있다고 아는 게 아니다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읽은 것만 안다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09. 손들기 Q1(어제) · Q2(폴더).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머리의 크기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책상 넓이. 넓지만 끝이 있다. 가득 차면 앞에 펼친 걸 치운다.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한 번에 담는 양이 정해져 있다. 넣을수록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자리가 준다.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넘치면 앞을 잊고, 가득 차면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중간을 놓치고</w:t>
      </w:r>
      <w:r>
        <w:rPr>
          <w:rFonts w:ascii="Malgun Gothic" w:cs="Malgun Gothic" w:eastAsia="Malgun Gothic" w:hAnsi="Malgun Gothic"/>
          <w:sz w:val="19"/>
          <w:szCs w:val="19"/>
        </w:rPr>
        <w:t xml:space="preserve">, 안 넘쳐도 많이 넣을수록 느리고 비싸다.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10 · 4부 "과식".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"머리는 매번 비어서 태어난다"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일꾼은 일을 시작할 때마다 빈 머리로 시작한다. 아는 것은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전부 누군가 넣어 준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작업대가, 지휘자가, 자기 손이.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"AI가 멍청하다"의 대부분은 멍청한 게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몰랐던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것. 그래서 "뭘 넣어 주나"가 설계가 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09·11. 오늘의 핵심 메시지.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3부 — 넣는 길 넷 (문맥 4층)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머리에 들어가는 길은 넷.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늘 · 이번에 · 남겨서 · 꺼내서.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누가 넣나, 언제 들어가나, 얼마나 사나가 다르다.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1층 — 늘 드는 것 (지침)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책상 위 업무 매뉴얼. 출근하면 늘 거기 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 지침 한 장 + 전체 규칙(CLAUDE.md).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작업대가 매번 읽어 준다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모든 일에 들어간다.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짧아야 하나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모든 일에 들어가니 자리를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늘</w:t>
      </w:r>
      <w:r>
        <w:rPr>
          <w:rFonts w:ascii="Malgun Gothic" w:cs="Malgun Gothic" w:eastAsia="Malgun Gothic" w:hAnsi="Malgun Gothic"/>
          <w:sz w:val="19"/>
          <w:szCs w:val="19"/>
        </w:rPr>
        <w:t xml:space="preserve"> 먹는다. "열 줄 넘는 지침은 신호" — 4층으로 내려보낸다.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어디에 적나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`일꾼/○○.md` · `CLAUDE.md`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13.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2층 — 이번에 넣는 것 (받는 것)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손에 쥐어 주는 쪽지. "이거 하고, 이 서류 참고해."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요청 원문 + 같이 넘기는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파일 경로.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계약의 "받는 것".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지휘자가 넣는다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보내는 표의 한 줄이 이 칸을 채운다.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여기 적힌 것이 일꾼이 아는 전부.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설계에서 가장 자주 비어 있는 칸.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어디에 적나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`inbox/` + 지휘자가 일꾼을 부를 때의 한 줄.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14 · 여정 ② "받는 것 한 줄".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3층 — 하다가 남긴 것 (상태 · runs/)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포스트잇. "여기까지 했음, 다음은 이거." 안 붙이면 교대 근무자가 처음부터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진행 중 상태 — 어디까지 됐나, 뭘 냈나.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일꾼·지휘자가 적는다.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적어야 산다 — 안 적으면 바퀴가 끝나는 순간 사라진다.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감독·되돌림 패턴이 도는 조건.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 번째 바퀴의 일꾼은 첫 바퀴를 모른다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파일에 적은 만큼만 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어디에 적나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`runs/`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15 · 손들기 Q3.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4층 — 찾아 꺼내는 것 (자료/)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서랍 속 규정집. 있다고 아는 게 아니다 — 꺼내 펼쳐야 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규정집·과거 사례·브랜드 가이드.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일꾼이 손으로 찾아 읽어야</w:t>
      </w:r>
      <w:r>
        <w:rPr>
          <w:rFonts w:ascii="Malgun Gothic" w:cs="Malgun Gothic" w:eastAsia="Malgun Gothic" w:hAnsi="Malgun Gothic"/>
          <w:sz w:val="19"/>
          <w:szCs w:val="19"/>
        </w:rPr>
        <w:t xml:space="preserve"> 머리에 들어간다.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두는 것과 꺼내는 것은 다르다.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폴더에 두는 건 보관. 지침에 "○○일 때 자료/규정집.md의 해당 항목을 읽는다"가 있어야 들어간다.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어디에 적나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`자료/`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16 · 해부도(26)에서 18차 트리에 새로 더해진 폴더.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경로 (파일 이름으로 넘기기)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내용 대신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파일 이름(위치)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을 넘기는 것. "성과 일꾼 결과: runs/…/상위3.md"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경로 한 줄이 200줄을 대신한다. 읽을지 말지는 일꾼이 정한다 — 과식을 막는 가장 쉬운 방법.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넣는 법 ② 넘기기(21).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4부 — 병과 처방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병 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557"/>
        <w:gridCol w:w="3368"/>
      </w:tblGrid>
      <w:tr>
        <w:trPr>
          <w:tblHeader/>
        </w:trP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병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굶김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모르는데 아는 척 — 지어낸다, 일반론으로 답한다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2층·4층이 비었다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과식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⭐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앞을 잊는다 · 중간을 놓친다 · 느리고 비싸다 · 엉뚱한 걸 중요하게 본다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폴더 통째로, 대화 전체, 지난 결과 전부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오염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틀린 대로 한다 — 낡은 규정, 남의 일 결과, 지난 바퀴의 틀린 초안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섞여 들어간 것을 거르지 않았다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가장 흔한 병은 과식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"불안하니까 다 넣자". 손들기 Q4 "다 넣어 주면 더 잘할까요?" →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18~19.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넣는 법 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557"/>
        <w:gridCol w:w="3368"/>
      </w:tblGrid>
      <w:tr>
        <w:trPr>
          <w:tblHeader/>
        </w:trP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법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 줄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어느 병에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줄이기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원문 대신 요약, 전체 대신 상위 N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과식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넘기기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⭐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내용 대신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파일 경로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— 계약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과식 · 오염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꺼내기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전체가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해당 항목만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찾아 넣기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굶김 · 과식</w:t>
            </w:r>
          </w:p>
        </w:tc>
      </w:tr>
      <w:tr>
        <w:tc>
          <w:tcPr>
            <w:tcW w:type="pct" w:w="10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나누기</w:t>
            </w:r>
          </w:p>
        </w:tc>
        <w:tc>
          <w:tcPr>
            <w:tcW w:type="pct" w:w="23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늘 드는 것은 짧게, 이번 것은 이번에, 보관은 자료/에</w:t>
            </w:r>
          </w:p>
        </w:tc>
        <w:tc>
          <w:tcPr>
            <w:tcW w:type="pct" w:w="17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셋 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"필요한 것만, 필요한 때, 짧게."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20~24.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5부 — 이름만 (오늘 깊이 밖 — 궁금하면 수업 후에)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7529"/>
      </w:tblGrid>
      <w:tr>
        <w:trPr>
          <w:tblHeader/>
        </w:trP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 줄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토큰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머리가 글을 세는 단위 — 머리의 크기는 토큰 수로 정해진다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컨텍스트 창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머리의 크기의 정식 이름 — 모델마다 다르다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요약 · 압축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머리가 차면 앞부분을 요약해 자리를 만드는 것 — "앞을 잊는다"의 실물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검색 증강(RAG)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4층(찾아 꺼내기)의 자동판 — 질문에 맞는 조각을 찾아 머리에 넣어 주는 장치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의미 검색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18차 그대로 — 글을 좌표로 바꿔 비슷한 것을 찾는다. RAG가 쓰는 방법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메모리 파일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"기억"이라 불리는 기능들의 실체 — 파일에 적어 두고 다음에 다시 읽는 것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캐싱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늘 드는 것(1층)을 앞에 고정해 두면 매번 다시 읽는 값이 싸진다 — 1층이 짧고 고정이어야 하는 둘째 이유</w:t>
            </w:r>
          </w:p>
        </w:tc>
      </w:tr>
      <w:tr>
        <w:tc>
          <w:tcPr>
            <w:tcW w:type="pct" w:w="12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시스템 프롬프트</w:t>
            </w:r>
          </w:p>
        </w:tc>
        <w:tc>
          <w:tcPr>
            <w:tcW w:type="pct" w:w="3800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1층의 정식 이름 — 대화보다 먼저, 늘 들어가는 글</w:t>
            </w:r>
          </w:p>
        </w:tc>
      </w:tr>
    </w:tbl>
    <w:p>
      <w:pPr>
        <w:spacing w:after="60"/>
      </w:pPr>
    </w:p>
    <w:p>
      <w:pPr>
        <w:pBdr>
          <w:bottom w:val="single" w:color="E4E1F0" w:sz="6"/>
        </w:pBdr>
        <w:spacing w:after="120" w:before="12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오늘의 한 문장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일꾼의 머리는 매번 비어서 태어난다. 뭘, 언제, 어디서 넣어 주나가 설계다. 넣는 길은 넷(늘·이번에·남겨서·꺼내서), 병은 셋(굶김·과식·오염), 처방은 넷(줄이기·넘기기·꺼내기·나누기).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 강의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잘 돌았는지 어떻게 아나: 기록을 읽는 날.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2026-10-22T13:21:54.797Z</dcterms:created>
  <dcterms:modified xsi:type="dcterms:W3CDTF">2026-10-22T13:21:54.798Z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