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FAF" w:rsidRDefault="00FC6355" w:rsidP="00FC6355">
      <w:pPr>
        <w:pStyle w:val="Title"/>
      </w:pPr>
      <w:bookmarkStart w:id="0" w:name="_GoBack"/>
      <w:bookmarkEnd w:id="0"/>
      <w:r>
        <w:t xml:space="preserve">Sutton </w:t>
      </w:r>
      <w:r w:rsidR="002A28BC">
        <w:t>Document Gallery 1.o</w:t>
      </w:r>
      <w:r>
        <w:t xml:space="preserve"> Specs</w:t>
      </w:r>
    </w:p>
    <w:p w:rsidR="00FC6355" w:rsidRDefault="00FC6355" w:rsidP="00FC6355">
      <w:pPr>
        <w:pStyle w:val="Heading1"/>
      </w:pPr>
      <w:r>
        <w:t>Business Requirements</w:t>
      </w:r>
    </w:p>
    <w:p w:rsidR="00FC6355" w:rsidRPr="00FC6355" w:rsidRDefault="00FC6355" w:rsidP="00FC6355"/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1998"/>
        <w:gridCol w:w="7578"/>
      </w:tblGrid>
      <w:tr w:rsidR="00FC6355" w:rsidTr="00A16A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FC6355" w:rsidRPr="00FC6355" w:rsidRDefault="00FC6355" w:rsidP="00FC6355">
            <w:pPr>
              <w:jc w:val="center"/>
              <w:rPr>
                <w:b w:val="0"/>
              </w:rPr>
            </w:pPr>
            <w:r>
              <w:t>BR Number</w:t>
            </w:r>
          </w:p>
        </w:tc>
        <w:tc>
          <w:tcPr>
            <w:tcW w:w="7578" w:type="dxa"/>
          </w:tcPr>
          <w:p w:rsidR="00FC6355" w:rsidRPr="00FC6355" w:rsidRDefault="00FC6355" w:rsidP="00FC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BR Description</w:t>
            </w:r>
          </w:p>
        </w:tc>
      </w:tr>
      <w:tr w:rsidR="00FC6355" w:rsidTr="00A16A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FC6355" w:rsidRDefault="00FC6355" w:rsidP="00FC6355">
            <w:pPr>
              <w:jc w:val="center"/>
            </w:pPr>
            <w:r>
              <w:t>BR 1.1</w:t>
            </w:r>
          </w:p>
        </w:tc>
        <w:tc>
          <w:tcPr>
            <w:tcW w:w="7578" w:type="dxa"/>
          </w:tcPr>
          <w:p w:rsidR="00FC6355" w:rsidRDefault="002A28BC" w:rsidP="001B2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Sutton Document Gallery shall have a</w:t>
            </w:r>
            <w:r w:rsidR="001B28F0">
              <w:t xml:space="preserve"> file browser for browsing through the Sutton documents</w:t>
            </w:r>
            <w:r w:rsidR="00947A4F">
              <w:t xml:space="preserve"> and selecting Sutton documents to be displayed in an image gallery</w:t>
            </w:r>
            <w:r w:rsidR="001B28F0">
              <w:t>.</w:t>
            </w:r>
          </w:p>
        </w:tc>
      </w:tr>
      <w:tr w:rsidR="002A28BC" w:rsidTr="00A16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2A28BC" w:rsidRDefault="002A28BC" w:rsidP="00FC6355">
            <w:pPr>
              <w:jc w:val="center"/>
            </w:pPr>
            <w:r>
              <w:t>BR 1.2</w:t>
            </w:r>
          </w:p>
        </w:tc>
        <w:tc>
          <w:tcPr>
            <w:tcW w:w="7578" w:type="dxa"/>
          </w:tcPr>
          <w:p w:rsidR="002A28BC" w:rsidRDefault="002A28BC" w:rsidP="001B28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Sutton Document Gallery shall display </w:t>
            </w:r>
            <w:r w:rsidR="001B28F0">
              <w:t>Sutton documents in an image gallery</w:t>
            </w:r>
            <w:r w:rsidR="002245E1">
              <w:t>.</w:t>
            </w:r>
          </w:p>
        </w:tc>
      </w:tr>
    </w:tbl>
    <w:p w:rsidR="002A28BC" w:rsidRDefault="002A28BC" w:rsidP="002A28BC">
      <w:pPr>
        <w:pStyle w:val="Heading1"/>
      </w:pPr>
      <w:r>
        <w:t>Software Functional Requirements</w:t>
      </w:r>
    </w:p>
    <w:p w:rsidR="002A28BC" w:rsidRDefault="002A28BC" w:rsidP="002A28BC"/>
    <w:tbl>
      <w:tblPr>
        <w:tblStyle w:val="LightShading"/>
        <w:tblW w:w="0" w:type="auto"/>
        <w:tblLayout w:type="fixed"/>
        <w:tblLook w:val="04A0" w:firstRow="1" w:lastRow="0" w:firstColumn="1" w:lastColumn="0" w:noHBand="0" w:noVBand="1"/>
      </w:tblPr>
      <w:tblGrid>
        <w:gridCol w:w="1008"/>
        <w:gridCol w:w="8568"/>
      </w:tblGrid>
      <w:tr w:rsidR="002A28BC" w:rsidTr="00060B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2A28BC" w:rsidRPr="002A28BC" w:rsidRDefault="002A28BC" w:rsidP="002A28BC">
            <w:pPr>
              <w:jc w:val="center"/>
              <w:rPr>
                <w:b w:val="0"/>
              </w:rPr>
            </w:pPr>
            <w:r>
              <w:t>SRF Number</w:t>
            </w:r>
          </w:p>
        </w:tc>
        <w:tc>
          <w:tcPr>
            <w:tcW w:w="8568" w:type="dxa"/>
          </w:tcPr>
          <w:p w:rsidR="002A28BC" w:rsidRPr="002A28BC" w:rsidRDefault="002A28BC" w:rsidP="002A28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SFR Description</w:t>
            </w:r>
          </w:p>
        </w:tc>
      </w:tr>
      <w:tr w:rsidR="00051C5D" w:rsidTr="00060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51C5D" w:rsidRPr="00051C5D" w:rsidRDefault="00051C5D" w:rsidP="002A28BC">
            <w:pPr>
              <w:jc w:val="center"/>
            </w:pPr>
            <w:r>
              <w:t>SFR 1.1</w:t>
            </w:r>
          </w:p>
        </w:tc>
        <w:tc>
          <w:tcPr>
            <w:tcW w:w="8568" w:type="dxa"/>
          </w:tcPr>
          <w:p w:rsidR="00051C5D" w:rsidRPr="00051C5D" w:rsidRDefault="00051C5D" w:rsidP="00051C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Sutton Document Gallery shall have a file browser that is displayed arbitrarily based on an input file with file directory information. The browser shall list Sutton documents in a file structure similar to how the files are saved on Windows.</w:t>
            </w:r>
          </w:p>
        </w:tc>
      </w:tr>
      <w:tr w:rsidR="00A16A1E" w:rsidTr="00060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A16A1E" w:rsidRDefault="00A16A1E" w:rsidP="002A28BC">
            <w:pPr>
              <w:jc w:val="center"/>
            </w:pPr>
          </w:p>
        </w:tc>
        <w:tc>
          <w:tcPr>
            <w:tcW w:w="8568" w:type="dxa"/>
          </w:tcPr>
          <w:p w:rsidR="00060BCB" w:rsidRDefault="00060BCB" w:rsidP="00A1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:rsidR="00060BCB" w:rsidRDefault="00060BCB" w:rsidP="00A1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F9BFACE" wp14:editId="3DF17579">
                  <wp:extent cx="5172075" cy="1969901"/>
                  <wp:effectExtent l="133350" t="114300" r="142875" b="16383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96990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060BCB" w:rsidRPr="003B14A5" w:rsidRDefault="00060BCB" w:rsidP="003B14A5">
            <w:pPr>
              <w:pStyle w:val="ListParagraph"/>
              <w:numPr>
                <w:ilvl w:val="2"/>
                <w:numId w:val="2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B14A5">
              <w:rPr>
                <w:b/>
              </w:rPr>
              <w:t>Sutton Document File Browser</w:t>
            </w:r>
          </w:p>
          <w:p w:rsidR="003B14A5" w:rsidRPr="003B14A5" w:rsidRDefault="003B14A5" w:rsidP="003B14A5">
            <w:pPr>
              <w:pStyle w:val="ListParagraph"/>
              <w:numPr>
                <w:ilvl w:val="2"/>
                <w:numId w:val="2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A16A1E" w:rsidRDefault="00A16A1E" w:rsidP="00A1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SFR 1.1 Technical Specification</w:t>
            </w:r>
          </w:p>
          <w:p w:rsidR="00A16A1E" w:rsidRDefault="001D544D" w:rsidP="005B1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Sutton Document file browser will be displayed in an unordered list. ColdFusion scripting will be used to parse through </w:t>
            </w:r>
            <w:r w:rsidR="005B11AE">
              <w:t>an xml</w:t>
            </w:r>
            <w:r w:rsidR="00637CA9">
              <w:t xml:space="preserve"> file listing </w:t>
            </w:r>
            <w:r>
              <w:t>the file structure of the Sutton images on the web server.</w:t>
            </w:r>
            <w:r w:rsidR="005B11AE">
              <w:t xml:space="preserve"> ColdFusion scripting has a built in xml parser, which should make this process fairly simple and fast. As we parse through the xml</w:t>
            </w:r>
            <w:r w:rsidR="00637CA9">
              <w:t xml:space="preserve"> file</w:t>
            </w:r>
            <w:r w:rsidR="004A768F">
              <w:t>, it will be possible to display each file name in the unordered list.</w:t>
            </w:r>
          </w:p>
        </w:tc>
      </w:tr>
      <w:tr w:rsidR="00051C5D" w:rsidTr="00060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051C5D" w:rsidRDefault="00051C5D" w:rsidP="002A28BC">
            <w:pPr>
              <w:jc w:val="center"/>
            </w:pPr>
            <w:r>
              <w:t>SFR 1.2</w:t>
            </w:r>
          </w:p>
        </w:tc>
        <w:tc>
          <w:tcPr>
            <w:tcW w:w="8568" w:type="dxa"/>
          </w:tcPr>
          <w:p w:rsidR="00051C5D" w:rsidRDefault="00051C5D" w:rsidP="00051C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Sutton Document Gallery shall have a file browser listing the names of all the Sutton documents. The names shall be clickable and link the user to the selected Sutton document </w:t>
            </w:r>
            <w:r>
              <w:lastRenderedPageBreak/>
              <w:t>in an image gallery viewer.</w:t>
            </w:r>
          </w:p>
        </w:tc>
      </w:tr>
      <w:tr w:rsidR="00A16A1E" w:rsidTr="00060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A16A1E" w:rsidRDefault="00A16A1E" w:rsidP="002A28BC">
            <w:pPr>
              <w:jc w:val="center"/>
            </w:pPr>
          </w:p>
        </w:tc>
        <w:tc>
          <w:tcPr>
            <w:tcW w:w="8568" w:type="dxa"/>
          </w:tcPr>
          <w:p w:rsidR="00060BCB" w:rsidRDefault="00060BCB" w:rsidP="00A1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060BCB" w:rsidRDefault="00060BCB" w:rsidP="00A1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334651E" wp14:editId="3C1818A6">
                  <wp:extent cx="5181600" cy="2055368"/>
                  <wp:effectExtent l="133350" t="114300" r="152400" b="1739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05536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060BCB" w:rsidRDefault="00060BCB" w:rsidP="00060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1.2.1 Selected Document in Document File Browser</w:t>
            </w:r>
          </w:p>
          <w:p w:rsidR="00060BCB" w:rsidRDefault="00060BCB" w:rsidP="00060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A16A1E" w:rsidRDefault="00A16A1E" w:rsidP="00A1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SFR 1.2 Technical Specification</w:t>
            </w:r>
          </w:p>
          <w:p w:rsidR="00A16A1E" w:rsidRDefault="00FD0907" w:rsidP="00FD09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Document File browser will be displayed in an unordered list. The unordered list will be displayed in an </w:t>
            </w:r>
            <w:proofErr w:type="spellStart"/>
            <w:r>
              <w:t>iframe</w:t>
            </w:r>
            <w:proofErr w:type="spellEnd"/>
            <w:r>
              <w:t xml:space="preserve"> to provide the scrolling capabilities as seen in Picture 1.2.1. Each item in the list will have a document name, a document description if it has one, and a “View Document” button. The button will have a link that will send the user to the image gallery displaying the document item in the list.</w:t>
            </w:r>
          </w:p>
        </w:tc>
      </w:tr>
      <w:tr w:rsidR="00947A4F" w:rsidTr="00060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947A4F" w:rsidRDefault="00947A4F" w:rsidP="002A28BC">
            <w:pPr>
              <w:jc w:val="center"/>
            </w:pPr>
            <w:r>
              <w:t>SFR 1.3</w:t>
            </w:r>
          </w:p>
        </w:tc>
        <w:tc>
          <w:tcPr>
            <w:tcW w:w="8568" w:type="dxa"/>
          </w:tcPr>
          <w:p w:rsidR="00947A4F" w:rsidRPr="00947A4F" w:rsidRDefault="00947A4F" w:rsidP="00A16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Sutton Document Gallery shall have a “View Document” button. When the “View Document” button is clicked</w:t>
            </w:r>
            <w:r w:rsidR="008E470E">
              <w:t>,</w:t>
            </w:r>
            <w:r>
              <w:t xml:space="preserve"> it shall link the user to an image gallery viewer displaying the Sutton Document selected in the file browser.</w:t>
            </w:r>
          </w:p>
        </w:tc>
      </w:tr>
      <w:tr w:rsidR="00947A4F" w:rsidTr="00060B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947A4F" w:rsidRDefault="00947A4F" w:rsidP="002A28BC">
            <w:pPr>
              <w:jc w:val="center"/>
            </w:pPr>
          </w:p>
        </w:tc>
        <w:tc>
          <w:tcPr>
            <w:tcW w:w="8568" w:type="dxa"/>
          </w:tcPr>
          <w:p w:rsidR="00060BCB" w:rsidRDefault="00060BCB" w:rsidP="00A1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060BCB" w:rsidRDefault="00060BCB" w:rsidP="00A1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5181600" cy="2031635"/>
                  <wp:effectExtent l="133350" t="114300" r="152400" b="1593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20316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060BCB" w:rsidRDefault="00060BCB" w:rsidP="00060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1.3.1 Location of “View Document” Button on Document File Browser</w:t>
            </w:r>
          </w:p>
          <w:p w:rsidR="00060BCB" w:rsidRDefault="00060BCB" w:rsidP="00060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947A4F" w:rsidRDefault="00947A4F" w:rsidP="00A1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SFR 1.3 Technical Specification</w:t>
            </w:r>
          </w:p>
          <w:p w:rsidR="00947A4F" w:rsidRPr="00947A4F" w:rsidRDefault="001D544D" w:rsidP="00A1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“View Document”</w:t>
            </w:r>
            <w:r w:rsidR="00C57683">
              <w:t xml:space="preserve"> button</w:t>
            </w:r>
            <w:r>
              <w:t xml:space="preserve"> will be implemented as an html link. It will just link the user to the Zoomify html page that displays the image</w:t>
            </w:r>
            <w:r w:rsidR="004A768F">
              <w:t xml:space="preserve"> of the document selected on the previous page.</w:t>
            </w:r>
          </w:p>
        </w:tc>
      </w:tr>
      <w:tr w:rsidR="001B28F0" w:rsidTr="00060B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1B28F0" w:rsidRDefault="00FD0907" w:rsidP="002A28BC">
            <w:pPr>
              <w:jc w:val="center"/>
            </w:pPr>
            <w:r>
              <w:lastRenderedPageBreak/>
              <w:t>SFR 1.4</w:t>
            </w:r>
          </w:p>
        </w:tc>
        <w:tc>
          <w:tcPr>
            <w:tcW w:w="8568" w:type="dxa"/>
          </w:tcPr>
          <w:p w:rsidR="001B28F0" w:rsidRDefault="001B28F0" w:rsidP="00051C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Sutton Document Gallery shall display Sutton documents in an image viewer that shall allow the user to do the following operations to the image:</w:t>
            </w:r>
          </w:p>
          <w:p w:rsidR="001B28F0" w:rsidRDefault="001B28F0" w:rsidP="001B28F0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Zoom –enlarge or reduce the size of the image</w:t>
            </w:r>
          </w:p>
          <w:p w:rsidR="001B28F0" w:rsidRDefault="001B28F0" w:rsidP="001B28F0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Pan – move the viewing screen position of the image</w:t>
            </w:r>
          </w:p>
          <w:p w:rsidR="00BB7F45" w:rsidRDefault="00BB7F45" w:rsidP="001B28F0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– move the viewing screen back to the initial position of the image</w:t>
            </w:r>
          </w:p>
          <w:p w:rsidR="00BB7F45" w:rsidRDefault="00BB7F45" w:rsidP="001B28F0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Expand into Full Screen – enlarge the viewing area of the image so that it fills the user’s computer screen.</w:t>
            </w:r>
          </w:p>
          <w:p w:rsidR="002245E1" w:rsidRDefault="002245E1" w:rsidP="002245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Displayed images shall have the same resolution as the original document scans.</w:t>
            </w:r>
          </w:p>
        </w:tc>
      </w:tr>
      <w:tr w:rsidR="00A16A1E" w:rsidTr="00060BCB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A16A1E" w:rsidRDefault="00A16A1E" w:rsidP="002A28BC">
            <w:pPr>
              <w:jc w:val="center"/>
            </w:pPr>
          </w:p>
        </w:tc>
        <w:tc>
          <w:tcPr>
            <w:tcW w:w="8568" w:type="dxa"/>
          </w:tcPr>
          <w:p w:rsidR="00BB7F45" w:rsidRDefault="00BB7F45" w:rsidP="00051C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BB7F45" w:rsidRDefault="00BB7F45" w:rsidP="00051C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3766F9A" wp14:editId="71A40B82">
                  <wp:extent cx="5181600" cy="2912989"/>
                  <wp:effectExtent l="133350" t="114300" r="152400" b="1733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91298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BB7F45" w:rsidRDefault="00FD0907" w:rsidP="00BB7F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1.4</w:t>
            </w:r>
            <w:r w:rsidR="00BB7F45">
              <w:rPr>
                <w:b/>
              </w:rPr>
              <w:t>.1 Zoomify Image Gallery</w:t>
            </w:r>
          </w:p>
          <w:p w:rsidR="00BB7F45" w:rsidRDefault="00BB7F45" w:rsidP="00BB7F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BB7F45" w:rsidRPr="00BB7F45" w:rsidRDefault="00BB7F45" w:rsidP="00BB7F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5A6CA4" wp14:editId="5106B781">
                  <wp:extent cx="5181600" cy="599153"/>
                  <wp:effectExtent l="133350" t="114300" r="152400" b="16319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59915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BB7F45" w:rsidRDefault="00FD0907" w:rsidP="00BB7F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1.4</w:t>
            </w:r>
            <w:r w:rsidR="00BB7F45">
              <w:rPr>
                <w:b/>
              </w:rPr>
              <w:t>.2 Zoomify Image Gallery Toolbar</w:t>
            </w:r>
          </w:p>
          <w:p w:rsidR="00BB7F45" w:rsidRDefault="00BB7F45" w:rsidP="00051C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A16A1E" w:rsidRDefault="00FD0907" w:rsidP="00051C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SFR 1.4</w:t>
            </w:r>
            <w:r w:rsidR="00A16A1E">
              <w:rPr>
                <w:b/>
              </w:rPr>
              <w:t xml:space="preserve"> Technical Specification</w:t>
            </w:r>
          </w:p>
          <w:p w:rsidR="00A16A1E" w:rsidRPr="00A16A1E" w:rsidRDefault="00FD0907" w:rsidP="00051C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FB423C">
              <w:t xml:space="preserve">he Zoomify application will be used to display the images in an image gallery. The Zoomify application takes images and converts them into a JavaScript file. The JavaScript file contains the image displayed in an image gallery. To display the image gallery on the </w:t>
            </w:r>
            <w:proofErr w:type="spellStart"/>
            <w:r w:rsidR="00FB423C">
              <w:t>ehistory</w:t>
            </w:r>
            <w:proofErr w:type="spellEnd"/>
            <w:r w:rsidR="00FB423C">
              <w:t xml:space="preserve"> website, the Zoomify JavaScript folder location, the Zoomify JavaScript file name, the Zoomify Assets folder, and the webpage displaying the JavaScript file will </w:t>
            </w:r>
            <w:r w:rsidR="00C64D5D">
              <w:t xml:space="preserve">all </w:t>
            </w:r>
            <w:r w:rsidR="00FB423C">
              <w:t>need to be added to t</w:t>
            </w:r>
            <w:r w:rsidR="00C64D5D">
              <w:t>he web server.</w:t>
            </w:r>
          </w:p>
        </w:tc>
      </w:tr>
    </w:tbl>
    <w:p w:rsidR="002A28BC" w:rsidRPr="002A28BC" w:rsidRDefault="002A28BC" w:rsidP="002A28BC"/>
    <w:sectPr w:rsidR="002A28BC" w:rsidRPr="002A2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F4030"/>
    <w:multiLevelType w:val="multilevel"/>
    <w:tmpl w:val="53EE508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7686C90"/>
    <w:multiLevelType w:val="hybridMultilevel"/>
    <w:tmpl w:val="434A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FAF"/>
    <w:rsid w:val="0001725C"/>
    <w:rsid w:val="00051C5D"/>
    <w:rsid w:val="00060BCB"/>
    <w:rsid w:val="001B28F0"/>
    <w:rsid w:val="001D544D"/>
    <w:rsid w:val="002245E1"/>
    <w:rsid w:val="002A28BC"/>
    <w:rsid w:val="002C2E6F"/>
    <w:rsid w:val="003B14A5"/>
    <w:rsid w:val="004023B4"/>
    <w:rsid w:val="004A768F"/>
    <w:rsid w:val="005B11AE"/>
    <w:rsid w:val="00637CA9"/>
    <w:rsid w:val="00895915"/>
    <w:rsid w:val="008E470E"/>
    <w:rsid w:val="00947A4F"/>
    <w:rsid w:val="00A16A1E"/>
    <w:rsid w:val="00A7515A"/>
    <w:rsid w:val="00AB59B7"/>
    <w:rsid w:val="00B77E12"/>
    <w:rsid w:val="00BB7F45"/>
    <w:rsid w:val="00C03FAF"/>
    <w:rsid w:val="00C57683"/>
    <w:rsid w:val="00C64D5D"/>
    <w:rsid w:val="00FB423C"/>
    <w:rsid w:val="00FC6355"/>
    <w:rsid w:val="00FD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3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28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3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3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C63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FC63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2A28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28F0"/>
    <w:pPr>
      <w:ind w:left="720"/>
      <w:contextualSpacing/>
    </w:pPr>
  </w:style>
  <w:style w:type="table" w:styleId="LightShading">
    <w:name w:val="Light Shading"/>
    <w:basedOn w:val="TableNormal"/>
    <w:uiPriority w:val="60"/>
    <w:rsid w:val="00A16A1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B7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F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3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28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3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3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C63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FC63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2A28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28F0"/>
    <w:pPr>
      <w:ind w:left="720"/>
      <w:contextualSpacing/>
    </w:pPr>
  </w:style>
  <w:style w:type="table" w:styleId="LightShading">
    <w:name w:val="Light Shading"/>
    <w:basedOn w:val="TableNormal"/>
    <w:uiPriority w:val="60"/>
    <w:rsid w:val="00A16A1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B7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F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Drew Switzer</dc:creator>
  <cp:lastModifiedBy>Drew Switzer</cp:lastModifiedBy>
  <cp:revision>2</cp:revision>
  <dcterms:created xsi:type="dcterms:W3CDTF">2012-09-13T16:37:00Z</dcterms:created>
  <dcterms:modified xsi:type="dcterms:W3CDTF">2012-09-13T16:37:00Z</dcterms:modified>
</cp:coreProperties>
</file>