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CBB4" w14:textId="47E1B653" w:rsidR="00B902B1" w:rsidRDefault="00B902B1" w:rsidP="00B902B1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42146F2A" w14:textId="4C0AB163" w:rsidR="00B902B1" w:rsidRDefault="00B902B1" w:rsidP="00B902B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 w:hint="eastAsia"/>
          <w:color w:val="000000"/>
        </w:rPr>
        <w:t>AT</w:t>
      </w:r>
      <w:r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 w:hint="eastAsia"/>
          <w:color w:val="000000"/>
        </w:rPr>
        <w:t>data</w:t>
      </w:r>
    </w:p>
    <w:p w14:paraId="24F96FA2" w14:textId="77777777" w:rsidR="00B902B1" w:rsidRDefault="00B902B1" w:rsidP="00B902B1">
      <w:pPr>
        <w:rPr>
          <w:rFonts w:ascii="Calibri" w:eastAsia="Times New Roman" w:hAnsi="Calibri" w:cs="Times New Roman"/>
          <w:color w:val="000000"/>
        </w:rPr>
      </w:pPr>
    </w:p>
    <w:p w14:paraId="77A85C11" w14:textId="51E1B90F" w:rsidR="00B902B1" w:rsidRDefault="00974C94" w:rsidP="00B902B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</w:t>
      </w:r>
      <w:r w:rsidR="00B902B1">
        <w:rPr>
          <w:rFonts w:ascii="Calibri" w:eastAsia="Times New Roman" w:hAnsi="Calibri" w:cs="Times New Roman" w:hint="eastAsia"/>
          <w:color w:val="000000"/>
        </w:rPr>
        <w:t>hree files: .ped, .map, and .</w:t>
      </w:r>
      <w:proofErr w:type="spellStart"/>
      <w:r w:rsidR="00B902B1">
        <w:rPr>
          <w:rFonts w:ascii="Calibri" w:eastAsia="Times New Roman" w:hAnsi="Calibri" w:cs="Times New Roman" w:hint="eastAsia"/>
          <w:color w:val="000000"/>
        </w:rPr>
        <w:t>pheno</w:t>
      </w:r>
      <w:proofErr w:type="spellEnd"/>
      <w:r w:rsidR="00B902B1">
        <w:rPr>
          <w:rFonts w:ascii="Calibri" w:eastAsia="Times New Roman" w:hAnsi="Calibri" w:cs="Times New Roman" w:hint="eastAsia"/>
          <w:color w:val="000000"/>
        </w:rPr>
        <w:t xml:space="preserve"> files. </w:t>
      </w:r>
    </w:p>
    <w:p w14:paraId="5B8542F9" w14:textId="77777777" w:rsidR="00974C94" w:rsidRDefault="00974C94" w:rsidP="00B902B1">
      <w:pPr>
        <w:rPr>
          <w:rFonts w:ascii="Calibri" w:eastAsia="Times New Roman" w:hAnsi="Calibri" w:cs="Times New Roman"/>
          <w:color w:val="000000"/>
        </w:rPr>
      </w:pPr>
    </w:p>
    <w:p w14:paraId="10E0FE73" w14:textId="77777777" w:rsidR="00B902B1" w:rsidRPr="00687AA5" w:rsidRDefault="00B902B1" w:rsidP="00B902B1">
      <w:pPr>
        <w:rPr>
          <w:rFonts w:ascii="Calibri" w:eastAsia="Times New Roman" w:hAnsi="Calibri" w:cs="Times New Roman"/>
          <w:b/>
          <w:color w:val="000000"/>
        </w:rPr>
      </w:pPr>
      <w:proofErr w:type="spellStart"/>
      <w:r w:rsidRPr="00687AA5">
        <w:rPr>
          <w:rFonts w:ascii="Calibri" w:eastAsia="Times New Roman" w:hAnsi="Calibri" w:cs="Times New Roman"/>
          <w:b/>
          <w:color w:val="000000"/>
        </w:rPr>
        <w:t>G</w:t>
      </w:r>
      <w:r w:rsidRPr="00687AA5">
        <w:rPr>
          <w:rFonts w:ascii="Calibri" w:eastAsia="Times New Roman" w:hAnsi="Calibri" w:cs="Times New Roman" w:hint="eastAsia"/>
          <w:b/>
          <w:color w:val="000000"/>
        </w:rPr>
        <w:t>enotype.ped</w:t>
      </w:r>
      <w:proofErr w:type="spellEnd"/>
    </w:p>
    <w:p w14:paraId="228E4870" w14:textId="132472F3" w:rsidR="00B902B1" w:rsidRDefault="00B902B1" w:rsidP="00B902B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 w:hint="eastAsia"/>
          <w:color w:val="000000"/>
        </w:rPr>
        <w:t xml:space="preserve">1307 rows, each row starts with </w:t>
      </w:r>
      <w:r w:rsidRPr="00685A2C">
        <w:rPr>
          <w:rFonts w:ascii="Calibri" w:eastAsia="Times New Roman" w:hAnsi="Calibri" w:cs="Times New Roman" w:hint="eastAsia"/>
          <w:color w:val="FF0000"/>
        </w:rPr>
        <w:t>FID</w:t>
      </w:r>
      <w:r>
        <w:rPr>
          <w:rFonts w:ascii="Calibri" w:eastAsia="Times New Roman" w:hAnsi="Calibri" w:cs="Times New Roman" w:hint="eastAsia"/>
          <w:color w:val="000000"/>
        </w:rPr>
        <w:t xml:space="preserve"> </w:t>
      </w:r>
      <w:r w:rsidRPr="00685A2C">
        <w:rPr>
          <w:rFonts w:ascii="Calibri" w:eastAsia="Times New Roman" w:hAnsi="Calibri" w:cs="Times New Roman" w:hint="eastAsia"/>
          <w:color w:val="4472C4" w:themeColor="accent1"/>
        </w:rPr>
        <w:t>IID</w:t>
      </w:r>
      <w:r>
        <w:rPr>
          <w:rFonts w:ascii="Calibri" w:eastAsia="Times New Roman" w:hAnsi="Calibri" w:cs="Times New Roman" w:hint="eastAsia"/>
          <w:color w:val="000000"/>
        </w:rPr>
        <w:t xml:space="preserve">, and </w:t>
      </w:r>
      <w:r w:rsidRPr="00685A2C">
        <w:rPr>
          <w:rFonts w:ascii="Calibri" w:eastAsia="Times New Roman" w:hAnsi="Calibri" w:cs="Times New Roman" w:hint="eastAsia"/>
          <w:color w:val="538135" w:themeColor="accent6" w:themeShade="BF"/>
        </w:rPr>
        <w:t>other 4 fields</w:t>
      </w:r>
      <w:r>
        <w:rPr>
          <w:rFonts w:ascii="Calibri" w:eastAsia="Times New Roman" w:hAnsi="Calibri" w:cs="Times New Roman" w:hint="eastAsia"/>
          <w:color w:val="000000"/>
        </w:rPr>
        <w:t xml:space="preserve"> (listed below); it</w:t>
      </w:r>
      <w:r>
        <w:rPr>
          <w:rFonts w:ascii="Calibri" w:eastAsia="Times New Roman" w:hAnsi="Calibri" w:cs="Times New Roman"/>
          <w:color w:val="000000"/>
        </w:rPr>
        <w:t>’</w:t>
      </w:r>
      <w:r>
        <w:rPr>
          <w:rFonts w:ascii="Calibri" w:eastAsia="Times New Roman" w:hAnsi="Calibri" w:cs="Times New Roman" w:hint="eastAsia"/>
          <w:color w:val="000000"/>
        </w:rPr>
        <w:t xml:space="preserve">s then followed by SNPs (ACGTs). Total field (column) is 6+2*N (N is the number of SNPs), two fields represent one </w:t>
      </w:r>
      <w:r>
        <w:rPr>
          <w:rFonts w:ascii="Calibri" w:eastAsia="Times New Roman" w:hAnsi="Calibri" w:cs="Times New Roman"/>
          <w:color w:val="000000"/>
        </w:rPr>
        <w:t>allele</w:t>
      </w:r>
      <w:r w:rsidR="00974C94">
        <w:rPr>
          <w:rFonts w:ascii="Calibri" w:eastAsia="Times New Roman" w:hAnsi="Calibri" w:cs="Times New Roman"/>
          <w:color w:val="000000"/>
        </w:rPr>
        <w:t xml:space="preserve"> (</w:t>
      </w:r>
      <w:r w:rsidR="00974C94" w:rsidRPr="00685A2C">
        <w:rPr>
          <w:rFonts w:ascii="Calibri" w:eastAsia="Times New Roman" w:hAnsi="Calibri" w:cs="Times New Roman"/>
          <w:color w:val="000000"/>
          <w:highlight w:val="yellow"/>
        </w:rPr>
        <w:t>diploid</w:t>
      </w:r>
      <w:r w:rsidR="00974C94">
        <w:rPr>
          <w:rFonts w:ascii="Calibri" w:eastAsia="Times New Roman" w:hAnsi="Calibri" w:cs="Times New Roman"/>
          <w:color w:val="000000"/>
        </w:rPr>
        <w:t xml:space="preserve"> plant)</w:t>
      </w:r>
      <w:r>
        <w:rPr>
          <w:rFonts w:ascii="Calibri" w:eastAsia="Times New Roman" w:hAnsi="Calibri" w:cs="Times New Roman" w:hint="eastAsia"/>
          <w:color w:val="000000"/>
        </w:rPr>
        <w:t xml:space="preserve">. </w:t>
      </w:r>
    </w:p>
    <w:p w14:paraId="477DAF2D" w14:textId="77777777" w:rsidR="00B902B1" w:rsidRDefault="00B902B1" w:rsidP="00B902B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</w:t>
      </w:r>
      <w:r>
        <w:rPr>
          <w:rFonts w:ascii="Calibri" w:eastAsia="Times New Roman" w:hAnsi="Calibri" w:cs="Times New Roman" w:hint="eastAsia"/>
          <w:color w:val="000000"/>
        </w:rPr>
        <w:t xml:space="preserve">he </w:t>
      </w:r>
      <w:proofErr w:type="spellStart"/>
      <w:r>
        <w:rPr>
          <w:rFonts w:ascii="Calibri" w:eastAsia="Times New Roman" w:hAnsi="Calibri" w:cs="Times New Roman" w:hint="eastAsia"/>
          <w:color w:val="000000"/>
        </w:rPr>
        <w:t>fist</w:t>
      </w:r>
      <w:proofErr w:type="spellEnd"/>
      <w:r>
        <w:rPr>
          <w:rFonts w:ascii="Calibri" w:eastAsia="Times New Roman" w:hAnsi="Calibri" w:cs="Times New Roman" w:hint="eastAsia"/>
          <w:color w:val="000000"/>
        </w:rPr>
        <w:t xml:space="preserve"> 6 </w:t>
      </w:r>
      <w:proofErr w:type="spellStart"/>
      <w:r>
        <w:rPr>
          <w:rFonts w:ascii="Calibri" w:eastAsia="Times New Roman" w:hAnsi="Calibri" w:cs="Times New Roman" w:hint="eastAsia"/>
          <w:color w:val="000000"/>
        </w:rPr>
        <w:t>fileds</w:t>
      </w:r>
      <w:proofErr w:type="spellEnd"/>
      <w:r>
        <w:rPr>
          <w:rFonts w:ascii="Calibri" w:eastAsia="Times New Roman" w:hAnsi="Calibri" w:cs="Times New Roman" w:hint="eastAsia"/>
          <w:color w:val="000000"/>
        </w:rPr>
        <w:t xml:space="preserve"> are:</w:t>
      </w:r>
    </w:p>
    <w:p w14:paraId="3BB63DEB" w14:textId="77777777" w:rsidR="00B902B1" w:rsidRPr="00762A1A" w:rsidRDefault="00B902B1" w:rsidP="00B902B1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762A1A">
        <w:rPr>
          <w:rFonts w:ascii="Calibri" w:eastAsia="Times New Roman" w:hAnsi="Calibri" w:cs="Times New Roman"/>
          <w:color w:val="000000"/>
        </w:rPr>
        <w:t>Family ID ('FID')</w:t>
      </w:r>
    </w:p>
    <w:p w14:paraId="597241C7" w14:textId="77777777" w:rsidR="00B902B1" w:rsidRPr="00762A1A" w:rsidRDefault="00B902B1" w:rsidP="00B902B1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762A1A">
        <w:rPr>
          <w:rFonts w:ascii="Calibri" w:eastAsia="Times New Roman" w:hAnsi="Calibri" w:cs="Times New Roman"/>
          <w:color w:val="000000"/>
        </w:rPr>
        <w:t>Within-family ID ('IID'; cannot be '0')</w:t>
      </w:r>
    </w:p>
    <w:p w14:paraId="0F524E3B" w14:textId="77777777" w:rsidR="00B902B1" w:rsidRPr="00762A1A" w:rsidRDefault="00B902B1" w:rsidP="00B902B1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762A1A">
        <w:rPr>
          <w:rFonts w:ascii="Calibri" w:eastAsia="Times New Roman" w:hAnsi="Calibri" w:cs="Times New Roman"/>
          <w:color w:val="000000"/>
        </w:rPr>
        <w:t>Within-family ID of father ('0' if father isn't in dataset)</w:t>
      </w:r>
    </w:p>
    <w:p w14:paraId="638FE63A" w14:textId="77777777" w:rsidR="00B902B1" w:rsidRPr="00762A1A" w:rsidRDefault="00B902B1" w:rsidP="00B902B1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762A1A">
        <w:rPr>
          <w:rFonts w:ascii="Calibri" w:eastAsia="Times New Roman" w:hAnsi="Calibri" w:cs="Times New Roman"/>
          <w:color w:val="000000"/>
        </w:rPr>
        <w:t>Within-family ID of mother ('0' if mother isn't in dataset)</w:t>
      </w:r>
    </w:p>
    <w:p w14:paraId="22803323" w14:textId="77777777" w:rsidR="00B902B1" w:rsidRPr="00762A1A" w:rsidRDefault="00B902B1" w:rsidP="00B902B1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762A1A">
        <w:rPr>
          <w:rFonts w:ascii="Calibri" w:eastAsia="Times New Roman" w:hAnsi="Calibri" w:cs="Times New Roman"/>
          <w:color w:val="000000"/>
        </w:rPr>
        <w:t>Sex code ('1' = male, '2' = female, '0' = unknown)</w:t>
      </w:r>
    </w:p>
    <w:p w14:paraId="2B36870E" w14:textId="77777777" w:rsidR="00B902B1" w:rsidRPr="00762A1A" w:rsidRDefault="00B902B1" w:rsidP="00B902B1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762A1A">
        <w:rPr>
          <w:rFonts w:ascii="Calibri" w:eastAsia="Times New Roman" w:hAnsi="Calibri" w:cs="Times New Roman"/>
          <w:color w:val="000000"/>
        </w:rPr>
        <w:t>Phenotype value ('1' = control, '2' = case, '-9'/'0'/non-numeric = missing data if case/control)</w:t>
      </w:r>
    </w:p>
    <w:p w14:paraId="65E7E68C" w14:textId="77777777" w:rsidR="00B902B1" w:rsidRDefault="00B902B1" w:rsidP="00B902B1">
      <w:pPr>
        <w:rPr>
          <w:rFonts w:ascii="Calibri" w:eastAsia="Times New Roman" w:hAnsi="Calibri" w:cs="Times New Roman"/>
          <w:color w:val="000000"/>
        </w:rPr>
      </w:pPr>
    </w:p>
    <w:p w14:paraId="0C84671F" w14:textId="77777777" w:rsidR="00B902B1" w:rsidRDefault="00B902B1" w:rsidP="00B902B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 w:hint="eastAsia"/>
          <w:color w:val="000000"/>
        </w:rPr>
        <w:t xml:space="preserve">e.g. </w:t>
      </w:r>
      <w:r>
        <w:rPr>
          <w:rFonts w:ascii="Calibri" w:eastAsia="Times New Roman" w:hAnsi="Calibri" w:cs="Times New Roman" w:hint="eastAsia"/>
          <w:color w:val="000000"/>
        </w:rPr>
        <w:tab/>
      </w:r>
      <w:r w:rsidRPr="00EF0DA3">
        <w:rPr>
          <w:rFonts w:ascii="Calibri" w:eastAsia="Times New Roman" w:hAnsi="Calibri" w:cs="Times New Roman"/>
          <w:color w:val="000000"/>
        </w:rPr>
        <w:t xml:space="preserve">9381 9381 0 0 0 0 T </w:t>
      </w:r>
      <w:proofErr w:type="spellStart"/>
      <w:r w:rsidRPr="00EF0DA3">
        <w:rPr>
          <w:rFonts w:ascii="Calibri" w:eastAsia="Times New Roman" w:hAnsi="Calibri" w:cs="Times New Roman"/>
          <w:color w:val="000000"/>
        </w:rPr>
        <w:t>T</w:t>
      </w:r>
      <w:proofErr w:type="spellEnd"/>
      <w:r>
        <w:rPr>
          <w:rFonts w:ascii="Calibri" w:eastAsia="Times New Roman" w:hAnsi="Calibri" w:cs="Times New Roman" w:hint="eastAsia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…</w:t>
      </w:r>
    </w:p>
    <w:p w14:paraId="4E74D712" w14:textId="77777777" w:rsidR="00B902B1" w:rsidRPr="00EF0DA3" w:rsidRDefault="00B902B1" w:rsidP="00B902B1">
      <w:pPr>
        <w:ind w:firstLine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9380 9380 0 0 0 0 C </w:t>
      </w:r>
      <w:proofErr w:type="spellStart"/>
      <w:r>
        <w:rPr>
          <w:rFonts w:ascii="Calibri" w:eastAsia="Times New Roman" w:hAnsi="Calibri" w:cs="Times New Roman"/>
          <w:color w:val="000000"/>
        </w:rPr>
        <w:t>C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…</w:t>
      </w:r>
    </w:p>
    <w:p w14:paraId="736B99F7" w14:textId="77777777" w:rsidR="00B902B1" w:rsidRDefault="00B902B1" w:rsidP="00B902B1">
      <w:pPr>
        <w:ind w:firstLine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9378 9378 0 0 0 0 T </w:t>
      </w:r>
      <w:proofErr w:type="spellStart"/>
      <w:r>
        <w:rPr>
          <w:rFonts w:ascii="Calibri" w:eastAsia="Times New Roman" w:hAnsi="Calibri" w:cs="Times New Roman"/>
          <w:color w:val="000000"/>
        </w:rPr>
        <w:t>T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…</w:t>
      </w:r>
    </w:p>
    <w:p w14:paraId="01FE7D10" w14:textId="77777777" w:rsidR="00B902B1" w:rsidRDefault="00B902B1" w:rsidP="00B902B1">
      <w:pPr>
        <w:ind w:firstLine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……</w:t>
      </w:r>
    </w:p>
    <w:p w14:paraId="1B108AAF" w14:textId="77777777" w:rsidR="00B902B1" w:rsidRDefault="00B902B1" w:rsidP="00B902B1">
      <w:pPr>
        <w:rPr>
          <w:rFonts w:ascii="Calibri" w:eastAsia="Times New Roman" w:hAnsi="Calibri" w:cs="Times New Roman"/>
          <w:color w:val="000000"/>
        </w:rPr>
      </w:pPr>
    </w:p>
    <w:p w14:paraId="64A51412" w14:textId="77777777" w:rsidR="00B902B1" w:rsidRDefault="00B902B1" w:rsidP="00B902B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 w:hint="eastAsia"/>
          <w:color w:val="000000"/>
        </w:rPr>
        <w:t>General introduction of .ped file can be found at</w:t>
      </w:r>
    </w:p>
    <w:p w14:paraId="2BFFE5BC" w14:textId="77777777" w:rsidR="00B902B1" w:rsidRDefault="00D54840" w:rsidP="00B902B1">
      <w:pPr>
        <w:rPr>
          <w:rFonts w:ascii="Calibri" w:eastAsia="Times New Roman" w:hAnsi="Calibri" w:cs="Times New Roman"/>
          <w:color w:val="000000"/>
        </w:rPr>
      </w:pPr>
      <w:hyperlink r:id="rId8" w:history="1">
        <w:r w:rsidR="00B902B1" w:rsidRPr="004644E8">
          <w:rPr>
            <w:rStyle w:val="Hyperlink"/>
            <w:rFonts w:ascii="Calibri" w:eastAsia="Times New Roman" w:hAnsi="Calibri" w:cs="Times New Roman"/>
          </w:rPr>
          <w:t>https://easygwas.ethz.ch/faq/view/15/</w:t>
        </w:r>
      </w:hyperlink>
    </w:p>
    <w:p w14:paraId="131D260E" w14:textId="77777777" w:rsidR="00B902B1" w:rsidRPr="00551C07" w:rsidRDefault="00B902B1" w:rsidP="00B902B1">
      <w:pPr>
        <w:rPr>
          <w:rFonts w:ascii="Calibri" w:eastAsia="Times New Roman" w:hAnsi="Calibri" w:cs="Times New Roman"/>
          <w:color w:val="000000"/>
        </w:rPr>
      </w:pPr>
    </w:p>
    <w:p w14:paraId="6049A8DF" w14:textId="77777777" w:rsidR="00B902B1" w:rsidRDefault="00B902B1" w:rsidP="00B902B1">
      <w:pPr>
        <w:rPr>
          <w:rFonts w:ascii="Calibri" w:eastAsia="Times New Roman" w:hAnsi="Calibri" w:cs="Times New Roman"/>
          <w:color w:val="000000"/>
        </w:rPr>
      </w:pPr>
    </w:p>
    <w:p w14:paraId="04E05F49" w14:textId="77777777" w:rsidR="00B902B1" w:rsidRDefault="00B902B1" w:rsidP="00B902B1">
      <w:pPr>
        <w:rPr>
          <w:rFonts w:ascii="Calibri" w:eastAsia="Times New Roman" w:hAnsi="Calibri" w:cs="Times New Roman"/>
          <w:color w:val="000000"/>
        </w:rPr>
      </w:pPr>
    </w:p>
    <w:p w14:paraId="2EB4390E" w14:textId="77777777" w:rsidR="00B902B1" w:rsidRPr="00EC1CEA" w:rsidRDefault="00B902B1" w:rsidP="00B902B1">
      <w:pPr>
        <w:rPr>
          <w:rFonts w:ascii="Calibri" w:eastAsia="Times New Roman" w:hAnsi="Calibri" w:cs="Times New Roman"/>
          <w:b/>
          <w:color w:val="000000"/>
        </w:rPr>
      </w:pPr>
      <w:proofErr w:type="spellStart"/>
      <w:r w:rsidRPr="00EC1CEA">
        <w:rPr>
          <w:rFonts w:ascii="Calibri" w:eastAsia="Times New Roman" w:hAnsi="Calibri" w:cs="Times New Roman" w:hint="eastAsia"/>
          <w:b/>
          <w:color w:val="000000"/>
        </w:rPr>
        <w:t>phenotypes.pheno</w:t>
      </w:r>
      <w:proofErr w:type="spellEnd"/>
    </w:p>
    <w:p w14:paraId="52FD9724" w14:textId="77777777" w:rsidR="00B902B1" w:rsidRDefault="00B902B1" w:rsidP="00B902B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 w:hint="eastAsia"/>
          <w:color w:val="000000"/>
        </w:rPr>
        <w:t>1307 (+1) rows, (with header), and 109 fields (columns)</w:t>
      </w:r>
    </w:p>
    <w:p w14:paraId="659C1DBD" w14:textId="77777777" w:rsidR="00B902B1" w:rsidRDefault="00B902B1" w:rsidP="00B902B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 w:hint="eastAsia"/>
          <w:color w:val="000000"/>
        </w:rPr>
        <w:t>ALL fields in the 1</w:t>
      </w:r>
      <w:r w:rsidRPr="00EF0DA3">
        <w:rPr>
          <w:rFonts w:ascii="Calibri" w:eastAsia="Times New Roman" w:hAnsi="Calibri" w:cs="Times New Roman" w:hint="eastAsia"/>
          <w:color w:val="000000"/>
          <w:vertAlign w:val="superscript"/>
        </w:rPr>
        <w:t>st</w:t>
      </w:r>
      <w:r>
        <w:rPr>
          <w:rFonts w:ascii="Calibri" w:eastAsia="Times New Roman" w:hAnsi="Calibri" w:cs="Times New Roman" w:hint="eastAsia"/>
          <w:color w:val="000000"/>
        </w:rPr>
        <w:t xml:space="preserve"> row (header):  </w:t>
      </w:r>
    </w:p>
    <w:p w14:paraId="312DB773" w14:textId="77777777" w:rsidR="00B902B1" w:rsidRDefault="00B902B1" w:rsidP="00B902B1">
      <w:pPr>
        <w:rPr>
          <w:rFonts w:ascii="Calibri" w:eastAsia="Times New Roman" w:hAnsi="Calibri" w:cs="Times New Roman"/>
          <w:color w:val="000000"/>
        </w:rPr>
      </w:pPr>
      <w:r w:rsidRPr="001F3820">
        <w:rPr>
          <w:rFonts w:ascii="Calibri" w:eastAsia="Times New Roman" w:hAnsi="Calibri" w:cs="Times New Roman"/>
          <w:color w:val="000000"/>
        </w:rPr>
        <w:t xml:space="preserve">FID IID Emco5 At1 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After_Vern_Growth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Secondary_Dormancy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Germ_in_dark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 xml:space="preserve"> DSDS50 Seed_bank_133-91 Storage_7_days Storage_28_days Storage_56_days At1_CFU2 As As_CFU2 Bs Bs_CFU2 At2 At2_CFU2 As2 As2_CFU2 Emwa1 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Trichome_avg_C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Trichome_avg_JA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Aphid_number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Bacterial_titer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 xml:space="preserve"> LD LDV SD SDV FT10 FT16 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Emoy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 xml:space="preserve">* FT22 0W 2W 4W 8W FLC FRI 8W_GH_FT 8W_GH_LN 0W_GH_FT Hiks1 0W_GH_LN 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FT_Field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 xml:space="preserve"> FT_GH LN10 LN16 LN22 Li7 B11 Na23 Mg25 Noco2 P31 S34 K39 Ca43 Mn55 Fe56 Co59 Ni60 Cu65 Zn66 &lt;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i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>&gt;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avrPphB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i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 xml:space="preserve">&gt; As75 Se82 Mo98 Cd114 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Seed_Dormancy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FT_Diameter_Field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FT_Duration_GH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LC_Duration_GH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 xml:space="preserve"> LFS_GH MT_GH &lt;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i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>&gt;avrRpm1&lt;/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i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>&gt; RP_GH FW DW LES YEL LY Silique_16 Silique_22 Germ_10 Germ_16 &lt;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i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>&gt;avrRpt2&lt;/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i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>&gt; Germ_22 Width_10 Width_16 Width_22 Chlorosis_10 Chlorosis_16 Chlorosis_22 Anthocyanin_10 Anthocyanin_16 Anthocyanin_22 &lt;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i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>&gt;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avrB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i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 xml:space="preserve">&gt; Leaf_serr_10 Leaf_serr_16 Leaf_serr_22 Leaf_roll_10 Leaf_roll_16 Leaf_roll_22 Rosette_Erect_22 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Hypocotyl_length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Seedling_Growth</w:t>
      </w:r>
      <w:proofErr w:type="spellEnd"/>
      <w:r w:rsidRPr="001F3820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F3820">
        <w:rPr>
          <w:rFonts w:ascii="Calibri" w:eastAsia="Times New Roman" w:hAnsi="Calibri" w:cs="Times New Roman"/>
          <w:color w:val="000000"/>
        </w:rPr>
        <w:t>Vern_Growth</w:t>
      </w:r>
      <w:proofErr w:type="spellEnd"/>
    </w:p>
    <w:p w14:paraId="41E37DCF" w14:textId="77777777" w:rsidR="00B902B1" w:rsidRDefault="00B902B1" w:rsidP="00B902B1">
      <w:pPr>
        <w:rPr>
          <w:rFonts w:ascii="Calibri" w:eastAsia="Times New Roman" w:hAnsi="Calibri" w:cs="Times New Roman"/>
          <w:color w:val="000000"/>
        </w:rPr>
      </w:pPr>
    </w:p>
    <w:p w14:paraId="4F5E4F88" w14:textId="77777777" w:rsidR="00B902B1" w:rsidRDefault="00B902B1" w:rsidP="00B902B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 w:hint="eastAsia"/>
          <w:color w:val="000000"/>
        </w:rPr>
        <w:lastRenderedPageBreak/>
        <w:t xml:space="preserve">e.g. </w:t>
      </w:r>
      <w:r>
        <w:rPr>
          <w:rFonts w:ascii="Calibri" w:eastAsia="Times New Roman" w:hAnsi="Calibri" w:cs="Times New Roman" w:hint="eastAsia"/>
          <w:color w:val="000000"/>
        </w:rPr>
        <w:tab/>
      </w:r>
      <w:r w:rsidRPr="001F3820">
        <w:rPr>
          <w:rFonts w:ascii="Calibri" w:eastAsia="Times New Roman" w:hAnsi="Calibri" w:cs="Times New Roman"/>
          <w:color w:val="000000"/>
        </w:rPr>
        <w:t xml:space="preserve">FID IID Emco5 At1 </w:t>
      </w:r>
      <w:r>
        <w:rPr>
          <w:rFonts w:ascii="Calibri" w:eastAsia="Times New Roman" w:hAnsi="Calibri" w:cs="Times New Roman"/>
          <w:color w:val="000000"/>
        </w:rPr>
        <w:t>…</w:t>
      </w:r>
    </w:p>
    <w:p w14:paraId="701DEC5F" w14:textId="77777777" w:rsidR="00B902B1" w:rsidRPr="00EF0DA3" w:rsidRDefault="00B902B1" w:rsidP="00B902B1">
      <w:pPr>
        <w:ind w:firstLine="720"/>
        <w:rPr>
          <w:rFonts w:ascii="Calibri" w:eastAsia="Times New Roman" w:hAnsi="Calibri" w:cs="Times New Roman"/>
          <w:color w:val="000000"/>
        </w:rPr>
      </w:pPr>
      <w:r w:rsidRPr="00EF0DA3">
        <w:rPr>
          <w:rFonts w:ascii="Calibri" w:eastAsia="Times New Roman" w:hAnsi="Calibri" w:cs="Times New Roman"/>
          <w:color w:val="000000"/>
        </w:rPr>
        <w:t>938</w:t>
      </w:r>
      <w:r>
        <w:rPr>
          <w:rFonts w:ascii="Calibri" w:eastAsia="Times New Roman" w:hAnsi="Calibri" w:cs="Times New Roman"/>
          <w:color w:val="000000"/>
        </w:rPr>
        <w:t xml:space="preserve">1 9381 nan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</w:rPr>
        <w:t>nan</w:t>
      </w:r>
      <w:proofErr w:type="spellEnd"/>
      <w:proofErr w:type="gramEnd"/>
      <w:r>
        <w:rPr>
          <w:rFonts w:ascii="Calibri" w:eastAsia="Times New Roman" w:hAnsi="Calibri" w:cs="Times New Roman"/>
          <w:color w:val="000000"/>
        </w:rPr>
        <w:t xml:space="preserve"> …</w:t>
      </w:r>
    </w:p>
    <w:p w14:paraId="4701DBCB" w14:textId="77777777" w:rsidR="00B902B1" w:rsidRPr="00EF0DA3" w:rsidRDefault="00B902B1" w:rsidP="00B902B1">
      <w:pPr>
        <w:ind w:firstLine="720"/>
        <w:rPr>
          <w:rFonts w:ascii="Calibri" w:eastAsia="Times New Roman" w:hAnsi="Calibri" w:cs="Times New Roman"/>
          <w:color w:val="000000"/>
        </w:rPr>
      </w:pPr>
      <w:r w:rsidRPr="00EF0DA3">
        <w:rPr>
          <w:rFonts w:ascii="Calibri" w:eastAsia="Times New Roman" w:hAnsi="Calibri" w:cs="Times New Roman"/>
          <w:color w:val="000000"/>
        </w:rPr>
        <w:t>938</w:t>
      </w:r>
      <w:r>
        <w:rPr>
          <w:rFonts w:ascii="Calibri" w:eastAsia="Times New Roman" w:hAnsi="Calibri" w:cs="Times New Roman"/>
          <w:color w:val="000000"/>
        </w:rPr>
        <w:t xml:space="preserve">0 9380 nan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</w:rPr>
        <w:t>nan</w:t>
      </w:r>
      <w:proofErr w:type="spellEnd"/>
      <w:proofErr w:type="gramEnd"/>
      <w:r>
        <w:rPr>
          <w:rFonts w:ascii="Calibri" w:eastAsia="Times New Roman" w:hAnsi="Calibri" w:cs="Times New Roman"/>
          <w:color w:val="000000"/>
        </w:rPr>
        <w:t xml:space="preserve"> …</w:t>
      </w:r>
    </w:p>
    <w:p w14:paraId="2D59C826" w14:textId="77777777" w:rsidR="00B902B1" w:rsidRDefault="00B902B1" w:rsidP="00B902B1">
      <w:pPr>
        <w:ind w:firstLine="720"/>
        <w:rPr>
          <w:rFonts w:ascii="Calibri" w:eastAsia="Times New Roman" w:hAnsi="Calibri" w:cs="Times New Roman"/>
          <w:color w:val="000000"/>
        </w:rPr>
      </w:pPr>
      <w:r w:rsidRPr="00EF0DA3">
        <w:rPr>
          <w:rFonts w:ascii="Calibri" w:eastAsia="Times New Roman" w:hAnsi="Calibri" w:cs="Times New Roman"/>
          <w:color w:val="000000"/>
        </w:rPr>
        <w:t>937</w:t>
      </w:r>
      <w:r>
        <w:rPr>
          <w:rFonts w:ascii="Calibri" w:eastAsia="Times New Roman" w:hAnsi="Calibri" w:cs="Times New Roman"/>
          <w:color w:val="000000"/>
        </w:rPr>
        <w:t xml:space="preserve">8 9378 nan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</w:rPr>
        <w:t>nan</w:t>
      </w:r>
      <w:proofErr w:type="spellEnd"/>
      <w:proofErr w:type="gramEnd"/>
      <w:r>
        <w:rPr>
          <w:rFonts w:ascii="Calibri" w:eastAsia="Times New Roman" w:hAnsi="Calibri" w:cs="Times New Roman"/>
          <w:color w:val="000000"/>
        </w:rPr>
        <w:t xml:space="preserve"> …</w:t>
      </w:r>
    </w:p>
    <w:p w14:paraId="686025A1" w14:textId="77777777" w:rsidR="00B902B1" w:rsidRPr="00EF0DA3" w:rsidRDefault="00B902B1" w:rsidP="00B902B1">
      <w:pPr>
        <w:ind w:firstLine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…</w:t>
      </w:r>
    </w:p>
    <w:p w14:paraId="4B908ACC" w14:textId="77777777" w:rsidR="00B902B1" w:rsidRDefault="00B902B1" w:rsidP="00B902B1">
      <w:pPr>
        <w:rPr>
          <w:rFonts w:ascii="Calibri" w:eastAsia="Times New Roman" w:hAnsi="Calibri" w:cs="Times New Roman"/>
          <w:b/>
          <w:color w:val="000000"/>
        </w:rPr>
      </w:pPr>
    </w:p>
    <w:p w14:paraId="032990E0" w14:textId="77777777" w:rsidR="00B902B1" w:rsidRDefault="00B902B1" w:rsidP="00B902B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 w:hint="eastAsia"/>
          <w:color w:val="000000"/>
        </w:rPr>
        <w:t>General introduction of .</w:t>
      </w:r>
      <w:proofErr w:type="spellStart"/>
      <w:r>
        <w:rPr>
          <w:rFonts w:ascii="Calibri" w:eastAsia="Times New Roman" w:hAnsi="Calibri" w:cs="Times New Roman" w:hint="eastAsia"/>
          <w:color w:val="000000"/>
        </w:rPr>
        <w:t>pheno</w:t>
      </w:r>
      <w:proofErr w:type="spellEnd"/>
      <w:r>
        <w:rPr>
          <w:rFonts w:ascii="Calibri" w:eastAsia="Times New Roman" w:hAnsi="Calibri" w:cs="Times New Roman" w:hint="eastAsia"/>
          <w:color w:val="000000"/>
        </w:rPr>
        <w:t xml:space="preserve"> file can be found at</w:t>
      </w:r>
    </w:p>
    <w:p w14:paraId="6CA78FE7" w14:textId="77777777" w:rsidR="00B902B1" w:rsidRPr="00551C07" w:rsidRDefault="00D54840" w:rsidP="00B902B1">
      <w:pPr>
        <w:rPr>
          <w:rFonts w:ascii="Calibri" w:eastAsia="Times New Roman" w:hAnsi="Calibri" w:cs="Times New Roman"/>
          <w:color w:val="000000"/>
        </w:rPr>
      </w:pPr>
      <w:hyperlink r:id="rId9" w:history="1">
        <w:r w:rsidR="00B902B1" w:rsidRPr="00551C07">
          <w:rPr>
            <w:rStyle w:val="Hyperlink"/>
            <w:rFonts w:ascii="Calibri" w:eastAsia="Times New Roman" w:hAnsi="Calibri" w:cs="Times New Roman"/>
          </w:rPr>
          <w:t>https://easygwas.ethz.ch/faq/view/16/</w:t>
        </w:r>
      </w:hyperlink>
    </w:p>
    <w:p w14:paraId="73488967" w14:textId="77777777" w:rsidR="00B902B1" w:rsidRPr="00551C07" w:rsidRDefault="00B902B1" w:rsidP="00B902B1">
      <w:pPr>
        <w:rPr>
          <w:rFonts w:ascii="Calibri" w:eastAsia="Times New Roman" w:hAnsi="Calibri" w:cs="Times New Roman"/>
          <w:b/>
          <w:color w:val="000000"/>
        </w:rPr>
      </w:pPr>
    </w:p>
    <w:p w14:paraId="40CC2855" w14:textId="77777777" w:rsidR="00B902B1" w:rsidRPr="004A0342" w:rsidRDefault="00B902B1" w:rsidP="00B902B1">
      <w:pPr>
        <w:rPr>
          <w:rFonts w:ascii="Calibri" w:eastAsia="Times New Roman" w:hAnsi="Calibri" w:cs="Times New Roman"/>
          <w:b/>
          <w:color w:val="000000"/>
          <w:lang w:val="en-CA"/>
        </w:rPr>
      </w:pPr>
    </w:p>
    <w:p w14:paraId="73341EB7" w14:textId="77777777" w:rsidR="00B902B1" w:rsidRDefault="00B902B1" w:rsidP="00B902B1">
      <w:pPr>
        <w:rPr>
          <w:rFonts w:ascii="Calibri" w:eastAsia="Times New Roman" w:hAnsi="Calibri" w:cs="Times New Roman"/>
          <w:b/>
          <w:color w:val="000000"/>
        </w:rPr>
      </w:pPr>
    </w:p>
    <w:p w14:paraId="318B4A84" w14:textId="77777777" w:rsidR="00B902B1" w:rsidRPr="00EF0DA3" w:rsidRDefault="00B902B1" w:rsidP="00B902B1">
      <w:pPr>
        <w:rPr>
          <w:rFonts w:ascii="Calibri" w:eastAsia="Times New Roman" w:hAnsi="Calibri" w:cs="Times New Roman"/>
          <w:b/>
          <w:color w:val="000000"/>
        </w:rPr>
      </w:pPr>
      <w:proofErr w:type="spellStart"/>
      <w:r w:rsidRPr="00EF0DA3">
        <w:rPr>
          <w:rFonts w:ascii="Calibri" w:eastAsia="Times New Roman" w:hAnsi="Calibri" w:cs="Times New Roman"/>
          <w:b/>
          <w:color w:val="000000"/>
        </w:rPr>
        <w:t>G</w:t>
      </w:r>
      <w:r w:rsidRPr="00EF0DA3">
        <w:rPr>
          <w:rFonts w:ascii="Calibri" w:eastAsia="Times New Roman" w:hAnsi="Calibri" w:cs="Times New Roman" w:hint="eastAsia"/>
          <w:b/>
          <w:color w:val="000000"/>
        </w:rPr>
        <w:t>enotype.map</w:t>
      </w:r>
      <w:proofErr w:type="spellEnd"/>
    </w:p>
    <w:p w14:paraId="47B6837E" w14:textId="77777777" w:rsidR="00B902B1" w:rsidRDefault="00B902B1" w:rsidP="00B902B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 w:hint="eastAsia"/>
          <w:color w:val="000000"/>
        </w:rPr>
        <w:t xml:space="preserve">214 051 rows, each represent a </w:t>
      </w:r>
      <w:proofErr w:type="gramStart"/>
      <w:r>
        <w:rPr>
          <w:rFonts w:ascii="Calibri" w:eastAsia="Times New Roman" w:hAnsi="Calibri" w:cs="Times New Roman" w:hint="eastAsia"/>
          <w:color w:val="000000"/>
        </w:rPr>
        <w:t>SNP;</w:t>
      </w:r>
      <w:proofErr w:type="gramEnd"/>
      <w:r>
        <w:rPr>
          <w:rFonts w:ascii="Calibri" w:eastAsia="Times New Roman" w:hAnsi="Calibri" w:cs="Times New Roman" w:hint="eastAsia"/>
          <w:color w:val="000000"/>
        </w:rPr>
        <w:t xml:space="preserve"> 4 fields (columns) each row. Columns </w:t>
      </w:r>
      <w:proofErr w:type="gramStart"/>
      <w:r>
        <w:rPr>
          <w:rFonts w:ascii="Calibri" w:eastAsia="Times New Roman" w:hAnsi="Calibri" w:cs="Times New Roman" w:hint="eastAsia"/>
          <w:color w:val="000000"/>
        </w:rPr>
        <w:t>are:</w:t>
      </w:r>
      <w:proofErr w:type="gramEnd"/>
      <w:r>
        <w:rPr>
          <w:rFonts w:ascii="Calibri" w:eastAsia="Times New Roman" w:hAnsi="Calibri" w:cs="Times New Roman" w:hint="eastAsia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Chromosome code, </w:t>
      </w:r>
      <w:r>
        <w:rPr>
          <w:rFonts w:ascii="Calibri" w:eastAsia="Times New Roman" w:hAnsi="Calibri" w:cs="Times New Roman" w:hint="eastAsia"/>
          <w:color w:val="000000"/>
        </w:rPr>
        <w:t>SNP(</w:t>
      </w:r>
      <w:r w:rsidRPr="00BF25A4">
        <w:rPr>
          <w:rFonts w:ascii="Calibri" w:eastAsia="Times New Roman" w:hAnsi="Calibri" w:cs="Times New Roman"/>
          <w:color w:val="000000"/>
        </w:rPr>
        <w:t>Variant</w:t>
      </w:r>
      <w:r>
        <w:rPr>
          <w:rFonts w:ascii="Calibri" w:eastAsia="Times New Roman" w:hAnsi="Calibri" w:cs="Times New Roman" w:hint="eastAsia"/>
          <w:color w:val="000000"/>
        </w:rPr>
        <w:t>)</w:t>
      </w:r>
      <w:r w:rsidRPr="00BF25A4">
        <w:rPr>
          <w:rFonts w:ascii="Calibri" w:eastAsia="Times New Roman" w:hAnsi="Calibri" w:cs="Times New Roman"/>
          <w:color w:val="000000"/>
        </w:rPr>
        <w:t xml:space="preserve"> identifier</w:t>
      </w:r>
      <w:r>
        <w:rPr>
          <w:rFonts w:ascii="Calibri" w:eastAsia="Times New Roman" w:hAnsi="Calibri" w:cs="Times New Roman" w:hint="eastAsia"/>
          <w:color w:val="000000"/>
        </w:rPr>
        <w:t xml:space="preserve">, </w:t>
      </w:r>
      <w:r w:rsidRPr="00BF25A4">
        <w:rPr>
          <w:rFonts w:ascii="Calibri" w:eastAsia="Times New Roman" w:hAnsi="Calibri" w:cs="Times New Roman"/>
          <w:color w:val="000000"/>
        </w:rPr>
        <w:t xml:space="preserve">Position in </w:t>
      </w:r>
      <w:proofErr w:type="spellStart"/>
      <w:r w:rsidRPr="00BF25A4">
        <w:rPr>
          <w:rFonts w:ascii="Calibri" w:eastAsia="Times New Roman" w:hAnsi="Calibri" w:cs="Times New Roman"/>
          <w:color w:val="000000"/>
        </w:rPr>
        <w:t>morgans</w:t>
      </w:r>
      <w:proofErr w:type="spellEnd"/>
      <w:r w:rsidRPr="00BF25A4">
        <w:rPr>
          <w:rFonts w:ascii="Calibri" w:eastAsia="Times New Roman" w:hAnsi="Calibri" w:cs="Times New Roman"/>
          <w:color w:val="000000"/>
        </w:rPr>
        <w:t xml:space="preserve"> or centimorgans (optional; also safe to use dummy value of '0')</w:t>
      </w:r>
      <w:r>
        <w:rPr>
          <w:rFonts w:ascii="Calibri" w:eastAsia="Times New Roman" w:hAnsi="Calibri" w:cs="Times New Roman" w:hint="eastAsia"/>
          <w:color w:val="000000"/>
        </w:rPr>
        <w:t xml:space="preserve">, </w:t>
      </w:r>
      <w:r w:rsidRPr="00BF25A4">
        <w:rPr>
          <w:rFonts w:ascii="Calibri" w:eastAsia="Times New Roman" w:hAnsi="Calibri" w:cs="Times New Roman"/>
          <w:color w:val="000000"/>
        </w:rPr>
        <w:t>Base-pair coordinate</w:t>
      </w:r>
    </w:p>
    <w:p w14:paraId="3FDF54F0" w14:textId="77777777" w:rsidR="00B902B1" w:rsidRPr="00EF0DA3" w:rsidRDefault="00B902B1" w:rsidP="00B902B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 w:hint="eastAsia"/>
          <w:color w:val="000000"/>
        </w:rPr>
        <w:t xml:space="preserve">e.g. </w:t>
      </w:r>
      <w:r>
        <w:rPr>
          <w:rFonts w:ascii="Calibri" w:eastAsia="Times New Roman" w:hAnsi="Calibri" w:cs="Times New Roman" w:hint="eastAsia"/>
          <w:color w:val="000000"/>
        </w:rPr>
        <w:tab/>
      </w:r>
      <w:r w:rsidRPr="00EF0DA3">
        <w:rPr>
          <w:rFonts w:ascii="Calibri" w:eastAsia="Times New Roman" w:hAnsi="Calibri" w:cs="Times New Roman"/>
          <w:color w:val="000000"/>
        </w:rPr>
        <w:t>Chr1 Chr1_657 0 657</w:t>
      </w:r>
    </w:p>
    <w:p w14:paraId="75CA3EB2" w14:textId="77777777" w:rsidR="00B902B1" w:rsidRPr="00EF0DA3" w:rsidRDefault="00B902B1" w:rsidP="00B902B1">
      <w:pPr>
        <w:ind w:firstLine="720"/>
        <w:rPr>
          <w:rFonts w:ascii="Calibri" w:eastAsia="Times New Roman" w:hAnsi="Calibri" w:cs="Times New Roman"/>
          <w:color w:val="000000"/>
        </w:rPr>
      </w:pPr>
      <w:r w:rsidRPr="00EF0DA3">
        <w:rPr>
          <w:rFonts w:ascii="Calibri" w:eastAsia="Times New Roman" w:hAnsi="Calibri" w:cs="Times New Roman"/>
          <w:color w:val="000000"/>
        </w:rPr>
        <w:t>Chr1 Chr1_3102 0 3102</w:t>
      </w:r>
    </w:p>
    <w:p w14:paraId="6AD425C0" w14:textId="77777777" w:rsidR="00B902B1" w:rsidRPr="00EF0DA3" w:rsidRDefault="00B902B1" w:rsidP="00B902B1">
      <w:pPr>
        <w:ind w:firstLine="720"/>
        <w:rPr>
          <w:rFonts w:ascii="Calibri" w:eastAsia="Times New Roman" w:hAnsi="Calibri" w:cs="Times New Roman"/>
          <w:color w:val="000000"/>
        </w:rPr>
      </w:pPr>
      <w:r w:rsidRPr="00EF0DA3">
        <w:rPr>
          <w:rFonts w:ascii="Calibri" w:eastAsia="Times New Roman" w:hAnsi="Calibri" w:cs="Times New Roman"/>
          <w:color w:val="000000"/>
        </w:rPr>
        <w:t>Chr1 Chr1_4648 0 4648</w:t>
      </w:r>
    </w:p>
    <w:p w14:paraId="67B936F3" w14:textId="77777777" w:rsidR="00B902B1" w:rsidRDefault="00B902B1" w:rsidP="00B902B1">
      <w:pPr>
        <w:ind w:firstLine="720"/>
        <w:rPr>
          <w:rFonts w:ascii="Calibri" w:eastAsia="Times New Roman" w:hAnsi="Calibri" w:cs="Times New Roman"/>
          <w:color w:val="000000"/>
        </w:rPr>
      </w:pPr>
      <w:r w:rsidRPr="00EF0DA3">
        <w:rPr>
          <w:rFonts w:ascii="Calibri" w:eastAsia="Times New Roman" w:hAnsi="Calibri" w:cs="Times New Roman"/>
          <w:color w:val="000000"/>
        </w:rPr>
        <w:t>Chr1 Chr1_4880 0 4880</w:t>
      </w:r>
    </w:p>
    <w:p w14:paraId="477E0063" w14:textId="77777777" w:rsidR="00B902B1" w:rsidRDefault="00B902B1" w:rsidP="00B902B1">
      <w:pPr>
        <w:ind w:firstLine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…</w:t>
      </w:r>
      <w:r>
        <w:rPr>
          <w:rFonts w:ascii="Calibri" w:eastAsia="Times New Roman" w:hAnsi="Calibri" w:cs="Times New Roman" w:hint="eastAsia"/>
          <w:color w:val="000000"/>
        </w:rPr>
        <w:t xml:space="preserve"> </w:t>
      </w:r>
    </w:p>
    <w:p w14:paraId="78BA3474" w14:textId="77777777" w:rsidR="00134C0C" w:rsidRDefault="00134C0C"/>
    <w:sectPr w:rsidR="00134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44EA"/>
    <w:multiLevelType w:val="multilevel"/>
    <w:tmpl w:val="1898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B1"/>
    <w:rsid w:val="00134C0C"/>
    <w:rsid w:val="00685A2C"/>
    <w:rsid w:val="00974C94"/>
    <w:rsid w:val="00B902B1"/>
    <w:rsid w:val="00D5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A6DA"/>
  <w15:chartTrackingRefBased/>
  <w15:docId w15:val="{66FB2C35-F10C-7C48-ABDD-EA830C6F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2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gwas.ethz.ch/faq/view/15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asygwas.ethz.ch/faq/view/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3FBDB42779C440B72720D7F75ADD99" ma:contentTypeVersion="2" ma:contentTypeDescription="Create a new document." ma:contentTypeScope="" ma:versionID="03067c5ec7ab0dd03f03e163153654d6">
  <xsd:schema xmlns:xsd="http://www.w3.org/2001/XMLSchema" xmlns:xs="http://www.w3.org/2001/XMLSchema" xmlns:p="http://schemas.microsoft.com/office/2006/metadata/properties" xmlns:ns2="da77aced-c4bd-402f-ae76-a59b0525539d" targetNamespace="http://schemas.microsoft.com/office/2006/metadata/properties" ma:root="true" ma:fieldsID="29124826baba099560ae3de39c188745" ns2:_="">
    <xsd:import namespace="da77aced-c4bd-402f-ae76-a59b052553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7aced-c4bd-402f-ae76-a59b05255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62137B-23F2-489B-92E7-38768A7A0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7aced-c4bd-402f-ae76-a59b052553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BAEBCE-3952-4AE6-80DB-9B0CCC043F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7BD377-95E4-4CEB-8B5E-6D4134598A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</dc:creator>
  <cp:keywords/>
  <dc:description/>
  <cp:lastModifiedBy>Liang Zhong</cp:lastModifiedBy>
  <cp:revision>3</cp:revision>
  <dcterms:created xsi:type="dcterms:W3CDTF">2021-03-29T16:53:00Z</dcterms:created>
  <dcterms:modified xsi:type="dcterms:W3CDTF">2021-11-30T06:06:00Z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0x010100A13FBDB42779C440B72720D7F75ADD99</vt:lpwstr>
  </property>
</Properties>
</file>