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5AAA" w14:textId="77777777" w:rsidR="00312BA9" w:rsidRDefault="00312BA9" w:rsidP="002A16A7">
      <w:pPr>
        <w:pStyle w:val="Subtitle"/>
        <w:rPr>
          <w:lang w:eastAsia="ko-KR"/>
        </w:rPr>
      </w:pPr>
      <w:r>
        <w:t xml:space="preserve">COMP </w:t>
      </w:r>
      <w:r>
        <w:rPr>
          <w:lang w:eastAsia="ko-KR"/>
        </w:rPr>
        <w:t>4620 Web-Based Information Systems</w:t>
      </w:r>
    </w:p>
    <w:p w14:paraId="402B0F56" w14:textId="77777777" w:rsidR="00312BA9" w:rsidRPr="00312BA9" w:rsidRDefault="00312BA9" w:rsidP="00312BA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lang w:eastAsia="ko-KR"/>
        </w:rPr>
      </w:pPr>
      <w:r w:rsidRPr="00312BA9">
        <w:rPr>
          <w:rFonts w:ascii="Times New Roman" w:hAnsi="Times New Roman" w:cs="Times New Roman"/>
          <w:b/>
          <w:sz w:val="28"/>
        </w:rPr>
        <w:t xml:space="preserve">Seminar/Lab </w:t>
      </w:r>
      <w:r w:rsidR="00280827">
        <w:rPr>
          <w:rFonts w:ascii="Times New Roman" w:eastAsia="Batang" w:hAnsi="Times New Roman" w:cs="Times New Roman" w:hint="eastAsia"/>
          <w:b/>
          <w:sz w:val="28"/>
          <w:lang w:eastAsia="ko-KR"/>
        </w:rPr>
        <w:t>6</w:t>
      </w:r>
    </w:p>
    <w:p w14:paraId="0E44700C" w14:textId="1B4FA169" w:rsidR="00AA4922" w:rsidRPr="008B4998" w:rsidRDefault="00AA4922" w:rsidP="00AA4922">
      <w:pPr>
        <w:spacing w:line="276" w:lineRule="auto"/>
        <w:jc w:val="center"/>
        <w:rPr>
          <w:rFonts w:ascii="Calibri" w:eastAsiaTheme="minorEastAsia" w:hAnsi="Calibri"/>
          <w:b/>
          <w:sz w:val="28"/>
          <w:lang w:eastAsia="ko-KR"/>
        </w:rPr>
      </w:pPr>
      <w:r>
        <w:rPr>
          <w:rFonts w:ascii="Calibri" w:eastAsiaTheme="minorEastAsia" w:hAnsi="Calibri"/>
          <w:b/>
          <w:sz w:val="28"/>
          <w:lang w:eastAsia="ko-KR"/>
        </w:rPr>
        <w:t>Web Server with Node.js – part II</w:t>
      </w:r>
    </w:p>
    <w:p w14:paraId="728B3E25" w14:textId="77777777" w:rsidR="00AA4922" w:rsidRDefault="00AA4922" w:rsidP="00AA4922">
      <w:pPr>
        <w:spacing w:line="276" w:lineRule="auto"/>
        <w:jc w:val="center"/>
        <w:rPr>
          <w:rFonts w:ascii="Calibri" w:hAnsi="Calibri"/>
        </w:rPr>
      </w:pPr>
    </w:p>
    <w:p w14:paraId="62DBFDB6" w14:textId="77777777" w:rsidR="00AA4922" w:rsidRPr="00D959FD" w:rsidRDefault="00AA4922" w:rsidP="00AA492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959FD">
        <w:rPr>
          <w:b/>
        </w:rPr>
        <w:t>Objectives</w:t>
      </w:r>
    </w:p>
    <w:p w14:paraId="2CA11B17" w14:textId="77777777" w:rsidR="00AA4922" w:rsidRPr="00D959FD" w:rsidRDefault="00AA4922" w:rsidP="00AA4922">
      <w:pPr>
        <w:pStyle w:val="ListParagraph"/>
        <w:numPr>
          <w:ilvl w:val="0"/>
          <w:numId w:val="3"/>
        </w:numPr>
        <w:spacing w:after="0"/>
      </w:pPr>
      <w:r w:rsidRPr="00D959FD">
        <w:rPr>
          <w:rFonts w:eastAsiaTheme="minorEastAsia"/>
        </w:rPr>
        <w:t xml:space="preserve">Understand how modules work </w:t>
      </w:r>
    </w:p>
    <w:p w14:paraId="3B991161" w14:textId="77777777" w:rsidR="00AA4922" w:rsidRPr="00D959FD" w:rsidRDefault="00AA4922" w:rsidP="00AA4922">
      <w:pPr>
        <w:pStyle w:val="ListParagraph"/>
        <w:numPr>
          <w:ilvl w:val="0"/>
          <w:numId w:val="3"/>
        </w:numPr>
        <w:spacing w:after="0"/>
      </w:pPr>
      <w:r w:rsidRPr="00D959FD">
        <w:rPr>
          <w:rFonts w:eastAsiaTheme="minorEastAsia"/>
        </w:rPr>
        <w:t>Understand how HTTP works within Node.js</w:t>
      </w:r>
    </w:p>
    <w:p w14:paraId="7A3C8FC6" w14:textId="426F9BA3" w:rsidR="00AA4922" w:rsidRPr="00D959FD" w:rsidRDefault="00AA4922" w:rsidP="00AA4922">
      <w:pPr>
        <w:pStyle w:val="ListParagraph"/>
        <w:numPr>
          <w:ilvl w:val="0"/>
          <w:numId w:val="3"/>
        </w:numPr>
        <w:spacing w:after="0"/>
      </w:pPr>
      <w:r w:rsidRPr="00D959FD">
        <w:rPr>
          <w:rFonts w:eastAsiaTheme="minorEastAsia"/>
        </w:rPr>
        <w:t xml:space="preserve">Complete Node </w:t>
      </w:r>
      <w:proofErr w:type="spellStart"/>
      <w:r w:rsidRPr="00D959FD">
        <w:rPr>
          <w:rFonts w:eastAsiaTheme="minorEastAsia"/>
        </w:rPr>
        <w:t>WebServer</w:t>
      </w:r>
      <w:proofErr w:type="spellEnd"/>
      <w:r w:rsidRPr="00D959FD">
        <w:rPr>
          <w:rFonts w:eastAsiaTheme="minorEastAsia"/>
        </w:rPr>
        <w:t>.</w:t>
      </w:r>
    </w:p>
    <w:p w14:paraId="0064A176" w14:textId="77777777" w:rsidR="00AA4922" w:rsidRPr="00D959FD" w:rsidRDefault="00AA4922" w:rsidP="00AA4922">
      <w:pPr>
        <w:pStyle w:val="ListParagraph"/>
        <w:spacing w:after="0"/>
      </w:pPr>
    </w:p>
    <w:p w14:paraId="2F92C92A" w14:textId="77777777" w:rsidR="00AA4922" w:rsidRPr="00D959FD" w:rsidRDefault="00AA4922" w:rsidP="00AA4922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rFonts w:eastAsiaTheme="minorEastAsia"/>
          <w:b/>
        </w:rPr>
        <w:t>Implementation of web server</w:t>
      </w:r>
    </w:p>
    <w:p w14:paraId="2D3C2AED" w14:textId="01871782" w:rsidR="00AA4922" w:rsidRPr="00D959FD" w:rsidRDefault="00AA4922" w:rsidP="00AA4922">
      <w:pPr>
        <w:pStyle w:val="ListParagraph"/>
        <w:numPr>
          <w:ilvl w:val="1"/>
          <w:numId w:val="2"/>
        </w:numPr>
        <w:ind w:left="720"/>
        <w:rPr>
          <w:bCs/>
        </w:rPr>
      </w:pPr>
      <w:r w:rsidRPr="00D959FD">
        <w:rPr>
          <w:bCs/>
        </w:rPr>
        <w:t>Requirements (You may start with the solution of the previous assignment.)</w:t>
      </w:r>
    </w:p>
    <w:p w14:paraId="78477FB7" w14:textId="77777777" w:rsidR="00AA4922" w:rsidRPr="00D959FD" w:rsidRDefault="00AA4922" w:rsidP="00AA4922">
      <w:pPr>
        <w:pStyle w:val="ListParagraph"/>
        <w:numPr>
          <w:ilvl w:val="0"/>
          <w:numId w:val="16"/>
        </w:numPr>
        <w:ind w:left="1080"/>
        <w:rPr>
          <w:bCs/>
        </w:rPr>
      </w:pPr>
      <w:r w:rsidRPr="00D959FD">
        <w:rPr>
          <w:bCs/>
        </w:rPr>
        <w:t>index.js</w:t>
      </w:r>
    </w:p>
    <w:p w14:paraId="69FB8378" w14:textId="77777777" w:rsidR="00AA4922" w:rsidRPr="00D959FD" w:rsidRDefault="00AA4922" w:rsidP="00AA4922">
      <w:pPr>
        <w:pStyle w:val="ListParagraph"/>
        <w:numPr>
          <w:ilvl w:val="0"/>
          <w:numId w:val="16"/>
        </w:numPr>
        <w:ind w:left="1080"/>
        <w:rPr>
          <w:bCs/>
        </w:rPr>
      </w:pPr>
      <w:r w:rsidRPr="00D959FD">
        <w:rPr>
          <w:bCs/>
        </w:rPr>
        <w:t>server.js</w:t>
      </w:r>
    </w:p>
    <w:p w14:paraId="70EF7353" w14:textId="77777777" w:rsidR="00AA4922" w:rsidRPr="00D959FD" w:rsidRDefault="00AA4922" w:rsidP="00AA4922">
      <w:pPr>
        <w:pStyle w:val="ListParagraph"/>
        <w:numPr>
          <w:ilvl w:val="0"/>
          <w:numId w:val="16"/>
        </w:numPr>
        <w:ind w:left="1080"/>
        <w:rPr>
          <w:bCs/>
        </w:rPr>
      </w:pPr>
      <w:r w:rsidRPr="00D959FD">
        <w:rPr>
          <w:bCs/>
        </w:rPr>
        <w:t>router.js</w:t>
      </w:r>
    </w:p>
    <w:p w14:paraId="2D282419" w14:textId="1F22E9F9" w:rsidR="00AA4922" w:rsidRPr="00D959FD" w:rsidRDefault="00AA4922" w:rsidP="00AA4922">
      <w:pPr>
        <w:pStyle w:val="ListParagraph"/>
        <w:numPr>
          <w:ilvl w:val="1"/>
          <w:numId w:val="16"/>
        </w:numPr>
        <w:ind w:left="1440"/>
        <w:rPr>
          <w:bCs/>
        </w:rPr>
      </w:pPr>
      <w:r w:rsidRPr="00D959FD">
        <w:rPr>
          <w:bCs/>
        </w:rPr>
        <w:t>Different content types need to be supported.</w:t>
      </w:r>
    </w:p>
    <w:p w14:paraId="1976AA6F" w14:textId="7695D835" w:rsidR="00AA4922" w:rsidRPr="00D959FD" w:rsidRDefault="00AA4922" w:rsidP="00AA4922">
      <w:pPr>
        <w:pStyle w:val="ListParagraph"/>
        <w:numPr>
          <w:ilvl w:val="1"/>
          <w:numId w:val="16"/>
        </w:numPr>
        <w:ind w:left="1440"/>
        <w:rPr>
          <w:bCs/>
        </w:rPr>
      </w:pPr>
      <w:r w:rsidRPr="00D959FD">
        <w:rPr>
          <w:bCs/>
        </w:rPr>
        <w:t>Non .</w:t>
      </w:r>
      <w:proofErr w:type="spellStart"/>
      <w:r w:rsidRPr="00D959FD">
        <w:rPr>
          <w:bCs/>
        </w:rPr>
        <w:t>sjs</w:t>
      </w:r>
      <w:proofErr w:type="spellEnd"/>
      <w:r w:rsidRPr="00D959FD">
        <w:rPr>
          <w:bCs/>
        </w:rPr>
        <w:t xml:space="preserve"> file need</w:t>
      </w:r>
      <w:r w:rsidR="00B6705A">
        <w:rPr>
          <w:bCs/>
        </w:rPr>
        <w:t>s</w:t>
      </w:r>
      <w:r w:rsidRPr="00D959FD">
        <w:rPr>
          <w:bCs/>
        </w:rPr>
        <w:t xml:space="preserve"> to be read and sent back to the client.</w:t>
      </w:r>
    </w:p>
    <w:p w14:paraId="6F1A1777" w14:textId="04C7E01A" w:rsidR="00AA4922" w:rsidRPr="00D959FD" w:rsidRDefault="00AA4922" w:rsidP="00AA4922">
      <w:pPr>
        <w:pStyle w:val="ListParagraph"/>
        <w:numPr>
          <w:ilvl w:val="1"/>
          <w:numId w:val="16"/>
        </w:numPr>
        <w:ind w:left="1440"/>
        <w:rPr>
          <w:bCs/>
        </w:rPr>
      </w:pPr>
      <w:r w:rsidRPr="00D959FD">
        <w:rPr>
          <w:bCs/>
        </w:rPr>
        <w:t>For .</w:t>
      </w:r>
      <w:proofErr w:type="spellStart"/>
      <w:r w:rsidRPr="00D959FD">
        <w:rPr>
          <w:bCs/>
        </w:rPr>
        <w:t>sjs</w:t>
      </w:r>
      <w:proofErr w:type="spellEnd"/>
      <w:r w:rsidRPr="00D959FD">
        <w:rPr>
          <w:bCs/>
        </w:rPr>
        <w:t xml:space="preserve"> file,</w:t>
      </w:r>
    </w:p>
    <w:p w14:paraId="77FDB11D" w14:textId="5ED06694" w:rsidR="00AA4922" w:rsidRPr="00D959FD" w:rsidRDefault="00AA4922" w:rsidP="00AA4922">
      <w:pPr>
        <w:pStyle w:val="ListParagraph"/>
        <w:numPr>
          <w:ilvl w:val="2"/>
          <w:numId w:val="16"/>
        </w:numPr>
        <w:ind w:left="1800"/>
        <w:rPr>
          <w:bCs/>
        </w:rPr>
      </w:pPr>
      <w:r w:rsidRPr="00D959FD">
        <w:rPr>
          <w:bCs/>
        </w:rPr>
        <w:t>Prepare _</w:t>
      </w:r>
      <w:proofErr w:type="gramStart"/>
      <w:r w:rsidRPr="00D959FD">
        <w:rPr>
          <w:bCs/>
        </w:rPr>
        <w:t>GET, and</w:t>
      </w:r>
      <w:proofErr w:type="gramEnd"/>
      <w:r w:rsidRPr="00D959FD">
        <w:rPr>
          <w:bCs/>
        </w:rPr>
        <w:t xml:space="preserve"> invoke </w:t>
      </w:r>
      <w:proofErr w:type="spellStart"/>
      <w:r w:rsidRPr="00D959FD">
        <w:rPr>
          <w:bCs/>
        </w:rPr>
        <w:t>proceed_sjs</w:t>
      </w:r>
      <w:proofErr w:type="spellEnd"/>
      <w:r w:rsidRPr="00D959FD">
        <w:rPr>
          <w:bCs/>
        </w:rPr>
        <w:t>(…).</w:t>
      </w:r>
    </w:p>
    <w:p w14:paraId="5774A609" w14:textId="5CB8B1F3" w:rsidR="00AA4922" w:rsidRPr="00D959FD" w:rsidRDefault="00AA4922" w:rsidP="00AA4922">
      <w:pPr>
        <w:pStyle w:val="ListParagraph"/>
        <w:numPr>
          <w:ilvl w:val="2"/>
          <w:numId w:val="16"/>
        </w:numPr>
        <w:ind w:left="1800"/>
        <w:rPr>
          <w:bCs/>
        </w:rPr>
      </w:pPr>
      <w:r w:rsidRPr="00D959FD">
        <w:rPr>
          <w:bCs/>
        </w:rPr>
        <w:t>Prepare _</w:t>
      </w:r>
      <w:proofErr w:type="gramStart"/>
      <w:r w:rsidRPr="00D959FD">
        <w:rPr>
          <w:bCs/>
        </w:rPr>
        <w:t>POST, and</w:t>
      </w:r>
      <w:proofErr w:type="gramEnd"/>
      <w:r w:rsidRPr="00D959FD">
        <w:rPr>
          <w:bCs/>
        </w:rPr>
        <w:t xml:space="preserve"> invoke </w:t>
      </w:r>
      <w:proofErr w:type="spellStart"/>
      <w:r w:rsidRPr="00D959FD">
        <w:rPr>
          <w:bCs/>
        </w:rPr>
        <w:t>proceed_sjs</w:t>
      </w:r>
      <w:proofErr w:type="spellEnd"/>
      <w:r w:rsidRPr="00D959FD">
        <w:rPr>
          <w:bCs/>
        </w:rPr>
        <w:t>(…).</w:t>
      </w:r>
    </w:p>
    <w:p w14:paraId="348FAFC3" w14:textId="6F91D5DC" w:rsidR="00AA4922" w:rsidRPr="00D959FD" w:rsidRDefault="00AA4922" w:rsidP="00AA4922">
      <w:pPr>
        <w:pStyle w:val="ListParagraph"/>
        <w:numPr>
          <w:ilvl w:val="2"/>
          <w:numId w:val="16"/>
        </w:numPr>
        <w:ind w:left="1800"/>
        <w:rPr>
          <w:bCs/>
        </w:rPr>
      </w:pPr>
      <w:proofErr w:type="spellStart"/>
      <w:r w:rsidRPr="00D959FD">
        <w:rPr>
          <w:bCs/>
        </w:rPr>
        <w:t>proceed_sjs</w:t>
      </w:r>
      <w:proofErr w:type="spellEnd"/>
      <w:r w:rsidRPr="00D959FD">
        <w:rPr>
          <w:bCs/>
        </w:rPr>
        <w:t>(),</w:t>
      </w:r>
    </w:p>
    <w:p w14:paraId="48C64F62" w14:textId="3E6368DA" w:rsidR="00AA4922" w:rsidRPr="00D959FD" w:rsidRDefault="00AA4922" w:rsidP="00AA4922">
      <w:pPr>
        <w:pStyle w:val="ListParagraph"/>
        <w:numPr>
          <w:ilvl w:val="3"/>
          <w:numId w:val="16"/>
        </w:numPr>
        <w:ind w:left="2160"/>
        <w:rPr>
          <w:bCs/>
        </w:rPr>
      </w:pPr>
      <w:r w:rsidRPr="00D959FD">
        <w:rPr>
          <w:bCs/>
        </w:rPr>
        <w:t>require pathname</w:t>
      </w:r>
    </w:p>
    <w:p w14:paraId="06BA3D74" w14:textId="2DD1B307" w:rsidR="00AA4922" w:rsidRPr="00D959FD" w:rsidRDefault="00AA4922" w:rsidP="00AA4922">
      <w:pPr>
        <w:pStyle w:val="ListParagraph"/>
        <w:numPr>
          <w:ilvl w:val="3"/>
          <w:numId w:val="16"/>
        </w:numPr>
        <w:ind w:left="2160"/>
        <w:rPr>
          <w:bCs/>
        </w:rPr>
      </w:pPr>
      <w:r w:rsidRPr="00D959FD">
        <w:rPr>
          <w:bCs/>
        </w:rPr>
        <w:t>invoke proceed() in the module</w:t>
      </w:r>
    </w:p>
    <w:p w14:paraId="60CDD16F" w14:textId="53C22726" w:rsidR="00AA4922" w:rsidRDefault="00AA4922" w:rsidP="00AA4922">
      <w:pPr>
        <w:pStyle w:val="ListParagraph"/>
        <w:numPr>
          <w:ilvl w:val="3"/>
          <w:numId w:val="16"/>
        </w:numPr>
        <w:ind w:left="2160"/>
        <w:rPr>
          <w:bCs/>
        </w:rPr>
      </w:pPr>
      <w:r w:rsidRPr="00D959FD">
        <w:rPr>
          <w:bCs/>
        </w:rPr>
        <w:t>You need to support try-catch.</w:t>
      </w:r>
    </w:p>
    <w:p w14:paraId="5A64AE2D" w14:textId="6956723D" w:rsidR="00631B70" w:rsidRPr="00D959FD" w:rsidRDefault="00631B70" w:rsidP="00AA4922">
      <w:pPr>
        <w:pStyle w:val="ListParagraph"/>
        <w:numPr>
          <w:ilvl w:val="3"/>
          <w:numId w:val="16"/>
        </w:numPr>
        <w:ind w:left="2160"/>
        <w:rPr>
          <w:bCs/>
        </w:rPr>
      </w:pPr>
      <w:r>
        <w:rPr>
          <w:bCs/>
        </w:rPr>
        <w:t xml:space="preserve">The required module should be </w:t>
      </w:r>
      <w:r w:rsidR="004B4484">
        <w:rPr>
          <w:bCs/>
        </w:rPr>
        <w:t>deleted</w:t>
      </w:r>
      <w:r>
        <w:rPr>
          <w:bCs/>
        </w:rPr>
        <w:t>.</w:t>
      </w:r>
    </w:p>
    <w:p w14:paraId="5A80A42A" w14:textId="304348B6" w:rsidR="00AA4922" w:rsidRPr="00D959FD" w:rsidRDefault="00B6705A" w:rsidP="00284F19">
      <w:pPr>
        <w:pStyle w:val="ListParagraph"/>
        <w:numPr>
          <w:ilvl w:val="1"/>
          <w:numId w:val="2"/>
        </w:numPr>
        <w:ind w:left="720"/>
        <w:rPr>
          <w:bCs/>
        </w:rPr>
      </w:pPr>
      <w:r>
        <w:rPr>
          <w:bCs/>
        </w:rPr>
        <w:t xml:space="preserve">A sever-side JS program, </w:t>
      </w:r>
      <w:proofErr w:type="spellStart"/>
      <w:r w:rsidR="00284F19" w:rsidRPr="00D959FD">
        <w:rPr>
          <w:bCs/>
        </w:rPr>
        <w:t>calculator.sjs</w:t>
      </w:r>
      <w:proofErr w:type="spellEnd"/>
      <w:r w:rsidR="00284F19" w:rsidRPr="00D959FD">
        <w:rPr>
          <w:bCs/>
        </w:rPr>
        <w:t>,</w:t>
      </w:r>
    </w:p>
    <w:p w14:paraId="6FB066F7" w14:textId="06AE10EA" w:rsidR="00284F19" w:rsidRPr="00D959FD" w:rsidRDefault="00284F19" w:rsidP="00284F19">
      <w:pPr>
        <w:pStyle w:val="ListParagraph"/>
        <w:numPr>
          <w:ilvl w:val="0"/>
          <w:numId w:val="18"/>
        </w:numPr>
        <w:ind w:left="1080"/>
        <w:rPr>
          <w:bCs/>
        </w:rPr>
      </w:pPr>
      <w:proofErr w:type="gramStart"/>
      <w:r w:rsidRPr="00D959FD">
        <w:rPr>
          <w:bCs/>
        </w:rPr>
        <w:t>Similar to</w:t>
      </w:r>
      <w:proofErr w:type="gramEnd"/>
      <w:r w:rsidRPr="00D959FD">
        <w:rPr>
          <w:bCs/>
        </w:rPr>
        <w:t xml:space="preserve"> Exercise 7 Trial E3</w:t>
      </w:r>
    </w:p>
    <w:p w14:paraId="66D0CC79" w14:textId="77777777" w:rsidR="003D0F5D" w:rsidRPr="00D959FD" w:rsidRDefault="003D0F5D" w:rsidP="00284F19">
      <w:pPr>
        <w:pStyle w:val="ListParagraph"/>
        <w:numPr>
          <w:ilvl w:val="0"/>
          <w:numId w:val="18"/>
        </w:numPr>
        <w:ind w:left="1080"/>
        <w:rPr>
          <w:bCs/>
        </w:rPr>
      </w:pPr>
      <w:r w:rsidRPr="00D959FD">
        <w:rPr>
          <w:bCs/>
        </w:rPr>
        <w:t>User queries: { op: …, x: …, y: …}</w:t>
      </w:r>
    </w:p>
    <w:p w14:paraId="5ECB8B57" w14:textId="234018B1" w:rsidR="00284F19" w:rsidRPr="00D959FD" w:rsidRDefault="00284F19" w:rsidP="003D0F5D">
      <w:pPr>
        <w:pStyle w:val="ListParagraph"/>
        <w:numPr>
          <w:ilvl w:val="1"/>
          <w:numId w:val="18"/>
        </w:numPr>
        <w:ind w:left="1440"/>
        <w:rPr>
          <w:bCs/>
        </w:rPr>
      </w:pPr>
      <w:r w:rsidRPr="00D959FD">
        <w:rPr>
          <w:bCs/>
        </w:rPr>
        <w:t>op: ‘addition’, ‘subtraction’, ‘multiplication’, ‘division’</w:t>
      </w:r>
    </w:p>
    <w:p w14:paraId="40DDBE9A" w14:textId="20494111" w:rsidR="00D959FD" w:rsidRPr="00D959FD" w:rsidRDefault="003D0F5D" w:rsidP="00D959FD">
      <w:pPr>
        <w:pStyle w:val="ListParagraph"/>
        <w:numPr>
          <w:ilvl w:val="1"/>
          <w:numId w:val="18"/>
        </w:numPr>
        <w:ind w:left="1440"/>
        <w:rPr>
          <w:bCs/>
        </w:rPr>
      </w:pPr>
      <w:r w:rsidRPr="00D959FD">
        <w:rPr>
          <w:bCs/>
        </w:rPr>
        <w:t>x and y include numbers.</w:t>
      </w:r>
    </w:p>
    <w:p w14:paraId="617BE77E" w14:textId="09A236CE" w:rsidR="00D959FD" w:rsidRPr="00D959FD" w:rsidRDefault="00D959FD" w:rsidP="00D959FD">
      <w:pPr>
        <w:pStyle w:val="ListParagraph"/>
        <w:ind w:left="360"/>
        <w:rPr>
          <w:bCs/>
        </w:rPr>
      </w:pPr>
    </w:p>
    <w:p w14:paraId="37AEBF87" w14:textId="77777777" w:rsidR="00D959FD" w:rsidRPr="00D959FD" w:rsidRDefault="00D959FD" w:rsidP="00D959FD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b/>
        </w:rPr>
        <w:t>How to test?</w:t>
      </w:r>
    </w:p>
    <w:p w14:paraId="47ABD58F" w14:textId="77777777" w:rsidR="00D959FD" w:rsidRPr="00D959FD" w:rsidRDefault="00D959FD" w:rsidP="00D959FD">
      <w:pPr>
        <w:pStyle w:val="ListParagraph"/>
        <w:numPr>
          <w:ilvl w:val="1"/>
          <w:numId w:val="2"/>
        </w:numPr>
        <w:ind w:left="720"/>
        <w:rPr>
          <w:bCs/>
        </w:rPr>
      </w:pPr>
      <w:r w:rsidRPr="00D959FD">
        <w:rPr>
          <w:bCs/>
        </w:rPr>
        <w:t xml:space="preserve">Run your Node </w:t>
      </w:r>
      <w:proofErr w:type="spellStart"/>
      <w:r w:rsidRPr="00D959FD">
        <w:rPr>
          <w:bCs/>
        </w:rPr>
        <w:t>WebServer</w:t>
      </w:r>
      <w:proofErr w:type="spellEnd"/>
      <w:r w:rsidRPr="00D959FD">
        <w:rPr>
          <w:bCs/>
        </w:rPr>
        <w:t>.</w:t>
      </w:r>
    </w:p>
    <w:p w14:paraId="46C8C658" w14:textId="5E90C44F" w:rsidR="003D0F5D" w:rsidRPr="00D959FD" w:rsidRDefault="00D959FD" w:rsidP="00D959FD">
      <w:pPr>
        <w:pStyle w:val="ListParagraph"/>
        <w:numPr>
          <w:ilvl w:val="1"/>
          <w:numId w:val="2"/>
        </w:numPr>
        <w:ind w:left="720"/>
        <w:rPr>
          <w:bCs/>
        </w:rPr>
      </w:pPr>
      <w:r w:rsidRPr="00D959FD">
        <w:rPr>
          <w:bCs/>
        </w:rPr>
        <w:t>//cs.tru.ca/~</w:t>
      </w:r>
      <w:proofErr w:type="spellStart"/>
      <w:r w:rsidRPr="00D959FD">
        <w:rPr>
          <w:bCs/>
        </w:rPr>
        <w:t>mlee</w:t>
      </w:r>
      <w:proofErr w:type="spellEnd"/>
      <w:r w:rsidRPr="00D959FD">
        <w:rPr>
          <w:bCs/>
        </w:rPr>
        <w:t xml:space="preserve">/comp4620/Winter2022/4. </w:t>
      </w:r>
      <w:proofErr w:type="spellStart"/>
      <w:r w:rsidRPr="00D959FD">
        <w:rPr>
          <w:bCs/>
        </w:rPr>
        <w:t>back_end_technologies</w:t>
      </w:r>
      <w:proofErr w:type="spellEnd"/>
      <w:r w:rsidRPr="00D959FD">
        <w:rPr>
          <w:bCs/>
        </w:rPr>
        <w:t xml:space="preserve">/calculator.html is a simple calculator web program. You may use it for testing your Node </w:t>
      </w:r>
      <w:proofErr w:type="spellStart"/>
      <w:r w:rsidRPr="00D959FD">
        <w:rPr>
          <w:bCs/>
        </w:rPr>
        <w:t>WebServer</w:t>
      </w:r>
      <w:proofErr w:type="spellEnd"/>
      <w:r w:rsidRPr="00D959FD">
        <w:rPr>
          <w:bCs/>
        </w:rPr>
        <w:t xml:space="preserve">. Of course, you may need to change the </w:t>
      </w:r>
      <w:proofErr w:type="spellStart"/>
      <w:r w:rsidRPr="00D959FD">
        <w:rPr>
          <w:bCs/>
        </w:rPr>
        <w:t>url</w:t>
      </w:r>
      <w:proofErr w:type="spellEnd"/>
      <w:r w:rsidRPr="00D959FD">
        <w:rPr>
          <w:bCs/>
        </w:rPr>
        <w:t xml:space="preserve"> in the client program.</w:t>
      </w:r>
    </w:p>
    <w:p w14:paraId="1426B833" w14:textId="77777777" w:rsidR="00AA4922" w:rsidRPr="00D959FD" w:rsidRDefault="00AA4922" w:rsidP="00AA4922">
      <w:pPr>
        <w:pStyle w:val="ListParagraph"/>
        <w:ind w:left="360"/>
        <w:rPr>
          <w:b/>
        </w:rPr>
      </w:pPr>
    </w:p>
    <w:p w14:paraId="2C75474F" w14:textId="77777777" w:rsidR="00AA4922" w:rsidRPr="00D959FD" w:rsidRDefault="00AA4922" w:rsidP="00AA4922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rFonts w:eastAsiaTheme="minorEastAsia"/>
          <w:b/>
        </w:rPr>
        <w:t>How to keep running ‘node’ when you logout?</w:t>
      </w:r>
    </w:p>
    <w:p w14:paraId="2A3D5FD1" w14:textId="77777777" w:rsidR="00AA4922" w:rsidRPr="00D959FD" w:rsidRDefault="00AA4922" w:rsidP="00AA4922">
      <w:pPr>
        <w:pStyle w:val="ListParagraph"/>
        <w:numPr>
          <w:ilvl w:val="1"/>
          <w:numId w:val="2"/>
        </w:numPr>
        <w:ind w:left="720"/>
        <w:rPr>
          <w:rFonts w:eastAsiaTheme="minorEastAsia"/>
        </w:rPr>
      </w:pPr>
      <w:r w:rsidRPr="00D959FD">
        <w:rPr>
          <w:rFonts w:eastAsiaTheme="minorEastAsia"/>
        </w:rPr>
        <w:t>Y</w:t>
      </w:r>
      <w:r w:rsidRPr="00D959FD">
        <w:rPr>
          <w:rFonts w:eastAsiaTheme="minorEastAsia" w:hint="eastAsia"/>
        </w:rPr>
        <w:t xml:space="preserve">ou need to run your </w:t>
      </w:r>
      <w:r w:rsidRPr="00D959FD">
        <w:rPr>
          <w:rFonts w:eastAsiaTheme="minorEastAsia"/>
        </w:rPr>
        <w:t>N</w:t>
      </w:r>
      <w:r w:rsidRPr="00D959FD">
        <w:rPr>
          <w:rFonts w:eastAsiaTheme="minorEastAsia" w:hint="eastAsia"/>
        </w:rPr>
        <w:t xml:space="preserve">ode web server using </w:t>
      </w:r>
      <w:r w:rsidRPr="00D959FD">
        <w:rPr>
          <w:rFonts w:eastAsiaTheme="minorEastAsia"/>
        </w:rPr>
        <w:t>the ‘</w:t>
      </w:r>
      <w:proofErr w:type="spellStart"/>
      <w:r w:rsidRPr="00D959FD">
        <w:rPr>
          <w:rFonts w:eastAsiaTheme="minorEastAsia" w:hint="eastAsia"/>
        </w:rPr>
        <w:t>nohup</w:t>
      </w:r>
      <w:proofErr w:type="spellEnd"/>
      <w:r w:rsidRPr="00D959FD">
        <w:rPr>
          <w:rFonts w:eastAsiaTheme="minorEastAsia"/>
        </w:rPr>
        <w:t>’</w:t>
      </w:r>
      <w:r w:rsidRPr="00D959FD">
        <w:rPr>
          <w:rFonts w:eastAsiaTheme="minorEastAsia" w:hint="eastAsia"/>
        </w:rPr>
        <w:t xml:space="preserve"> command so that your web server</w:t>
      </w:r>
      <w:r w:rsidRPr="00D959FD">
        <w:rPr>
          <w:rFonts w:eastAsiaTheme="minorEastAsia"/>
        </w:rPr>
        <w:t xml:space="preserve"> can be tested later</w:t>
      </w:r>
      <w:r w:rsidRPr="00D959FD">
        <w:rPr>
          <w:rFonts w:eastAsiaTheme="minorEastAsia" w:hint="eastAsia"/>
        </w:rPr>
        <w:t>.</w:t>
      </w:r>
      <w:r w:rsidRPr="00D959FD">
        <w:rPr>
          <w:rFonts w:eastAsiaTheme="minorEastAsia"/>
        </w:rPr>
        <w:t xml:space="preserve"> For example,</w:t>
      </w:r>
    </w:p>
    <w:p w14:paraId="0F919EA9" w14:textId="77777777" w:rsidR="00AA4922" w:rsidRPr="00FE7E10" w:rsidRDefault="00AA4922" w:rsidP="00AA4922">
      <w:pPr>
        <w:pStyle w:val="ListParagraph"/>
        <w:rPr>
          <w:rFonts w:eastAsiaTheme="minorEastAsia"/>
          <w:color w:val="FF0000"/>
        </w:rPr>
      </w:pPr>
      <w:r w:rsidRPr="00FE7E10">
        <w:rPr>
          <w:rFonts w:eastAsiaTheme="minorEastAsia"/>
          <w:color w:val="FF0000"/>
        </w:rPr>
        <w:t xml:space="preserve">$ </w:t>
      </w:r>
      <w:proofErr w:type="spellStart"/>
      <w:r w:rsidRPr="00FE7E10">
        <w:rPr>
          <w:rFonts w:eastAsiaTheme="minorEastAsia"/>
          <w:color w:val="FF0000"/>
        </w:rPr>
        <w:t>nohup</w:t>
      </w:r>
      <w:proofErr w:type="spellEnd"/>
      <w:r w:rsidRPr="00FE7E10">
        <w:rPr>
          <w:rFonts w:eastAsiaTheme="minorEastAsia"/>
          <w:color w:val="FF0000"/>
        </w:rPr>
        <w:t xml:space="preserve"> node index.js &amp;</w:t>
      </w:r>
    </w:p>
    <w:p w14:paraId="608062AE" w14:textId="77777777" w:rsidR="00AA4922" w:rsidRPr="00D959FD" w:rsidRDefault="00AA4922" w:rsidP="00AA4922">
      <w:pPr>
        <w:pStyle w:val="ListParagraph"/>
        <w:numPr>
          <w:ilvl w:val="1"/>
          <w:numId w:val="2"/>
        </w:numPr>
        <w:ind w:left="720"/>
        <w:rPr>
          <w:rFonts w:eastAsiaTheme="minorEastAsia"/>
        </w:rPr>
      </w:pPr>
      <w:r w:rsidRPr="00D959FD">
        <w:rPr>
          <w:rFonts w:eastAsiaTheme="minorEastAsia"/>
        </w:rPr>
        <w:t>How to kill the above node process later?</w:t>
      </w:r>
    </w:p>
    <w:p w14:paraId="38568A46" w14:textId="77777777" w:rsidR="00AA4922" w:rsidRPr="00D959FD" w:rsidRDefault="00AA4922" w:rsidP="00AA4922">
      <w:pPr>
        <w:pStyle w:val="ListParagraph"/>
        <w:numPr>
          <w:ilvl w:val="0"/>
          <w:numId w:val="17"/>
        </w:numPr>
        <w:ind w:left="1080"/>
        <w:rPr>
          <w:rFonts w:eastAsiaTheme="minorEastAsia"/>
        </w:rPr>
      </w:pPr>
      <w:r w:rsidRPr="00D959FD">
        <w:rPr>
          <w:rFonts w:eastAsiaTheme="minorEastAsia"/>
        </w:rPr>
        <w:lastRenderedPageBreak/>
        <w:t xml:space="preserve">Find your process. E.g., $ </w:t>
      </w:r>
      <w:proofErr w:type="spellStart"/>
      <w:r w:rsidRPr="00D959FD">
        <w:rPr>
          <w:rFonts w:eastAsiaTheme="minorEastAsia"/>
        </w:rPr>
        <w:t>ps</w:t>
      </w:r>
      <w:proofErr w:type="spellEnd"/>
      <w:r w:rsidRPr="00D959FD">
        <w:rPr>
          <w:rFonts w:eastAsiaTheme="minorEastAsia"/>
        </w:rPr>
        <w:t xml:space="preserve"> -</w:t>
      </w:r>
      <w:proofErr w:type="spellStart"/>
      <w:r w:rsidRPr="00D959FD">
        <w:rPr>
          <w:rFonts w:eastAsiaTheme="minorEastAsia"/>
        </w:rPr>
        <w:t>aef</w:t>
      </w:r>
      <w:proofErr w:type="spellEnd"/>
      <w:r w:rsidRPr="00D959FD">
        <w:rPr>
          <w:rFonts w:eastAsiaTheme="minorEastAsia"/>
        </w:rPr>
        <w:t xml:space="preserve"> | grep node </w:t>
      </w:r>
    </w:p>
    <w:p w14:paraId="6B0369D5" w14:textId="77777777" w:rsidR="00AA4922" w:rsidRPr="00D959FD" w:rsidRDefault="00AA4922" w:rsidP="00AA4922">
      <w:pPr>
        <w:pStyle w:val="ListParagraph"/>
        <w:numPr>
          <w:ilvl w:val="0"/>
          <w:numId w:val="17"/>
        </w:numPr>
        <w:ind w:left="1080"/>
        <w:rPr>
          <w:rFonts w:eastAsiaTheme="minorEastAsia"/>
        </w:rPr>
      </w:pPr>
      <w:r w:rsidRPr="00D959FD">
        <w:rPr>
          <w:rFonts w:eastAsiaTheme="minorEastAsia"/>
        </w:rPr>
        <w:t xml:space="preserve">$ kill -p </w:t>
      </w:r>
      <w:proofErr w:type="spellStart"/>
      <w:r w:rsidRPr="00D959FD">
        <w:rPr>
          <w:rFonts w:eastAsiaTheme="minorEastAsia"/>
          <w:i/>
          <w:iCs/>
        </w:rPr>
        <w:t>process_number</w:t>
      </w:r>
      <w:proofErr w:type="spellEnd"/>
    </w:p>
    <w:p w14:paraId="7CFFF860" w14:textId="77777777" w:rsidR="00AA4922" w:rsidRPr="00D959FD" w:rsidRDefault="00AA4922" w:rsidP="00AA4922">
      <w:pPr>
        <w:pStyle w:val="ListParagraph"/>
        <w:ind w:left="360"/>
        <w:rPr>
          <w:b/>
        </w:rPr>
      </w:pPr>
    </w:p>
    <w:p w14:paraId="02E87F94" w14:textId="77777777" w:rsidR="00AA4922" w:rsidRPr="00D959FD" w:rsidRDefault="00AA4922" w:rsidP="00AA4922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b/>
        </w:rPr>
        <w:t>Assignment</w:t>
      </w:r>
    </w:p>
    <w:p w14:paraId="2C72F841" w14:textId="77777777" w:rsidR="00AA4922" w:rsidRPr="00D959FD" w:rsidRDefault="00AA4922" w:rsidP="00AA4922">
      <w:pPr>
        <w:pStyle w:val="ListParagraph"/>
        <w:numPr>
          <w:ilvl w:val="1"/>
          <w:numId w:val="2"/>
        </w:numPr>
        <w:spacing w:after="0"/>
        <w:ind w:left="720"/>
        <w:rPr>
          <w:rFonts w:eastAsia="Batang"/>
        </w:rPr>
      </w:pPr>
      <w:r w:rsidRPr="00D959FD">
        <w:rPr>
          <w:rFonts w:eastAsia="Batang"/>
        </w:rPr>
        <w:t>Submission</w:t>
      </w:r>
    </w:p>
    <w:p w14:paraId="51AAA4E4" w14:textId="20FADF4C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 w:hint="eastAsia"/>
        </w:rPr>
        <w:t>T</w:t>
      </w:r>
      <w:r w:rsidRPr="00D959FD">
        <w:rPr>
          <w:rFonts w:eastAsia="Batang"/>
        </w:rPr>
        <w:t>he</w:t>
      </w:r>
      <w:r w:rsidRPr="00D959FD">
        <w:rPr>
          <w:rFonts w:eastAsia="Batang" w:hint="eastAsia"/>
        </w:rPr>
        <w:t xml:space="preserve"> URL of </w:t>
      </w:r>
      <w:r w:rsidRPr="00D959FD">
        <w:rPr>
          <w:rFonts w:eastAsia="Batang"/>
        </w:rPr>
        <w:t xml:space="preserve">an HTML file that </w:t>
      </w:r>
      <w:r w:rsidR="00D959FD">
        <w:rPr>
          <w:rFonts w:eastAsia="Batang"/>
        </w:rPr>
        <w:t>use</w:t>
      </w:r>
      <w:r w:rsidR="00B6705A">
        <w:rPr>
          <w:rFonts w:eastAsia="Batang"/>
        </w:rPr>
        <w:t>s</w:t>
      </w:r>
      <w:r w:rsidR="00D959FD">
        <w:rPr>
          <w:rFonts w:eastAsia="Batang"/>
        </w:rPr>
        <w:t xml:space="preserve"> </w:t>
      </w:r>
      <w:proofErr w:type="spellStart"/>
      <w:r w:rsidR="009034C2">
        <w:rPr>
          <w:rFonts w:eastAsia="Batang"/>
        </w:rPr>
        <w:t>calculator.sjs</w:t>
      </w:r>
      <w:proofErr w:type="spellEnd"/>
      <w:r w:rsidR="009034C2">
        <w:rPr>
          <w:rFonts w:eastAsia="Batang"/>
        </w:rPr>
        <w:t xml:space="preserve"> in 2.b).</w:t>
      </w:r>
    </w:p>
    <w:p w14:paraId="1A84900E" w14:textId="1D127B5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 w:hint="eastAsia"/>
        </w:rPr>
        <w:t xml:space="preserve">Total marks: </w:t>
      </w:r>
      <w:r w:rsidR="009034C2">
        <w:rPr>
          <w:rFonts w:eastAsia="Batang"/>
        </w:rPr>
        <w:t>2</w:t>
      </w:r>
      <w:r w:rsidRPr="00D959FD">
        <w:rPr>
          <w:rFonts w:eastAsia="Batang" w:hint="eastAsia"/>
        </w:rPr>
        <w:t>0</w:t>
      </w:r>
    </w:p>
    <w:p w14:paraId="6A9718AA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>Due:</w:t>
      </w:r>
    </w:p>
    <w:p w14:paraId="419A18B6" w14:textId="30AD215E" w:rsidR="00AA4922" w:rsidRPr="00D959FD" w:rsidRDefault="00AA4922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</w:rPr>
      </w:pPr>
      <w:r w:rsidRPr="00D959FD">
        <w:rPr>
          <w:rFonts w:eastAsia="Batang"/>
        </w:rPr>
        <w:t>11:59</w:t>
      </w:r>
      <w:r w:rsidRPr="00D959FD">
        <w:rPr>
          <w:rFonts w:eastAsia="Batang" w:hint="eastAsia"/>
        </w:rPr>
        <w:t xml:space="preserve"> PM, </w:t>
      </w:r>
      <w:r w:rsidR="009034C2">
        <w:rPr>
          <w:rFonts w:eastAsia="Batang"/>
        </w:rPr>
        <w:t>March 3</w:t>
      </w:r>
      <w:r w:rsidRPr="00D959FD">
        <w:rPr>
          <w:rFonts w:eastAsia="Batang"/>
        </w:rPr>
        <w:t>, 2022 – 10% bonus</w:t>
      </w:r>
    </w:p>
    <w:p w14:paraId="4FB2C79F" w14:textId="7FAC1674" w:rsidR="00AA4922" w:rsidRPr="00D959FD" w:rsidRDefault="00AA4922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  <w:u w:val="single"/>
        </w:rPr>
      </w:pPr>
      <w:r w:rsidRPr="00D959FD">
        <w:rPr>
          <w:rFonts w:eastAsia="Batang"/>
        </w:rPr>
        <w:t xml:space="preserve">6:00 PM , </w:t>
      </w:r>
      <w:r w:rsidR="009034C2">
        <w:rPr>
          <w:rFonts w:eastAsia="Batang"/>
        </w:rPr>
        <w:t>March 7</w:t>
      </w:r>
      <w:r w:rsidRPr="00D959FD">
        <w:rPr>
          <w:rFonts w:eastAsia="Batang"/>
        </w:rPr>
        <w:t>, 2022 – full marks</w:t>
      </w:r>
    </w:p>
    <w:p w14:paraId="18A0FFDF" w14:textId="29C072DB" w:rsidR="00AA4922" w:rsidRPr="00D959FD" w:rsidRDefault="00AA4922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  <w:u w:val="single"/>
        </w:rPr>
      </w:pPr>
      <w:r w:rsidRPr="00D959FD">
        <w:rPr>
          <w:rFonts w:eastAsia="Batang"/>
        </w:rPr>
        <w:t xml:space="preserve">6:00 PM, </w:t>
      </w:r>
      <w:r w:rsidR="009034C2">
        <w:rPr>
          <w:rFonts w:eastAsia="Batang"/>
        </w:rPr>
        <w:t>March 8</w:t>
      </w:r>
      <w:r w:rsidRPr="00D959FD">
        <w:rPr>
          <w:rFonts w:eastAsia="Batang"/>
        </w:rPr>
        <w:t xml:space="preserve">, 2022 – 10% penalty </w:t>
      </w:r>
    </w:p>
    <w:p w14:paraId="7384D112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 w:line="360" w:lineRule="auto"/>
        <w:ind w:left="1080"/>
      </w:pPr>
      <w:r w:rsidRPr="00D959FD">
        <w:rPr>
          <w:rFonts w:eastAsia="Batang"/>
          <w:u w:val="single"/>
        </w:rPr>
        <w:t>Any late submission will not be accepted.</w:t>
      </w:r>
    </w:p>
    <w:p w14:paraId="49558F2F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 xml:space="preserve">You should not update the application after you submitted. The information of any update of a file/directory will be left on CS, and I can check the last update date and time.  </w:t>
      </w:r>
    </w:p>
    <w:p w14:paraId="7262CA6C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>The evaluation will be usually one of pass, half-pass, and fail. Most incomplete applications will get fail.</w:t>
      </w:r>
    </w:p>
    <w:p w14:paraId="25DD4848" w14:textId="55B7FBD1" w:rsidR="00C342DE" w:rsidRPr="00D959FD" w:rsidRDefault="00C342DE" w:rsidP="00AA4922">
      <w:pPr>
        <w:pStyle w:val="ListParagraph"/>
        <w:spacing w:after="0"/>
        <w:ind w:left="360"/>
        <w:rPr>
          <w:rFonts w:eastAsia="Batang"/>
        </w:rPr>
      </w:pPr>
    </w:p>
    <w:sectPr w:rsidR="00C342DE" w:rsidRPr="00D959F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698"/>
    <w:multiLevelType w:val="hybridMultilevel"/>
    <w:tmpl w:val="B22CB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31C0A"/>
    <w:multiLevelType w:val="hybridMultilevel"/>
    <w:tmpl w:val="7FBE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743F"/>
    <w:multiLevelType w:val="hybridMultilevel"/>
    <w:tmpl w:val="E3A2395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</w:abstractNum>
  <w:abstractNum w:abstractNumId="3" w15:restartNumberingAfterBreak="0">
    <w:nsid w:val="162D63D0"/>
    <w:multiLevelType w:val="multilevel"/>
    <w:tmpl w:val="BB30D9C8"/>
    <w:lvl w:ilvl="0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6"/>
        </w:tabs>
        <w:ind w:left="142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6"/>
        </w:tabs>
        <w:ind w:left="178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6"/>
        </w:tabs>
        <w:ind w:left="250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6"/>
        </w:tabs>
        <w:ind w:left="286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6"/>
        </w:tabs>
        <w:ind w:left="358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6"/>
        </w:tabs>
        <w:ind w:left="3946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E393A71"/>
    <w:multiLevelType w:val="multilevel"/>
    <w:tmpl w:val="7C0ECB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6C484E"/>
    <w:multiLevelType w:val="hybridMultilevel"/>
    <w:tmpl w:val="C4B0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932C1"/>
    <w:multiLevelType w:val="multilevel"/>
    <w:tmpl w:val="BF8E2FE8"/>
    <w:lvl w:ilvl="0">
      <w:start w:val="1"/>
      <w:numFmt w:val="bullet"/>
      <w:lvlText w:val=""/>
      <w:lvlJc w:val="left"/>
      <w:pPr>
        <w:ind w:left="3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321DF6"/>
    <w:multiLevelType w:val="multilevel"/>
    <w:tmpl w:val="39FCDC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C2234A6"/>
    <w:multiLevelType w:val="hybridMultilevel"/>
    <w:tmpl w:val="10B4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918146A">
      <w:start w:val="1"/>
      <w:numFmt w:val="bullet"/>
      <w:lvlText w:val="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D65DE1"/>
    <w:multiLevelType w:val="hybridMultilevel"/>
    <w:tmpl w:val="BB868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F518DD"/>
    <w:multiLevelType w:val="hybridMultilevel"/>
    <w:tmpl w:val="31B6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940929"/>
    <w:multiLevelType w:val="multilevel"/>
    <w:tmpl w:val="20B41E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color w:val="00000A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8C4E79"/>
    <w:multiLevelType w:val="hybridMultilevel"/>
    <w:tmpl w:val="62500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6A6BCB"/>
    <w:multiLevelType w:val="hybridMultilevel"/>
    <w:tmpl w:val="1228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F52066"/>
    <w:multiLevelType w:val="hybridMultilevel"/>
    <w:tmpl w:val="36F251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F2A7121"/>
    <w:multiLevelType w:val="hybridMultilevel"/>
    <w:tmpl w:val="B9188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1079A7"/>
    <w:multiLevelType w:val="multilevel"/>
    <w:tmpl w:val="960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7785721F"/>
    <w:multiLevelType w:val="hybridMultilevel"/>
    <w:tmpl w:val="DEBE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D341A"/>
    <w:multiLevelType w:val="hybridMultilevel"/>
    <w:tmpl w:val="FBF6B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7"/>
  </w:num>
  <w:num w:numId="9">
    <w:abstractNumId w:val="15"/>
  </w:num>
  <w:num w:numId="10">
    <w:abstractNumId w:val="0"/>
  </w:num>
  <w:num w:numId="11">
    <w:abstractNumId w:val="14"/>
  </w:num>
  <w:num w:numId="12">
    <w:abstractNumId w:val="8"/>
  </w:num>
  <w:num w:numId="13">
    <w:abstractNumId w:val="2"/>
  </w:num>
  <w:num w:numId="14">
    <w:abstractNumId w:val="5"/>
  </w:num>
  <w:num w:numId="15">
    <w:abstractNumId w:val="1"/>
  </w:num>
  <w:num w:numId="16">
    <w:abstractNumId w:val="18"/>
  </w:num>
  <w:num w:numId="17">
    <w:abstractNumId w:val="12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2DE"/>
    <w:rsid w:val="000D0122"/>
    <w:rsid w:val="0012517A"/>
    <w:rsid w:val="00137DD4"/>
    <w:rsid w:val="001518E8"/>
    <w:rsid w:val="001D167B"/>
    <w:rsid w:val="001D1CBC"/>
    <w:rsid w:val="001D3632"/>
    <w:rsid w:val="00234A88"/>
    <w:rsid w:val="00251520"/>
    <w:rsid w:val="00280827"/>
    <w:rsid w:val="00284F19"/>
    <w:rsid w:val="00286840"/>
    <w:rsid w:val="002A16A7"/>
    <w:rsid w:val="002F0C91"/>
    <w:rsid w:val="00312BA9"/>
    <w:rsid w:val="00341A46"/>
    <w:rsid w:val="00366771"/>
    <w:rsid w:val="003A303D"/>
    <w:rsid w:val="003D0F5D"/>
    <w:rsid w:val="003F62CB"/>
    <w:rsid w:val="00446247"/>
    <w:rsid w:val="00474761"/>
    <w:rsid w:val="004A0109"/>
    <w:rsid w:val="004B4484"/>
    <w:rsid w:val="00631B70"/>
    <w:rsid w:val="00651111"/>
    <w:rsid w:val="00747855"/>
    <w:rsid w:val="00811266"/>
    <w:rsid w:val="008F280A"/>
    <w:rsid w:val="009034C2"/>
    <w:rsid w:val="009412B7"/>
    <w:rsid w:val="009A4B26"/>
    <w:rsid w:val="009A6EB0"/>
    <w:rsid w:val="009C3BBF"/>
    <w:rsid w:val="009E348D"/>
    <w:rsid w:val="00A65948"/>
    <w:rsid w:val="00A70F92"/>
    <w:rsid w:val="00AA4922"/>
    <w:rsid w:val="00AB4059"/>
    <w:rsid w:val="00AF5625"/>
    <w:rsid w:val="00B32CB8"/>
    <w:rsid w:val="00B6705A"/>
    <w:rsid w:val="00C342DE"/>
    <w:rsid w:val="00C543A5"/>
    <w:rsid w:val="00C66614"/>
    <w:rsid w:val="00CA70AE"/>
    <w:rsid w:val="00CC57AB"/>
    <w:rsid w:val="00D071F3"/>
    <w:rsid w:val="00D959FD"/>
    <w:rsid w:val="00DC5733"/>
    <w:rsid w:val="00DF6B3F"/>
    <w:rsid w:val="00E51BD6"/>
    <w:rsid w:val="00EC0384"/>
    <w:rsid w:val="00F8190A"/>
    <w:rsid w:val="00FB0808"/>
    <w:rsid w:val="00FD320E"/>
    <w:rsid w:val="00FE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A2FC"/>
  <w15:docId w15:val="{401AC1DC-99F1-425F-84F4-006AEC1F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904E2F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2F"/>
    <w:rPr>
      <w:rFonts w:ascii="Tahoma" w:eastAsia="Droid Sans Fallback" w:hAnsi="Tahoma" w:cs="Mangal"/>
      <w:color w:val="00000A"/>
      <w:sz w:val="16"/>
      <w:szCs w:val="14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B10A2"/>
    <w:pPr>
      <w:widowControl/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2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8F2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2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61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A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="Mangal"/>
      <w:b/>
      <w:bCs/>
      <w:kern w:val="28"/>
      <w:sz w:val="32"/>
      <w:szCs w:val="29"/>
    </w:rPr>
  </w:style>
  <w:style w:type="character" w:customStyle="1" w:styleId="SubtitleChar">
    <w:name w:val="Subtitle Char"/>
    <w:basedOn w:val="DefaultParagraphFont"/>
    <w:link w:val="Subtitle"/>
    <w:uiPriority w:val="11"/>
    <w:rsid w:val="002A16A7"/>
    <w:rPr>
      <w:rFonts w:asciiTheme="minorHAnsi" w:hAnsiTheme="minorHAnsi" w:cs="Mangal"/>
      <w:b/>
      <w:bCs/>
      <w:color w:val="00000A"/>
      <w:kern w:val="28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Liang Zhong</cp:lastModifiedBy>
  <cp:revision>28</cp:revision>
  <dcterms:created xsi:type="dcterms:W3CDTF">2015-10-09T17:27:00Z</dcterms:created>
  <dcterms:modified xsi:type="dcterms:W3CDTF">2022-03-15T06:15:00Z</dcterms:modified>
  <dc:language>en-US</dc:language>
</cp:coreProperties>
</file>