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5AAA" w14:textId="77777777" w:rsidR="00312BA9" w:rsidRDefault="00312BA9" w:rsidP="00312BA9">
      <w:pPr>
        <w:pBdr>
          <w:bottom w:val="single" w:sz="12" w:space="1" w:color="auto"/>
        </w:pBdr>
        <w:tabs>
          <w:tab w:val="num" w:pos="0"/>
        </w:tabs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ko-KR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COMP </w:t>
      </w:r>
      <w:r>
        <w:rPr>
          <w:rFonts w:ascii="Times New Roman" w:eastAsiaTheme="minorEastAsia" w:hAnsi="Times New Roman" w:cs="Times New Roman"/>
          <w:b/>
          <w:sz w:val="32"/>
          <w:szCs w:val="32"/>
          <w:lang w:eastAsia="ko-KR"/>
        </w:rPr>
        <w:t>4620 Web-Based Information Systems</w:t>
      </w:r>
    </w:p>
    <w:p w14:paraId="402B0F56" w14:textId="39F695E5" w:rsidR="00312BA9" w:rsidRPr="00312BA9" w:rsidRDefault="00312BA9" w:rsidP="00312BA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lang w:eastAsia="ko-KR"/>
        </w:rPr>
      </w:pPr>
      <w:r w:rsidRPr="00312BA9">
        <w:rPr>
          <w:rFonts w:ascii="Times New Roman" w:hAnsi="Times New Roman" w:cs="Times New Roman"/>
          <w:b/>
          <w:sz w:val="28"/>
        </w:rPr>
        <w:t xml:space="preserve">Seminar/Lab </w:t>
      </w:r>
      <w:r w:rsidR="00A60A44">
        <w:rPr>
          <w:rFonts w:ascii="Times New Roman" w:eastAsia="Batang" w:hAnsi="Times New Roman" w:cs="Times New Roman"/>
          <w:b/>
          <w:sz w:val="28"/>
          <w:lang w:eastAsia="ko-KR"/>
        </w:rPr>
        <w:t>9</w:t>
      </w:r>
    </w:p>
    <w:p w14:paraId="0E44700C" w14:textId="1EE4E573" w:rsidR="00AA4922" w:rsidRPr="008B4998" w:rsidRDefault="00A60A44" w:rsidP="00AA4922">
      <w:pPr>
        <w:spacing w:line="276" w:lineRule="auto"/>
        <w:jc w:val="center"/>
        <w:rPr>
          <w:rFonts w:ascii="Calibri" w:eastAsiaTheme="minorEastAsia" w:hAnsi="Calibri"/>
          <w:b/>
          <w:sz w:val="28"/>
          <w:lang w:eastAsia="ko-KR"/>
        </w:rPr>
      </w:pPr>
      <w:r>
        <w:rPr>
          <w:rFonts w:ascii="Calibri" w:eastAsiaTheme="minorEastAsia" w:hAnsi="Calibri"/>
          <w:b/>
          <w:sz w:val="28"/>
          <w:lang w:eastAsia="ko-KR"/>
        </w:rPr>
        <w:t>MongoDB Web Service</w:t>
      </w:r>
    </w:p>
    <w:p w14:paraId="728B3E25" w14:textId="77777777" w:rsidR="00AA4922" w:rsidRDefault="00AA4922" w:rsidP="00AA4922">
      <w:pPr>
        <w:spacing w:line="276" w:lineRule="auto"/>
        <w:jc w:val="center"/>
        <w:rPr>
          <w:rFonts w:ascii="Calibri" w:hAnsi="Calibri"/>
        </w:rPr>
      </w:pPr>
    </w:p>
    <w:p w14:paraId="62DBFDB6" w14:textId="77777777" w:rsidR="00AA4922" w:rsidRPr="00D959FD" w:rsidRDefault="00AA4922" w:rsidP="00AA492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959FD">
        <w:rPr>
          <w:b/>
        </w:rPr>
        <w:t>Objectives</w:t>
      </w:r>
    </w:p>
    <w:p w14:paraId="2CA11B17" w14:textId="41BAA135" w:rsidR="00AA4922" w:rsidRPr="001054CF" w:rsidRDefault="00AA4922" w:rsidP="00AA4922">
      <w:pPr>
        <w:pStyle w:val="ListParagraph"/>
        <w:numPr>
          <w:ilvl w:val="0"/>
          <w:numId w:val="3"/>
        </w:numPr>
        <w:spacing w:after="0"/>
      </w:pPr>
      <w:r w:rsidRPr="00D959FD">
        <w:rPr>
          <w:rFonts w:eastAsiaTheme="minorEastAsia"/>
        </w:rPr>
        <w:t xml:space="preserve">Understand how </w:t>
      </w:r>
      <w:r w:rsidR="00A60A44">
        <w:rPr>
          <w:rFonts w:eastAsiaTheme="minorEastAsia"/>
        </w:rPr>
        <w:t>REST</w:t>
      </w:r>
      <w:r w:rsidR="00EC570A">
        <w:rPr>
          <w:rFonts w:eastAsiaTheme="minorEastAsia"/>
        </w:rPr>
        <w:t xml:space="preserve"> works</w:t>
      </w:r>
      <w:r w:rsidRPr="00D959FD">
        <w:rPr>
          <w:rFonts w:eastAsiaTheme="minorEastAsia"/>
        </w:rPr>
        <w:t xml:space="preserve"> </w:t>
      </w:r>
    </w:p>
    <w:p w14:paraId="2FC74A58" w14:textId="2D15F2D0" w:rsidR="001054CF" w:rsidRPr="00D959FD" w:rsidRDefault="001054CF" w:rsidP="00AA4922">
      <w:pPr>
        <w:pStyle w:val="ListParagraph"/>
        <w:numPr>
          <w:ilvl w:val="0"/>
          <w:numId w:val="3"/>
        </w:numPr>
        <w:spacing w:after="0"/>
      </w:pPr>
      <w:r>
        <w:t>Use REST</w:t>
      </w:r>
    </w:p>
    <w:p w14:paraId="0064A176" w14:textId="77777777" w:rsidR="00AA4922" w:rsidRPr="00D959FD" w:rsidRDefault="00AA4922" w:rsidP="00AA4922">
      <w:pPr>
        <w:pStyle w:val="ListParagraph"/>
        <w:spacing w:after="0"/>
      </w:pPr>
    </w:p>
    <w:p w14:paraId="11A8EEA4" w14:textId="7CD653B9" w:rsidR="00FE62FD" w:rsidRPr="00FE62FD" w:rsidRDefault="00CD2ACF" w:rsidP="00AA4922">
      <w:pPr>
        <w:pStyle w:val="ListParagraph"/>
        <w:numPr>
          <w:ilvl w:val="0"/>
          <w:numId w:val="2"/>
        </w:numPr>
        <w:rPr>
          <w:b/>
        </w:rPr>
      </w:pPr>
      <w:r>
        <w:rPr>
          <w:rFonts w:eastAsiaTheme="minorEastAsia"/>
          <w:b/>
        </w:rPr>
        <w:t>MongoDB Web Service</w:t>
      </w:r>
    </w:p>
    <w:p w14:paraId="2D3C2AED" w14:textId="41E3DF47" w:rsidR="00AA4922" w:rsidRPr="009F4FF9" w:rsidRDefault="000F5E9A" w:rsidP="00AA4922">
      <w:pPr>
        <w:pStyle w:val="ListParagraph"/>
        <w:numPr>
          <w:ilvl w:val="1"/>
          <w:numId w:val="2"/>
        </w:numPr>
        <w:ind w:left="720"/>
        <w:rPr>
          <w:rFonts w:ascii="Consolas" w:hAnsi="Consolas"/>
          <w:bCs/>
        </w:rPr>
      </w:pPr>
      <w:r>
        <w:rPr>
          <w:rFonts w:ascii="Consolas" w:hAnsi="Consolas"/>
          <w:bCs/>
        </w:rPr>
        <w:t>server.js</w:t>
      </w:r>
      <w:r w:rsidR="0040683D">
        <w:rPr>
          <w:rFonts w:ascii="Consolas" w:hAnsi="Consolas"/>
          <w:bCs/>
        </w:rPr>
        <w:t xml:space="preserve"> </w:t>
      </w:r>
      <w:r w:rsidR="0040683D" w:rsidRPr="0040683D">
        <w:rPr>
          <w:rFonts w:asciiTheme="minorHAnsi" w:hAnsiTheme="minorHAnsi" w:cstheme="minorHAnsi"/>
          <w:bCs/>
        </w:rPr>
        <w:t>and</w:t>
      </w:r>
      <w:r w:rsidR="0040683D">
        <w:rPr>
          <w:rFonts w:ascii="Consolas" w:hAnsi="Consolas"/>
          <w:bCs/>
        </w:rPr>
        <w:t xml:space="preserve"> model.js</w:t>
      </w:r>
    </w:p>
    <w:p w14:paraId="457054FB" w14:textId="077719DE" w:rsidR="00FE62FD" w:rsidRDefault="005B070F" w:rsidP="00FE62FD">
      <w:pPr>
        <w:pStyle w:val="ListParagraph"/>
        <w:numPr>
          <w:ilvl w:val="0"/>
          <w:numId w:val="20"/>
        </w:numPr>
        <w:ind w:left="1080"/>
        <w:rPr>
          <w:bCs/>
        </w:rPr>
      </w:pPr>
      <w:r>
        <w:rPr>
          <w:bCs/>
        </w:rPr>
        <w:t xml:space="preserve">You need to implement </w:t>
      </w:r>
      <w:r w:rsidR="00E43D0A">
        <w:rPr>
          <w:bCs/>
        </w:rPr>
        <w:t>the next four</w:t>
      </w:r>
      <w:r>
        <w:rPr>
          <w:bCs/>
        </w:rPr>
        <w:t xml:space="preserve"> operations</w:t>
      </w:r>
      <w:r w:rsidR="0040683D">
        <w:rPr>
          <w:bCs/>
        </w:rPr>
        <w:t xml:space="preserve"> in </w:t>
      </w:r>
      <w:r w:rsidR="0040683D" w:rsidRPr="0040683D">
        <w:rPr>
          <w:rFonts w:ascii="Consolas" w:hAnsi="Consolas"/>
          <w:bCs/>
        </w:rPr>
        <w:t>server.js</w:t>
      </w:r>
      <w:r w:rsidR="0040683D">
        <w:rPr>
          <w:bCs/>
        </w:rPr>
        <w:t xml:space="preserve"> using the functions in </w:t>
      </w:r>
      <w:r w:rsidR="0040683D" w:rsidRPr="0040683D">
        <w:rPr>
          <w:rFonts w:ascii="Consolas" w:hAnsi="Consolas"/>
          <w:bCs/>
        </w:rPr>
        <w:t>model.js</w:t>
      </w:r>
      <w:r>
        <w:rPr>
          <w:bCs/>
        </w:rPr>
        <w:t>.</w:t>
      </w:r>
    </w:p>
    <w:p w14:paraId="4F33581C" w14:textId="1238ABFE" w:rsidR="005B070F" w:rsidRDefault="005B070F" w:rsidP="005B070F">
      <w:pPr>
        <w:pStyle w:val="ListParagraph"/>
        <w:numPr>
          <w:ilvl w:val="1"/>
          <w:numId w:val="20"/>
        </w:numPr>
        <w:ind w:left="1440"/>
        <w:rPr>
          <w:bCs/>
        </w:rPr>
      </w:pPr>
      <w:proofErr w:type="spellStart"/>
      <w:r>
        <w:rPr>
          <w:bCs/>
        </w:rPr>
        <w:t>SignUp</w:t>
      </w:r>
      <w:proofErr w:type="spellEnd"/>
    </w:p>
    <w:p w14:paraId="232AE526" w14:textId="323DF85D" w:rsidR="005B070F" w:rsidRDefault="005B070F" w:rsidP="005B070F">
      <w:pPr>
        <w:pStyle w:val="ListParagraph"/>
        <w:numPr>
          <w:ilvl w:val="1"/>
          <w:numId w:val="20"/>
        </w:numPr>
        <w:ind w:left="1440"/>
        <w:rPr>
          <w:bCs/>
        </w:rPr>
      </w:pPr>
      <w:r>
        <w:rPr>
          <w:bCs/>
        </w:rPr>
        <w:t>Unsubscribe</w:t>
      </w:r>
    </w:p>
    <w:p w14:paraId="0E6DCC0C" w14:textId="2C0A021A" w:rsidR="005B070F" w:rsidRDefault="005B070F" w:rsidP="005B070F">
      <w:pPr>
        <w:pStyle w:val="ListParagraph"/>
        <w:numPr>
          <w:ilvl w:val="1"/>
          <w:numId w:val="20"/>
        </w:numPr>
        <w:ind w:left="1440"/>
        <w:rPr>
          <w:bCs/>
        </w:rPr>
      </w:pPr>
      <w:proofErr w:type="spellStart"/>
      <w:r>
        <w:rPr>
          <w:bCs/>
        </w:rPr>
        <w:t>SignIn</w:t>
      </w:r>
      <w:proofErr w:type="spellEnd"/>
      <w:r>
        <w:rPr>
          <w:bCs/>
        </w:rPr>
        <w:t>/Open</w:t>
      </w:r>
    </w:p>
    <w:p w14:paraId="1FA50426" w14:textId="4A105A32" w:rsidR="005B070F" w:rsidRDefault="005B070F" w:rsidP="005B070F">
      <w:pPr>
        <w:pStyle w:val="ListParagraph"/>
        <w:numPr>
          <w:ilvl w:val="1"/>
          <w:numId w:val="20"/>
        </w:numPr>
        <w:ind w:left="1440"/>
        <w:rPr>
          <w:bCs/>
        </w:rPr>
      </w:pPr>
      <w:proofErr w:type="spellStart"/>
      <w:r>
        <w:rPr>
          <w:bCs/>
        </w:rPr>
        <w:t>SignOut</w:t>
      </w:r>
      <w:proofErr w:type="spellEnd"/>
      <w:r>
        <w:rPr>
          <w:bCs/>
        </w:rPr>
        <w:t>/Close</w:t>
      </w:r>
    </w:p>
    <w:p w14:paraId="70610CD9" w14:textId="0373236A" w:rsidR="00A00638" w:rsidRDefault="00A00638" w:rsidP="00A00638">
      <w:pPr>
        <w:pStyle w:val="ListParagraph"/>
        <w:numPr>
          <w:ilvl w:val="0"/>
          <w:numId w:val="20"/>
        </w:numPr>
        <w:ind w:left="1080"/>
        <w:rPr>
          <w:bCs/>
        </w:rPr>
      </w:pPr>
      <w:r>
        <w:rPr>
          <w:bCs/>
        </w:rPr>
        <w:t>If you do not use the RESTful API that we have used in the classes, the next app would not work properly.</w:t>
      </w:r>
    </w:p>
    <w:p w14:paraId="73225D04" w14:textId="655551A8" w:rsidR="0040683D" w:rsidRDefault="0040683D" w:rsidP="00A00638">
      <w:pPr>
        <w:pStyle w:val="ListParagraph"/>
        <w:numPr>
          <w:ilvl w:val="0"/>
          <w:numId w:val="20"/>
        </w:numPr>
        <w:ind w:left="1080"/>
        <w:rPr>
          <w:bCs/>
        </w:rPr>
      </w:pPr>
      <w:r>
        <w:rPr>
          <w:bCs/>
        </w:rPr>
        <w:t>You need to use your port number</w:t>
      </w:r>
    </w:p>
    <w:p w14:paraId="02C4AD91" w14:textId="77777777" w:rsidR="004C57BC" w:rsidRPr="00D959FD" w:rsidRDefault="004C57BC" w:rsidP="00D959FD">
      <w:pPr>
        <w:pStyle w:val="ListParagraph"/>
        <w:ind w:left="360"/>
        <w:rPr>
          <w:bCs/>
        </w:rPr>
      </w:pPr>
    </w:p>
    <w:p w14:paraId="37AEBF87" w14:textId="77777777" w:rsidR="00D959FD" w:rsidRPr="00D959FD" w:rsidRDefault="00D959FD" w:rsidP="00D959FD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b/>
        </w:rPr>
        <w:t>How to test?</w:t>
      </w:r>
    </w:p>
    <w:p w14:paraId="47ABD58F" w14:textId="50B04D7B" w:rsidR="00D959FD" w:rsidRPr="00D959FD" w:rsidRDefault="00D959FD" w:rsidP="00D959FD">
      <w:pPr>
        <w:pStyle w:val="ListParagraph"/>
        <w:numPr>
          <w:ilvl w:val="1"/>
          <w:numId w:val="2"/>
        </w:numPr>
        <w:ind w:left="720"/>
        <w:rPr>
          <w:bCs/>
        </w:rPr>
      </w:pPr>
      <w:r w:rsidRPr="00D959FD">
        <w:rPr>
          <w:bCs/>
        </w:rPr>
        <w:t xml:space="preserve">Run </w:t>
      </w:r>
      <w:r w:rsidR="0040683D">
        <w:rPr>
          <w:b/>
        </w:rPr>
        <w:t>s</w:t>
      </w:r>
      <w:r w:rsidR="000F5E9A">
        <w:rPr>
          <w:b/>
        </w:rPr>
        <w:t>erver</w:t>
      </w:r>
      <w:r w:rsidR="0040683D">
        <w:rPr>
          <w:b/>
        </w:rPr>
        <w:t>.js</w:t>
      </w:r>
      <w:r w:rsidRPr="00D959FD">
        <w:rPr>
          <w:bCs/>
        </w:rPr>
        <w:t>.</w:t>
      </w:r>
    </w:p>
    <w:p w14:paraId="46C8C658" w14:textId="34AD0251" w:rsidR="003D0F5D" w:rsidRDefault="005B070F" w:rsidP="00D959FD">
      <w:pPr>
        <w:pStyle w:val="ListParagraph"/>
        <w:numPr>
          <w:ilvl w:val="1"/>
          <w:numId w:val="2"/>
        </w:numPr>
        <w:ind w:left="720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6F914" wp14:editId="6BD21F16">
                <wp:simplePos x="0" y="0"/>
                <wp:positionH relativeFrom="column">
                  <wp:posOffset>2192443</wp:posOffset>
                </wp:positionH>
                <wp:positionV relativeFrom="paragraph">
                  <wp:posOffset>582718</wp:posOffset>
                </wp:positionV>
                <wp:extent cx="1147234" cy="1045634"/>
                <wp:effectExtent l="38100" t="0" r="3429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234" cy="1045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A0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2.65pt;margin-top:45.9pt;width:90.35pt;height:82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XH3gEAABAEAAAOAAAAZHJzL2Uyb0RvYy54bWysU9uO0zAQfUfiHyy/0yRtWVDVdIW6XB4Q&#10;VOzyAV7Hbiz5pvHQtH/P2EkDgpUQiJeRx/Y5M+d4vL09O8tOCpIJvuXNouZMeRk6448t//rw7sVr&#10;zhIK3wkbvGr5RSV+u3v+bDvEjVqGPthOASMSnzZDbHmPGDdVlWSvnEiLEJWnQx3ACaQUjlUHYiB2&#10;Z6tlXd9UQ4AuQpAqJdq9Gw/5rvBrrSR+1jopZLbl1BuWCCU+5ljttmJzBBF7I6c2xD904YTxVHSm&#10;uhMo2Dcwv1E5IyGkoHEhg6uC1kaqooHUNPUvau57EVXRQuakONuU/h+t/HQ6ADNdy1eceeHoie4R&#10;hDn2yN4AhIHtg/dkYwC2ym4NMW0ItPcHmLIUD5ClnzU4pq2JH2gQihkkj52L15fZa3VGJmmzadav&#10;lqs1Z5LOmnr98oYSYqxGokwYIeF7FRzLi5anqa+5obGIOH1MOAKvgAy2PkcUxr71HcNLJGUIRvij&#10;VVOdfKXKekYFZYUXq0b4F6XJl9xp0VImUu0tsJOgWRJSKo/NzES3M0wba2dg/WfgdD9DVZnWvwHP&#10;iFI5eJzBzvgAT1XH87VlPd6/OjDqzhY8hu5S3rZYQ2NX3mT6Inmuf84L/MdH3n0HAAD//wMAUEsD&#10;BBQABgAIAAAAIQA+c2pb4QAAAAoBAAAPAAAAZHJzL2Rvd25yZXYueG1sTI9NT8MwDIbvSPyHyEjc&#10;WNqOFlaaTnwIMS5IbLBz1nptReN0SbqVf485wdHy49fPWywn04sjOt9ZUhDPIhBIla07ahR8bJ6v&#10;bkH4oKnWvSVU8I0eluX5WaHz2p7oHY/r0AgOIZ9rBW0IQy6lr1o02s/sgMS7vXVGBx5dI2unTxxu&#10;eplEUSaN7og/tHrAxxarr/VoWGP/cohfF9n2Yfs0vn0mm5vDqnJKXV5M93cgAk7hD4Zffb6Bkp12&#10;dqTai17B/DqdM6pgEXMFBtIk43I7BUmapSDLQv6vUP4AAAD//wMAUEsBAi0AFAAGAAgAAAAhALaD&#10;OJL+AAAA4QEAABMAAAAAAAAAAAAAAAAAAAAAAFtDb250ZW50X1R5cGVzXS54bWxQSwECLQAUAAYA&#10;CAAAACEAOP0h/9YAAACUAQAACwAAAAAAAAAAAAAAAAAvAQAAX3JlbHMvLnJlbHNQSwECLQAUAAYA&#10;CAAAACEABOmlx94BAAAQBAAADgAAAAAAAAAAAAAAAAAuAgAAZHJzL2Uyb0RvYy54bWxQSwECLQAU&#10;AAYACAAAACEAPnNqW+EAAAAK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4C57BC">
        <w:rPr>
          <w:bCs/>
        </w:rPr>
        <w:t>Open</w:t>
      </w:r>
      <w:r w:rsidR="00106BA3">
        <w:rPr>
          <w:bCs/>
        </w:rPr>
        <w:t xml:space="preserve"> </w:t>
      </w:r>
      <w:hyperlink r:id="rId5" w:history="1">
        <w:r w:rsidRPr="00B93425">
          <w:rPr>
            <w:rStyle w:val="Hyperlink"/>
            <w:rFonts w:ascii="Consolas" w:hAnsi="Consolas"/>
            <w:bCs/>
          </w:rPr>
          <w:t>http://cs.tru.ca/~mlee/comp4620/Winter2022/9.%20Seminars/w11_truwebservice.html</w:t>
        </w:r>
      </w:hyperlink>
      <w:r>
        <w:rPr>
          <w:rFonts w:ascii="Consolas" w:hAnsi="Consolas"/>
          <w:bCs/>
        </w:rPr>
        <w:t xml:space="preserve"> </w:t>
      </w:r>
      <w:r w:rsidR="00106BA3">
        <w:rPr>
          <w:bCs/>
        </w:rPr>
        <w:t xml:space="preserve">from a web browser, and test the </w:t>
      </w:r>
      <w:r w:rsidR="000F5E9A">
        <w:rPr>
          <w:bCs/>
        </w:rPr>
        <w:t>app</w:t>
      </w:r>
      <w:r>
        <w:rPr>
          <w:bCs/>
        </w:rPr>
        <w:t xml:space="preserve"> with your </w:t>
      </w:r>
      <w:r w:rsidR="00006B7B">
        <w:rPr>
          <w:bCs/>
        </w:rPr>
        <w:t>port number</w:t>
      </w:r>
      <w:r w:rsidR="00106BA3">
        <w:rPr>
          <w:bCs/>
        </w:rPr>
        <w:t>.</w:t>
      </w:r>
    </w:p>
    <w:p w14:paraId="40973B8F" w14:textId="2BDA79E9" w:rsidR="005B070F" w:rsidRPr="005B070F" w:rsidRDefault="005B070F" w:rsidP="005B070F">
      <w:pPr>
        <w:ind w:left="360"/>
        <w:jc w:val="center"/>
        <w:rPr>
          <w:bCs/>
        </w:rPr>
      </w:pPr>
      <w:r>
        <w:rPr>
          <w:noProof/>
        </w:rPr>
        <w:drawing>
          <wp:inline distT="0" distB="0" distL="0" distR="0" wp14:anchorId="7783B343" wp14:editId="56F81B83">
            <wp:extent cx="3602736" cy="1773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1B8B" w14:textId="77777777" w:rsidR="009F2C60" w:rsidRPr="00D959FD" w:rsidRDefault="009F2C60" w:rsidP="00AA4922">
      <w:pPr>
        <w:pStyle w:val="ListParagraph"/>
        <w:ind w:left="360"/>
        <w:rPr>
          <w:b/>
        </w:rPr>
      </w:pPr>
      <w:bookmarkStart w:id="0" w:name="_GoBack"/>
      <w:bookmarkEnd w:id="0"/>
    </w:p>
    <w:p w14:paraId="2C75474F" w14:textId="77777777" w:rsidR="00AA4922" w:rsidRPr="00D959FD" w:rsidRDefault="00AA4922" w:rsidP="00AA4922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rFonts w:eastAsiaTheme="minorEastAsia"/>
          <w:b/>
        </w:rPr>
        <w:t>How to keep running ‘node’ when you logout?</w:t>
      </w:r>
    </w:p>
    <w:p w14:paraId="2A3D5FD1" w14:textId="77777777" w:rsidR="00AA4922" w:rsidRPr="00D959FD" w:rsidRDefault="00AA4922" w:rsidP="00AA4922">
      <w:pPr>
        <w:pStyle w:val="ListParagraph"/>
        <w:numPr>
          <w:ilvl w:val="1"/>
          <w:numId w:val="2"/>
        </w:numPr>
        <w:ind w:left="720"/>
        <w:rPr>
          <w:rFonts w:eastAsiaTheme="minorEastAsia"/>
        </w:rPr>
      </w:pPr>
      <w:r w:rsidRPr="00D959FD">
        <w:rPr>
          <w:rFonts w:eastAsiaTheme="minorEastAsia"/>
        </w:rPr>
        <w:t>Y</w:t>
      </w:r>
      <w:r w:rsidRPr="00D959FD">
        <w:rPr>
          <w:rFonts w:eastAsiaTheme="minorEastAsia" w:hint="eastAsia"/>
        </w:rPr>
        <w:t xml:space="preserve">ou need to run your </w:t>
      </w:r>
      <w:r w:rsidRPr="00D959FD">
        <w:rPr>
          <w:rFonts w:eastAsiaTheme="minorEastAsia"/>
        </w:rPr>
        <w:t>N</w:t>
      </w:r>
      <w:r w:rsidRPr="00D959FD">
        <w:rPr>
          <w:rFonts w:eastAsiaTheme="minorEastAsia" w:hint="eastAsia"/>
        </w:rPr>
        <w:t xml:space="preserve">ode web server using </w:t>
      </w:r>
      <w:r w:rsidRPr="00D959FD">
        <w:rPr>
          <w:rFonts w:eastAsiaTheme="minorEastAsia"/>
        </w:rPr>
        <w:t>the ‘</w:t>
      </w:r>
      <w:proofErr w:type="spellStart"/>
      <w:r w:rsidRPr="00D959FD">
        <w:rPr>
          <w:rFonts w:eastAsiaTheme="minorEastAsia" w:hint="eastAsia"/>
        </w:rPr>
        <w:t>nohup</w:t>
      </w:r>
      <w:proofErr w:type="spellEnd"/>
      <w:r w:rsidRPr="00D959FD">
        <w:rPr>
          <w:rFonts w:eastAsiaTheme="minorEastAsia"/>
        </w:rPr>
        <w:t>’</w:t>
      </w:r>
      <w:r w:rsidRPr="00D959FD">
        <w:rPr>
          <w:rFonts w:eastAsiaTheme="minorEastAsia" w:hint="eastAsia"/>
        </w:rPr>
        <w:t xml:space="preserve"> command so that your web server</w:t>
      </w:r>
      <w:r w:rsidRPr="00D959FD">
        <w:rPr>
          <w:rFonts w:eastAsiaTheme="minorEastAsia"/>
        </w:rPr>
        <w:t xml:space="preserve"> can be tested later</w:t>
      </w:r>
      <w:r w:rsidRPr="00D959FD">
        <w:rPr>
          <w:rFonts w:eastAsiaTheme="minorEastAsia" w:hint="eastAsia"/>
        </w:rPr>
        <w:t>.</w:t>
      </w:r>
      <w:r w:rsidRPr="00D959FD">
        <w:rPr>
          <w:rFonts w:eastAsiaTheme="minorEastAsia"/>
        </w:rPr>
        <w:t xml:space="preserve"> For example,</w:t>
      </w:r>
    </w:p>
    <w:p w14:paraId="0F919EA9" w14:textId="573FC504" w:rsidR="00AA4922" w:rsidRPr="00D959FD" w:rsidRDefault="00AA4922" w:rsidP="00AA4922">
      <w:pPr>
        <w:pStyle w:val="ListParagraph"/>
        <w:rPr>
          <w:rFonts w:eastAsiaTheme="minorEastAsia"/>
        </w:rPr>
      </w:pPr>
      <w:r w:rsidRPr="00D959FD">
        <w:rPr>
          <w:rFonts w:eastAsiaTheme="minorEastAsia"/>
        </w:rPr>
        <w:t xml:space="preserve">$ </w:t>
      </w:r>
      <w:proofErr w:type="spellStart"/>
      <w:r w:rsidRPr="00D959FD">
        <w:rPr>
          <w:rFonts w:eastAsiaTheme="minorEastAsia"/>
        </w:rPr>
        <w:t>nohup</w:t>
      </w:r>
      <w:proofErr w:type="spellEnd"/>
      <w:r w:rsidRPr="00D959FD">
        <w:rPr>
          <w:rFonts w:eastAsiaTheme="minorEastAsia"/>
        </w:rPr>
        <w:t xml:space="preserve"> node </w:t>
      </w:r>
      <w:r w:rsidR="000F5E9A">
        <w:rPr>
          <w:rFonts w:eastAsiaTheme="minorEastAsia"/>
        </w:rPr>
        <w:t>…</w:t>
      </w:r>
      <w:r w:rsidRPr="00D959FD">
        <w:rPr>
          <w:rFonts w:eastAsiaTheme="minorEastAsia"/>
        </w:rPr>
        <w:t>.js &amp;</w:t>
      </w:r>
    </w:p>
    <w:p w14:paraId="608062AE" w14:textId="77777777" w:rsidR="00AA4922" w:rsidRPr="00D959FD" w:rsidRDefault="00AA4922" w:rsidP="00AA4922">
      <w:pPr>
        <w:pStyle w:val="ListParagraph"/>
        <w:numPr>
          <w:ilvl w:val="1"/>
          <w:numId w:val="2"/>
        </w:numPr>
        <w:ind w:left="720"/>
        <w:rPr>
          <w:rFonts w:eastAsiaTheme="minorEastAsia"/>
        </w:rPr>
      </w:pPr>
      <w:r w:rsidRPr="00D959FD">
        <w:rPr>
          <w:rFonts w:eastAsiaTheme="minorEastAsia"/>
        </w:rPr>
        <w:t>How to kill the above node process later?</w:t>
      </w:r>
    </w:p>
    <w:p w14:paraId="38568A46" w14:textId="77777777" w:rsidR="00AA4922" w:rsidRPr="00D959FD" w:rsidRDefault="00AA4922" w:rsidP="00AA4922">
      <w:pPr>
        <w:pStyle w:val="ListParagraph"/>
        <w:numPr>
          <w:ilvl w:val="0"/>
          <w:numId w:val="17"/>
        </w:numPr>
        <w:ind w:left="1080"/>
        <w:rPr>
          <w:rFonts w:eastAsiaTheme="minorEastAsia"/>
        </w:rPr>
      </w:pPr>
      <w:r w:rsidRPr="00D959FD">
        <w:rPr>
          <w:rFonts w:eastAsiaTheme="minorEastAsia"/>
        </w:rPr>
        <w:t xml:space="preserve">Find your process. E.g., $ </w:t>
      </w:r>
      <w:proofErr w:type="spellStart"/>
      <w:r w:rsidRPr="00D959FD">
        <w:rPr>
          <w:rFonts w:eastAsiaTheme="minorEastAsia"/>
        </w:rPr>
        <w:t>ps</w:t>
      </w:r>
      <w:proofErr w:type="spellEnd"/>
      <w:r w:rsidRPr="00D959FD">
        <w:rPr>
          <w:rFonts w:eastAsiaTheme="minorEastAsia"/>
        </w:rPr>
        <w:t xml:space="preserve"> -</w:t>
      </w:r>
      <w:proofErr w:type="spellStart"/>
      <w:r w:rsidRPr="00D959FD">
        <w:rPr>
          <w:rFonts w:eastAsiaTheme="minorEastAsia"/>
        </w:rPr>
        <w:t>aef</w:t>
      </w:r>
      <w:proofErr w:type="spellEnd"/>
      <w:r w:rsidRPr="00D959FD">
        <w:rPr>
          <w:rFonts w:eastAsiaTheme="minorEastAsia"/>
        </w:rPr>
        <w:t xml:space="preserve"> | grep node </w:t>
      </w:r>
    </w:p>
    <w:p w14:paraId="6B0369D5" w14:textId="77777777" w:rsidR="00AA4922" w:rsidRPr="00D959FD" w:rsidRDefault="00AA4922" w:rsidP="00AA4922">
      <w:pPr>
        <w:pStyle w:val="ListParagraph"/>
        <w:numPr>
          <w:ilvl w:val="0"/>
          <w:numId w:val="17"/>
        </w:numPr>
        <w:ind w:left="1080"/>
        <w:rPr>
          <w:rFonts w:eastAsiaTheme="minorEastAsia"/>
        </w:rPr>
      </w:pPr>
      <w:r w:rsidRPr="00D959FD">
        <w:rPr>
          <w:rFonts w:eastAsiaTheme="minorEastAsia"/>
        </w:rPr>
        <w:t xml:space="preserve">$ kill -p </w:t>
      </w:r>
      <w:proofErr w:type="spellStart"/>
      <w:r w:rsidRPr="00D959FD">
        <w:rPr>
          <w:rFonts w:eastAsiaTheme="minorEastAsia"/>
          <w:i/>
          <w:iCs/>
        </w:rPr>
        <w:t>process_number</w:t>
      </w:r>
      <w:proofErr w:type="spellEnd"/>
    </w:p>
    <w:p w14:paraId="7CFFF860" w14:textId="77777777" w:rsidR="00AA4922" w:rsidRPr="00D959FD" w:rsidRDefault="00AA4922" w:rsidP="00AA4922">
      <w:pPr>
        <w:pStyle w:val="ListParagraph"/>
        <w:ind w:left="360"/>
        <w:rPr>
          <w:b/>
        </w:rPr>
      </w:pPr>
    </w:p>
    <w:p w14:paraId="02E87F94" w14:textId="77777777" w:rsidR="00AA4922" w:rsidRPr="00D959FD" w:rsidRDefault="00AA4922" w:rsidP="00AA4922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b/>
        </w:rPr>
        <w:t>Assignment</w:t>
      </w:r>
    </w:p>
    <w:p w14:paraId="2C72F841" w14:textId="77777777" w:rsidR="00AA4922" w:rsidRPr="00D959FD" w:rsidRDefault="00AA4922" w:rsidP="00AA4922">
      <w:pPr>
        <w:pStyle w:val="ListParagraph"/>
        <w:numPr>
          <w:ilvl w:val="1"/>
          <w:numId w:val="2"/>
        </w:numPr>
        <w:spacing w:after="0"/>
        <w:ind w:left="720"/>
        <w:rPr>
          <w:rFonts w:eastAsia="Batang"/>
        </w:rPr>
      </w:pPr>
      <w:r w:rsidRPr="00D959FD">
        <w:rPr>
          <w:rFonts w:eastAsia="Batang"/>
        </w:rPr>
        <w:t>Submission</w:t>
      </w:r>
    </w:p>
    <w:p w14:paraId="51AAA4E4" w14:textId="290350D8" w:rsidR="00AA4922" w:rsidRPr="00D959FD" w:rsidRDefault="0040683D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>
        <w:rPr>
          <w:rFonts w:eastAsia="Batang"/>
        </w:rPr>
        <w:t xml:space="preserve">Keep </w:t>
      </w:r>
      <w:r w:rsidRPr="0040683D">
        <w:rPr>
          <w:rFonts w:ascii="Consolas" w:eastAsia="Batang" w:hAnsi="Consolas"/>
        </w:rPr>
        <w:t>server.js</w:t>
      </w:r>
      <w:r>
        <w:rPr>
          <w:rFonts w:eastAsia="Batang"/>
        </w:rPr>
        <w:t xml:space="preserve"> in 2) running, and submit y</w:t>
      </w:r>
      <w:r w:rsidR="00A00638">
        <w:rPr>
          <w:rFonts w:eastAsia="Batang"/>
        </w:rPr>
        <w:t xml:space="preserve">our </w:t>
      </w:r>
      <w:proofErr w:type="spellStart"/>
      <w:r w:rsidR="00A00638">
        <w:rPr>
          <w:rFonts w:eastAsia="Batang"/>
        </w:rPr>
        <w:t>WebService</w:t>
      </w:r>
      <w:proofErr w:type="spellEnd"/>
      <w:r w:rsidR="00A00638">
        <w:rPr>
          <w:rFonts w:eastAsia="Batang"/>
        </w:rPr>
        <w:t xml:space="preserve"> port number</w:t>
      </w:r>
    </w:p>
    <w:p w14:paraId="1A84900E" w14:textId="697E044B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 w:hint="eastAsia"/>
        </w:rPr>
        <w:t xml:space="preserve">Total marks: </w:t>
      </w:r>
      <w:r w:rsidR="00106BA3">
        <w:rPr>
          <w:rFonts w:eastAsia="Batang"/>
        </w:rPr>
        <w:t>1</w:t>
      </w:r>
      <w:r w:rsidRPr="00D959FD">
        <w:rPr>
          <w:rFonts w:eastAsia="Batang" w:hint="eastAsia"/>
        </w:rPr>
        <w:t>0</w:t>
      </w:r>
    </w:p>
    <w:p w14:paraId="6A9718AA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>Due:</w:t>
      </w:r>
    </w:p>
    <w:p w14:paraId="419A18B6" w14:textId="121EA50E" w:rsidR="00AA4922" w:rsidRPr="00D959FD" w:rsidRDefault="00AA4922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</w:rPr>
      </w:pPr>
      <w:r w:rsidRPr="00D959FD">
        <w:rPr>
          <w:rFonts w:eastAsia="Batang"/>
        </w:rPr>
        <w:t>11:59</w:t>
      </w:r>
      <w:r w:rsidRPr="00D959FD">
        <w:rPr>
          <w:rFonts w:eastAsia="Batang" w:hint="eastAsia"/>
        </w:rPr>
        <w:t xml:space="preserve"> PM, </w:t>
      </w:r>
      <w:r w:rsidR="009034C2">
        <w:rPr>
          <w:rFonts w:eastAsia="Batang"/>
        </w:rPr>
        <w:t xml:space="preserve">March </w:t>
      </w:r>
      <w:r w:rsidR="005B070F">
        <w:rPr>
          <w:rFonts w:eastAsia="Batang"/>
        </w:rPr>
        <w:t>31</w:t>
      </w:r>
      <w:r w:rsidRPr="00D959FD">
        <w:rPr>
          <w:rFonts w:eastAsia="Batang"/>
        </w:rPr>
        <w:t>, 2022 – 10% bonus</w:t>
      </w:r>
    </w:p>
    <w:p w14:paraId="4FB2C79F" w14:textId="70A42ABD" w:rsidR="00AA4922" w:rsidRPr="00D959FD" w:rsidRDefault="00106BA3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  <w:u w:val="single"/>
        </w:rPr>
      </w:pPr>
      <w:r>
        <w:rPr>
          <w:rFonts w:eastAsia="Batang"/>
        </w:rPr>
        <w:t>11:59</w:t>
      </w:r>
      <w:r w:rsidR="00AA4922" w:rsidRPr="00D959FD">
        <w:rPr>
          <w:rFonts w:eastAsia="Batang"/>
        </w:rPr>
        <w:t xml:space="preserve"> </w:t>
      </w:r>
      <w:proofErr w:type="gramStart"/>
      <w:r w:rsidR="00AA4922" w:rsidRPr="00D959FD">
        <w:rPr>
          <w:rFonts w:eastAsia="Batang"/>
        </w:rPr>
        <w:t>PM ,</w:t>
      </w:r>
      <w:proofErr w:type="gramEnd"/>
      <w:r w:rsidR="00AA4922" w:rsidRPr="00D959FD">
        <w:rPr>
          <w:rFonts w:eastAsia="Batang"/>
        </w:rPr>
        <w:t xml:space="preserve"> </w:t>
      </w:r>
      <w:r w:rsidR="005B070F">
        <w:rPr>
          <w:rFonts w:eastAsia="Batang"/>
        </w:rPr>
        <w:t>April</w:t>
      </w:r>
      <w:r w:rsidR="009034C2">
        <w:rPr>
          <w:rFonts w:eastAsia="Batang"/>
        </w:rPr>
        <w:t xml:space="preserve"> </w:t>
      </w:r>
      <w:r w:rsidR="005B070F">
        <w:rPr>
          <w:rFonts w:eastAsia="Batang"/>
        </w:rPr>
        <w:t>4</w:t>
      </w:r>
      <w:r w:rsidR="00AA4922" w:rsidRPr="00D959FD">
        <w:rPr>
          <w:rFonts w:eastAsia="Batang"/>
        </w:rPr>
        <w:t>, 2022 – full marks</w:t>
      </w:r>
    </w:p>
    <w:p w14:paraId="18A0FFDF" w14:textId="46D02B3B" w:rsidR="00AA4922" w:rsidRPr="00D959FD" w:rsidRDefault="00106BA3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  <w:u w:val="single"/>
        </w:rPr>
      </w:pPr>
      <w:r>
        <w:rPr>
          <w:rFonts w:eastAsia="Batang"/>
        </w:rPr>
        <w:t>11:59</w:t>
      </w:r>
      <w:r w:rsidR="00AA4922" w:rsidRPr="00D959FD">
        <w:rPr>
          <w:rFonts w:eastAsia="Batang"/>
        </w:rPr>
        <w:t xml:space="preserve"> PM, </w:t>
      </w:r>
      <w:r w:rsidR="005B070F">
        <w:rPr>
          <w:rFonts w:eastAsia="Batang"/>
        </w:rPr>
        <w:t>April</w:t>
      </w:r>
      <w:r w:rsidR="009034C2">
        <w:rPr>
          <w:rFonts w:eastAsia="Batang"/>
        </w:rPr>
        <w:t xml:space="preserve"> </w:t>
      </w:r>
      <w:r w:rsidR="005B070F">
        <w:rPr>
          <w:rFonts w:eastAsia="Batang"/>
        </w:rPr>
        <w:t>5</w:t>
      </w:r>
      <w:r w:rsidR="00AA4922" w:rsidRPr="00D959FD">
        <w:rPr>
          <w:rFonts w:eastAsia="Batang"/>
        </w:rPr>
        <w:t xml:space="preserve">, 2022 – 10% penalty </w:t>
      </w:r>
    </w:p>
    <w:p w14:paraId="7384D112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 w:line="360" w:lineRule="auto"/>
        <w:ind w:left="1080"/>
      </w:pPr>
      <w:r w:rsidRPr="00D959FD">
        <w:rPr>
          <w:rFonts w:eastAsia="Batang"/>
          <w:u w:val="single"/>
        </w:rPr>
        <w:t>Any late submission will not be accepted.</w:t>
      </w:r>
    </w:p>
    <w:p w14:paraId="49558F2F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 xml:space="preserve">You should not update the application after you submitted. The information of any update of a file/directory will be left on CS, and I can check the last update date and time.  </w:t>
      </w:r>
    </w:p>
    <w:p w14:paraId="7262CA6C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>The evaluation will be usually one of pass, half-pass, and fail. Most incomplete applications will get fail.</w:t>
      </w:r>
    </w:p>
    <w:p w14:paraId="25DD4848" w14:textId="55B7FBD1" w:rsidR="00C342DE" w:rsidRPr="00D959FD" w:rsidRDefault="00C342DE" w:rsidP="00AA4922">
      <w:pPr>
        <w:pStyle w:val="ListParagraph"/>
        <w:spacing w:after="0"/>
        <w:ind w:left="360"/>
        <w:rPr>
          <w:rFonts w:eastAsia="Batang"/>
        </w:rPr>
      </w:pPr>
    </w:p>
    <w:sectPr w:rsidR="00C342DE" w:rsidRPr="00D959F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9FA"/>
    <w:multiLevelType w:val="hybridMultilevel"/>
    <w:tmpl w:val="C51EB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55698"/>
    <w:multiLevelType w:val="hybridMultilevel"/>
    <w:tmpl w:val="B22CB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C31C0A"/>
    <w:multiLevelType w:val="hybridMultilevel"/>
    <w:tmpl w:val="7FBE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D743F"/>
    <w:multiLevelType w:val="hybridMultilevel"/>
    <w:tmpl w:val="E3A2395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</w:abstractNum>
  <w:abstractNum w:abstractNumId="4" w15:restartNumberingAfterBreak="0">
    <w:nsid w:val="162D63D0"/>
    <w:multiLevelType w:val="multilevel"/>
    <w:tmpl w:val="BB30D9C8"/>
    <w:lvl w:ilvl="0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6"/>
        </w:tabs>
        <w:ind w:left="142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6"/>
        </w:tabs>
        <w:ind w:left="178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6"/>
        </w:tabs>
        <w:ind w:left="250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6"/>
        </w:tabs>
        <w:ind w:left="286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6"/>
        </w:tabs>
        <w:ind w:left="358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6"/>
        </w:tabs>
        <w:ind w:left="3946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E393A71"/>
    <w:multiLevelType w:val="multilevel"/>
    <w:tmpl w:val="7C0ECB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6C484E"/>
    <w:multiLevelType w:val="hybridMultilevel"/>
    <w:tmpl w:val="C4B0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525B8"/>
    <w:multiLevelType w:val="hybridMultilevel"/>
    <w:tmpl w:val="81DC3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B932C1"/>
    <w:multiLevelType w:val="multilevel"/>
    <w:tmpl w:val="BF8E2FE8"/>
    <w:lvl w:ilvl="0">
      <w:start w:val="1"/>
      <w:numFmt w:val="bullet"/>
      <w:lvlText w:val=""/>
      <w:lvlJc w:val="left"/>
      <w:pPr>
        <w:ind w:left="3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6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321DF6"/>
    <w:multiLevelType w:val="multilevel"/>
    <w:tmpl w:val="39FCDC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C2234A6"/>
    <w:multiLevelType w:val="hybridMultilevel"/>
    <w:tmpl w:val="10B4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918146A">
      <w:start w:val="1"/>
      <w:numFmt w:val="bullet"/>
      <w:lvlText w:val="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D65DE1"/>
    <w:multiLevelType w:val="hybridMultilevel"/>
    <w:tmpl w:val="BB868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F518DD"/>
    <w:multiLevelType w:val="hybridMultilevel"/>
    <w:tmpl w:val="31B6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940929"/>
    <w:multiLevelType w:val="multilevel"/>
    <w:tmpl w:val="20B41E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color w:val="00000A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A5D20"/>
    <w:multiLevelType w:val="hybridMultilevel"/>
    <w:tmpl w:val="DD4C5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8C4E79"/>
    <w:multiLevelType w:val="hybridMultilevel"/>
    <w:tmpl w:val="62500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6A6BCB"/>
    <w:multiLevelType w:val="hybridMultilevel"/>
    <w:tmpl w:val="1228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F52066"/>
    <w:multiLevelType w:val="hybridMultilevel"/>
    <w:tmpl w:val="36F2512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2A7121"/>
    <w:multiLevelType w:val="hybridMultilevel"/>
    <w:tmpl w:val="B9188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1079A7"/>
    <w:multiLevelType w:val="multilevel"/>
    <w:tmpl w:val="960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785721F"/>
    <w:multiLevelType w:val="hybridMultilevel"/>
    <w:tmpl w:val="DEBE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D341A"/>
    <w:multiLevelType w:val="hybridMultilevel"/>
    <w:tmpl w:val="FBF6B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20"/>
  </w:num>
  <w:num w:numId="9">
    <w:abstractNumId w:val="18"/>
  </w:num>
  <w:num w:numId="10">
    <w:abstractNumId w:val="1"/>
  </w:num>
  <w:num w:numId="11">
    <w:abstractNumId w:val="17"/>
  </w:num>
  <w:num w:numId="12">
    <w:abstractNumId w:val="10"/>
  </w:num>
  <w:num w:numId="13">
    <w:abstractNumId w:val="3"/>
  </w:num>
  <w:num w:numId="14">
    <w:abstractNumId w:val="6"/>
  </w:num>
  <w:num w:numId="15">
    <w:abstractNumId w:val="2"/>
  </w:num>
  <w:num w:numId="16">
    <w:abstractNumId w:val="21"/>
  </w:num>
  <w:num w:numId="17">
    <w:abstractNumId w:val="15"/>
  </w:num>
  <w:num w:numId="18">
    <w:abstractNumId w:val="16"/>
  </w:num>
  <w:num w:numId="19">
    <w:abstractNumId w:val="12"/>
  </w:num>
  <w:num w:numId="20">
    <w:abstractNumId w:val="0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2DE"/>
    <w:rsid w:val="00006B7B"/>
    <w:rsid w:val="000D0122"/>
    <w:rsid w:val="000F5E9A"/>
    <w:rsid w:val="001054CF"/>
    <w:rsid w:val="00106BA3"/>
    <w:rsid w:val="0012517A"/>
    <w:rsid w:val="00137DD4"/>
    <w:rsid w:val="001518E8"/>
    <w:rsid w:val="001D167B"/>
    <w:rsid w:val="001D1CBC"/>
    <w:rsid w:val="00234A88"/>
    <w:rsid w:val="00251520"/>
    <w:rsid w:val="00280827"/>
    <w:rsid w:val="00284F19"/>
    <w:rsid w:val="00286840"/>
    <w:rsid w:val="00293F8F"/>
    <w:rsid w:val="002F0C91"/>
    <w:rsid w:val="00312BA9"/>
    <w:rsid w:val="00316CD7"/>
    <w:rsid w:val="00341A46"/>
    <w:rsid w:val="00366771"/>
    <w:rsid w:val="003A303D"/>
    <w:rsid w:val="003D0F5D"/>
    <w:rsid w:val="003F62CB"/>
    <w:rsid w:val="0040683D"/>
    <w:rsid w:val="00426790"/>
    <w:rsid w:val="00435B22"/>
    <w:rsid w:val="00446247"/>
    <w:rsid w:val="00474761"/>
    <w:rsid w:val="004A0109"/>
    <w:rsid w:val="004B4484"/>
    <w:rsid w:val="004C57BC"/>
    <w:rsid w:val="004E732F"/>
    <w:rsid w:val="005B070F"/>
    <w:rsid w:val="00631B70"/>
    <w:rsid w:val="00651111"/>
    <w:rsid w:val="006901A5"/>
    <w:rsid w:val="00747855"/>
    <w:rsid w:val="00797D98"/>
    <w:rsid w:val="00811266"/>
    <w:rsid w:val="008F280A"/>
    <w:rsid w:val="009034C2"/>
    <w:rsid w:val="00935A3B"/>
    <w:rsid w:val="009412B7"/>
    <w:rsid w:val="009A4B26"/>
    <w:rsid w:val="009A6EB0"/>
    <w:rsid w:val="009C3BBF"/>
    <w:rsid w:val="009E348D"/>
    <w:rsid w:val="009F2C60"/>
    <w:rsid w:val="009F4FF9"/>
    <w:rsid w:val="00A00638"/>
    <w:rsid w:val="00A60A44"/>
    <w:rsid w:val="00A65948"/>
    <w:rsid w:val="00A70F92"/>
    <w:rsid w:val="00AA4922"/>
    <w:rsid w:val="00AB4059"/>
    <w:rsid w:val="00AF5625"/>
    <w:rsid w:val="00B32CB8"/>
    <w:rsid w:val="00B6705A"/>
    <w:rsid w:val="00BB50CE"/>
    <w:rsid w:val="00C342DE"/>
    <w:rsid w:val="00C543A5"/>
    <w:rsid w:val="00C66614"/>
    <w:rsid w:val="00CA70AE"/>
    <w:rsid w:val="00CC57AB"/>
    <w:rsid w:val="00CD2ACF"/>
    <w:rsid w:val="00D071F3"/>
    <w:rsid w:val="00D959FD"/>
    <w:rsid w:val="00DC5733"/>
    <w:rsid w:val="00E43D0A"/>
    <w:rsid w:val="00E51BD6"/>
    <w:rsid w:val="00EC0384"/>
    <w:rsid w:val="00EC570A"/>
    <w:rsid w:val="00F748FB"/>
    <w:rsid w:val="00F8190A"/>
    <w:rsid w:val="00FB0808"/>
    <w:rsid w:val="00FD320E"/>
    <w:rsid w:val="00F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A2FC"/>
  <w15:docId w15:val="{401AC1DC-99F1-425F-84F4-006AEC1F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904E2F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2F"/>
    <w:rPr>
      <w:rFonts w:ascii="Tahoma" w:eastAsia="Droid Sans Fallback" w:hAnsi="Tahoma" w:cs="Mangal"/>
      <w:color w:val="00000A"/>
      <w:sz w:val="16"/>
      <w:szCs w:val="14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B10A2"/>
    <w:pPr>
      <w:widowControl/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2F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8F2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2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61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s.tru.ca/~mlee/comp4620/Winter2022/9.%20Seminars/w11_truwebserv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Mahnhoon Lee</cp:lastModifiedBy>
  <cp:revision>39</cp:revision>
  <dcterms:created xsi:type="dcterms:W3CDTF">2015-10-09T17:27:00Z</dcterms:created>
  <dcterms:modified xsi:type="dcterms:W3CDTF">2022-03-30T11:54:00Z</dcterms:modified>
  <dc:language>en-US</dc:language>
</cp:coreProperties>
</file>