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4B53" w:rsidRDefault="00212E3D" w:rsidP="00212E3D">
      <w:pPr>
        <w:jc w:val="center"/>
        <w:rPr>
          <w:rFonts w:hint="eastAsia"/>
          <w:b/>
          <w:sz w:val="36"/>
          <w:szCs w:val="36"/>
        </w:rPr>
      </w:pPr>
      <w:r w:rsidRPr="00212E3D">
        <w:rPr>
          <w:rFonts w:hint="eastAsia"/>
          <w:b/>
          <w:sz w:val="36"/>
          <w:szCs w:val="36"/>
        </w:rPr>
        <w:t>2017</w:t>
      </w:r>
      <w:r w:rsidRPr="00212E3D">
        <w:rPr>
          <w:rFonts w:hint="eastAsia"/>
          <w:b/>
          <w:sz w:val="36"/>
          <w:szCs w:val="36"/>
        </w:rPr>
        <w:t>年工作思路及计划</w:t>
      </w:r>
    </w:p>
    <w:p w:rsidR="00212E3D" w:rsidRDefault="00212E3D" w:rsidP="00212E3D">
      <w:pPr>
        <w:jc w:val="center"/>
        <w:rPr>
          <w:rFonts w:hint="eastAsia"/>
          <w:b/>
          <w:sz w:val="36"/>
          <w:szCs w:val="36"/>
        </w:rPr>
      </w:pPr>
    </w:p>
    <w:p w:rsidR="00212E3D" w:rsidRPr="00212E3D" w:rsidRDefault="00212E3D" w:rsidP="00212E3D">
      <w:pPr>
        <w:jc w:val="left"/>
        <w:rPr>
          <w:rFonts w:hint="eastAsia"/>
          <w:sz w:val="28"/>
          <w:szCs w:val="28"/>
        </w:rPr>
      </w:pPr>
      <w:r w:rsidRPr="00212E3D">
        <w:rPr>
          <w:rFonts w:hint="eastAsia"/>
          <w:sz w:val="28"/>
          <w:szCs w:val="28"/>
        </w:rPr>
        <w:t>一、工作思路</w:t>
      </w:r>
    </w:p>
    <w:p w:rsidR="00212E3D" w:rsidRPr="00B84FC9" w:rsidRDefault="00212E3D" w:rsidP="00212E3D">
      <w:pPr>
        <w:pStyle w:val="a3"/>
        <w:numPr>
          <w:ilvl w:val="1"/>
          <w:numId w:val="1"/>
        </w:numPr>
        <w:ind w:firstLineChars="0"/>
        <w:rPr>
          <w:sz w:val="28"/>
          <w:szCs w:val="28"/>
        </w:rPr>
      </w:pPr>
      <w:r w:rsidRPr="00B84FC9">
        <w:rPr>
          <w:rFonts w:hint="eastAsia"/>
          <w:sz w:val="28"/>
          <w:szCs w:val="28"/>
        </w:rPr>
        <w:t>继续深入推广燃气意外险，让用户明白燃气意外险的保障作用和购买燃气意外险的必要性，让用户购买燃气意外险成为一种习惯和自然而然的举动</w:t>
      </w:r>
      <w:r w:rsidR="00EA0D55">
        <w:rPr>
          <w:rFonts w:hint="eastAsia"/>
          <w:sz w:val="28"/>
          <w:szCs w:val="28"/>
        </w:rPr>
        <w:t>（如能将保险系统融入公司的销售系统将会大幅提升保险的销售质量和数量降低保险的销售难度）</w:t>
      </w:r>
      <w:r w:rsidRPr="00B84FC9">
        <w:rPr>
          <w:rFonts w:hint="eastAsia"/>
          <w:sz w:val="28"/>
          <w:szCs w:val="28"/>
        </w:rPr>
        <w:t>。同时大力开发和推广其它险种比如汽车保险、人身意外保险、大型商业燃气意外险，拓展思路、大胆创新，为公司的增值业务增加更多的收益。</w:t>
      </w:r>
    </w:p>
    <w:p w:rsidR="00212E3D" w:rsidRDefault="00212E3D" w:rsidP="00212E3D">
      <w:pPr>
        <w:pStyle w:val="a3"/>
        <w:numPr>
          <w:ilvl w:val="1"/>
          <w:numId w:val="1"/>
        </w:numPr>
        <w:ind w:firstLineChars="0"/>
        <w:rPr>
          <w:sz w:val="28"/>
          <w:szCs w:val="28"/>
        </w:rPr>
      </w:pPr>
      <w:r>
        <w:rPr>
          <w:rFonts w:hint="eastAsia"/>
          <w:sz w:val="28"/>
          <w:szCs w:val="28"/>
        </w:rPr>
        <w:t>对于广告业务，要开动脑筋，充分利用我们分布武汉三镇的门店优势和</w:t>
      </w:r>
      <w:r>
        <w:rPr>
          <w:rFonts w:hint="eastAsia"/>
          <w:sz w:val="28"/>
          <w:szCs w:val="28"/>
        </w:rPr>
        <w:t>95007</w:t>
      </w:r>
      <w:r>
        <w:rPr>
          <w:rFonts w:hint="eastAsia"/>
          <w:sz w:val="28"/>
          <w:szCs w:val="28"/>
        </w:rPr>
        <w:t>服务电话平台，将我们的销售网络打造成一个能够服务于用户日常所需的多功能服务平台，为用户提供多种服务，包括我们现在正在和帮帮家政公司</w:t>
      </w:r>
      <w:r w:rsidR="00573DED">
        <w:rPr>
          <w:rFonts w:hint="eastAsia"/>
          <w:sz w:val="28"/>
          <w:szCs w:val="28"/>
        </w:rPr>
        <w:t>合作</w:t>
      </w:r>
      <w:r>
        <w:rPr>
          <w:rFonts w:hint="eastAsia"/>
          <w:sz w:val="28"/>
          <w:szCs w:val="28"/>
        </w:rPr>
        <w:t>的</w:t>
      </w:r>
      <w:r w:rsidR="00573DED">
        <w:rPr>
          <w:rFonts w:hint="eastAsia"/>
          <w:sz w:val="28"/>
          <w:szCs w:val="28"/>
        </w:rPr>
        <w:t>家政服务</w:t>
      </w:r>
      <w:r>
        <w:rPr>
          <w:rFonts w:hint="eastAsia"/>
          <w:sz w:val="28"/>
          <w:szCs w:val="28"/>
        </w:rPr>
        <w:t>。就是利用我们遍布武汉的门店为其推广帮帮家政的各项服务，使双方的优势充分得到利用，经济效益能够得到大幅提升，达到优势共享，利益均分。后期还要将装饰装修、防水补漏等日常老百姓经常要用到的服务综合到我们的平台上。让</w:t>
      </w:r>
      <w:r>
        <w:rPr>
          <w:rFonts w:hint="eastAsia"/>
          <w:sz w:val="28"/>
          <w:szCs w:val="28"/>
        </w:rPr>
        <w:t>95007</w:t>
      </w:r>
      <w:r>
        <w:rPr>
          <w:rFonts w:hint="eastAsia"/>
          <w:sz w:val="28"/>
          <w:szCs w:val="28"/>
        </w:rPr>
        <w:t>真正能够物尽其用，让我们的广大用户有任何需要首先想到的就是</w:t>
      </w:r>
      <w:r>
        <w:rPr>
          <w:rFonts w:hint="eastAsia"/>
          <w:sz w:val="28"/>
          <w:szCs w:val="28"/>
        </w:rPr>
        <w:t>95007.</w:t>
      </w:r>
    </w:p>
    <w:p w:rsidR="00212E3D" w:rsidRDefault="00212E3D" w:rsidP="00212E3D">
      <w:pPr>
        <w:pStyle w:val="a3"/>
        <w:numPr>
          <w:ilvl w:val="1"/>
          <w:numId w:val="1"/>
        </w:numPr>
        <w:ind w:firstLineChars="0"/>
        <w:rPr>
          <w:sz w:val="28"/>
          <w:szCs w:val="28"/>
        </w:rPr>
      </w:pPr>
      <w:r>
        <w:rPr>
          <w:rFonts w:hint="eastAsia"/>
          <w:sz w:val="28"/>
          <w:szCs w:val="28"/>
        </w:rPr>
        <w:t>利用我公司现有的门面成立一个房产中介公司。现在由于房价节节攀升，很多来汉务工的农民工及刚毕业的学生、以及</w:t>
      </w:r>
      <w:r>
        <w:rPr>
          <w:rFonts w:hint="eastAsia"/>
          <w:sz w:val="28"/>
          <w:szCs w:val="28"/>
        </w:rPr>
        <w:lastRenderedPageBreak/>
        <w:t>达到结婚年龄的青年，是租房与购房的刚需用户。而随着房价的节节攀升，租房与购房者也日益增多。所以设立一个房产中介公司是一个相对较好的项目。且房产中介投入少（只需</w:t>
      </w:r>
      <w:r w:rsidR="003400FE">
        <w:rPr>
          <w:rFonts w:hint="eastAsia"/>
          <w:sz w:val="28"/>
          <w:szCs w:val="28"/>
        </w:rPr>
        <w:t>几台</w:t>
      </w:r>
      <w:r>
        <w:rPr>
          <w:rFonts w:hint="eastAsia"/>
          <w:sz w:val="28"/>
          <w:szCs w:val="28"/>
        </w:rPr>
        <w:t>电脑，</w:t>
      </w:r>
      <w:r w:rsidR="003400FE">
        <w:rPr>
          <w:rFonts w:hint="eastAsia"/>
          <w:sz w:val="28"/>
          <w:szCs w:val="28"/>
        </w:rPr>
        <w:t>一套办公桌椅</w:t>
      </w:r>
      <w:r>
        <w:rPr>
          <w:rFonts w:hint="eastAsia"/>
          <w:sz w:val="28"/>
          <w:szCs w:val="28"/>
        </w:rPr>
        <w:t>加一个电话就可以开业）见效快。一般</w:t>
      </w:r>
      <w:r w:rsidR="00955724">
        <w:rPr>
          <w:rFonts w:hint="eastAsia"/>
          <w:sz w:val="28"/>
          <w:szCs w:val="28"/>
        </w:rPr>
        <w:t>几</w:t>
      </w:r>
      <w:r>
        <w:rPr>
          <w:rFonts w:hint="eastAsia"/>
          <w:sz w:val="28"/>
          <w:szCs w:val="28"/>
        </w:rPr>
        <w:t>个月后即可见到比较明显的效果。且房产中介可以与公司现在正在经营的</w:t>
      </w:r>
      <w:r w:rsidR="0011111E">
        <w:rPr>
          <w:rFonts w:hint="eastAsia"/>
          <w:sz w:val="28"/>
          <w:szCs w:val="28"/>
        </w:rPr>
        <w:t>多种业务</w:t>
      </w:r>
      <w:r>
        <w:rPr>
          <w:rFonts w:hint="eastAsia"/>
          <w:sz w:val="28"/>
          <w:szCs w:val="28"/>
        </w:rPr>
        <w:t>紧密结合起来销售，达到一举多得的效果。</w:t>
      </w:r>
      <w:r w:rsidR="0011111E">
        <w:rPr>
          <w:rFonts w:hint="eastAsia"/>
          <w:sz w:val="28"/>
          <w:szCs w:val="28"/>
        </w:rPr>
        <w:t>为房产中介来经营，这样一店多</w:t>
      </w:r>
      <w:r>
        <w:rPr>
          <w:rFonts w:hint="eastAsia"/>
          <w:sz w:val="28"/>
          <w:szCs w:val="28"/>
        </w:rPr>
        <w:t>用互为补充形成双赢的格局。</w:t>
      </w:r>
    </w:p>
    <w:p w:rsidR="00212E3D" w:rsidRPr="00343A9C" w:rsidRDefault="00212E3D" w:rsidP="00212E3D">
      <w:pPr>
        <w:pStyle w:val="a3"/>
        <w:numPr>
          <w:ilvl w:val="0"/>
          <w:numId w:val="1"/>
        </w:numPr>
        <w:ind w:firstLineChars="0"/>
        <w:rPr>
          <w:rFonts w:hint="eastAsia"/>
          <w:sz w:val="28"/>
          <w:szCs w:val="28"/>
        </w:rPr>
      </w:pPr>
      <w:r w:rsidRPr="00343A9C">
        <w:rPr>
          <w:rFonts w:hint="eastAsia"/>
          <w:sz w:val="28"/>
          <w:szCs w:val="28"/>
        </w:rPr>
        <w:t>人员配置</w:t>
      </w:r>
    </w:p>
    <w:p w:rsidR="00212E3D" w:rsidRDefault="00212E3D" w:rsidP="00212E3D">
      <w:pPr>
        <w:pStyle w:val="a3"/>
        <w:ind w:left="720" w:firstLineChars="0" w:firstLine="0"/>
        <w:rPr>
          <w:rFonts w:hint="eastAsia"/>
          <w:sz w:val="28"/>
          <w:szCs w:val="28"/>
        </w:rPr>
      </w:pPr>
      <w:r w:rsidRPr="00343A9C">
        <w:rPr>
          <w:rFonts w:hint="eastAsia"/>
          <w:sz w:val="28"/>
          <w:szCs w:val="28"/>
        </w:rPr>
        <w:t>现阶段因</w:t>
      </w:r>
      <w:r w:rsidR="00927305">
        <w:rPr>
          <w:rFonts w:hint="eastAsia"/>
          <w:sz w:val="28"/>
          <w:szCs w:val="28"/>
        </w:rPr>
        <w:t>一部分</w:t>
      </w:r>
      <w:r w:rsidRPr="00343A9C">
        <w:rPr>
          <w:rFonts w:hint="eastAsia"/>
          <w:sz w:val="28"/>
          <w:szCs w:val="28"/>
        </w:rPr>
        <w:t>工作还没有进入正轨，目前</w:t>
      </w:r>
      <w:r w:rsidR="00177390">
        <w:rPr>
          <w:rFonts w:hint="eastAsia"/>
          <w:sz w:val="28"/>
          <w:szCs w:val="28"/>
        </w:rPr>
        <w:t>仅仅只有保险工作还</w:t>
      </w:r>
      <w:r w:rsidR="00573DED" w:rsidRPr="00343A9C">
        <w:rPr>
          <w:rFonts w:hint="eastAsia"/>
          <w:sz w:val="28"/>
          <w:szCs w:val="28"/>
        </w:rPr>
        <w:t>在正常开展，所以人员配置不多，就只有两个人。后期如果房产中介项目能够上马且进展顺利的话，就需要增加一个人手，要求懂电脑、谈吐大方、头脑灵活，女性最佳。</w:t>
      </w:r>
    </w:p>
    <w:p w:rsidR="00343A9C" w:rsidRPr="00343A9C" w:rsidRDefault="00343A9C" w:rsidP="00343A9C">
      <w:pPr>
        <w:pStyle w:val="a3"/>
        <w:numPr>
          <w:ilvl w:val="0"/>
          <w:numId w:val="1"/>
        </w:numPr>
        <w:ind w:firstLineChars="0"/>
        <w:rPr>
          <w:rFonts w:hint="eastAsia"/>
          <w:sz w:val="28"/>
          <w:szCs w:val="28"/>
        </w:rPr>
      </w:pPr>
      <w:r w:rsidRPr="00343A9C">
        <w:rPr>
          <w:rFonts w:hint="eastAsia"/>
          <w:sz w:val="28"/>
          <w:szCs w:val="28"/>
        </w:rPr>
        <w:t>薪酬考核办法</w:t>
      </w:r>
    </w:p>
    <w:p w:rsidR="00343A9C" w:rsidRPr="00A14052" w:rsidRDefault="00CF7047" w:rsidP="00A14052">
      <w:pPr>
        <w:pStyle w:val="a3"/>
        <w:ind w:left="720" w:firstLineChars="0" w:firstLine="0"/>
        <w:rPr>
          <w:rFonts w:hint="eastAsia"/>
          <w:sz w:val="28"/>
          <w:szCs w:val="28"/>
        </w:rPr>
      </w:pPr>
      <w:r>
        <w:rPr>
          <w:rFonts w:hint="eastAsia"/>
          <w:sz w:val="28"/>
          <w:szCs w:val="28"/>
        </w:rPr>
        <w:t>建议薪酬实现基本底薪制，然后对部门实行定量考核。比如：规定每个月的基本任务量，如没有完成则只能拿到底薪。完成则可以拿到底薪加基本提成。</w:t>
      </w:r>
      <w:r w:rsidR="003D02E7">
        <w:rPr>
          <w:rFonts w:hint="eastAsia"/>
          <w:sz w:val="28"/>
          <w:szCs w:val="28"/>
        </w:rPr>
        <w:t>然后再设立几个档次的任务，达到一个</w:t>
      </w:r>
      <w:r w:rsidR="00C350DB">
        <w:rPr>
          <w:rFonts w:hint="eastAsia"/>
          <w:sz w:val="28"/>
          <w:szCs w:val="28"/>
        </w:rPr>
        <w:t>档次就可以拿到相应的提成，这样即可以</w:t>
      </w:r>
      <w:r w:rsidR="003D02E7">
        <w:rPr>
          <w:rFonts w:hint="eastAsia"/>
          <w:sz w:val="28"/>
          <w:szCs w:val="28"/>
        </w:rPr>
        <w:t>提高大家的工作积极性</w:t>
      </w:r>
      <w:r w:rsidR="00C350DB">
        <w:rPr>
          <w:rFonts w:hint="eastAsia"/>
          <w:sz w:val="28"/>
          <w:szCs w:val="28"/>
        </w:rPr>
        <w:t>，也可以适当的给予一定的压力</w:t>
      </w:r>
      <w:r w:rsidR="003D02E7" w:rsidRPr="00A14052">
        <w:rPr>
          <w:rFonts w:hint="eastAsia"/>
          <w:sz w:val="28"/>
          <w:szCs w:val="28"/>
        </w:rPr>
        <w:t>。当然量也不能定得太高，如果太高了就会造成明知道完不成就采取消极应付的办法。</w:t>
      </w:r>
    </w:p>
    <w:p w:rsidR="00AA1C7D" w:rsidRPr="00AA1C7D" w:rsidRDefault="00AA1C7D" w:rsidP="00AA1C7D">
      <w:pPr>
        <w:rPr>
          <w:rFonts w:hint="eastAsia"/>
          <w:sz w:val="28"/>
          <w:szCs w:val="28"/>
        </w:rPr>
      </w:pPr>
      <w:r>
        <w:rPr>
          <w:rFonts w:hint="eastAsia"/>
          <w:sz w:val="28"/>
          <w:szCs w:val="28"/>
        </w:rPr>
        <w:t>四、结语</w:t>
      </w:r>
    </w:p>
    <w:p w:rsidR="003D02E7" w:rsidRDefault="003D02E7" w:rsidP="003D02E7">
      <w:pPr>
        <w:pStyle w:val="a3"/>
        <w:ind w:leftChars="543" w:left="1140" w:firstLineChars="50" w:firstLine="140"/>
        <w:rPr>
          <w:rFonts w:hint="eastAsia"/>
          <w:sz w:val="28"/>
          <w:szCs w:val="28"/>
        </w:rPr>
      </w:pPr>
      <w:r>
        <w:rPr>
          <w:rFonts w:hint="eastAsia"/>
          <w:sz w:val="28"/>
          <w:szCs w:val="28"/>
        </w:rPr>
        <w:lastRenderedPageBreak/>
        <w:t>后期本人要加强自身学习</w:t>
      </w:r>
      <w:r>
        <w:rPr>
          <w:rFonts w:hint="eastAsia"/>
          <w:sz w:val="28"/>
          <w:szCs w:val="28"/>
        </w:rPr>
        <w:t xml:space="preserve"> </w:t>
      </w:r>
      <w:r>
        <w:rPr>
          <w:rFonts w:hint="eastAsia"/>
          <w:sz w:val="28"/>
          <w:szCs w:val="28"/>
        </w:rPr>
        <w:t>，提高自身素质、努力适应公司</w:t>
      </w:r>
      <w:r w:rsidR="00AA1C7D">
        <w:rPr>
          <w:rFonts w:hint="eastAsia"/>
          <w:sz w:val="28"/>
          <w:szCs w:val="28"/>
        </w:rPr>
        <w:t>越来越高的需求</w:t>
      </w:r>
      <w:r>
        <w:rPr>
          <w:rFonts w:hint="eastAsia"/>
          <w:sz w:val="28"/>
          <w:szCs w:val="28"/>
        </w:rPr>
        <w:t>。</w:t>
      </w:r>
      <w:r w:rsidRPr="003D02E7">
        <w:rPr>
          <w:rFonts w:hint="eastAsia"/>
          <w:sz w:val="28"/>
          <w:szCs w:val="28"/>
        </w:rPr>
        <w:t>加强对增值服务业务方面的更多开拓，为公司获取更大的收益。</w:t>
      </w:r>
      <w:r>
        <w:rPr>
          <w:rFonts w:hint="eastAsia"/>
          <w:sz w:val="28"/>
          <w:szCs w:val="28"/>
        </w:rPr>
        <w:t>同时</w:t>
      </w:r>
      <w:r w:rsidRPr="003D02E7">
        <w:rPr>
          <w:rFonts w:hint="eastAsia"/>
          <w:sz w:val="28"/>
          <w:szCs w:val="28"/>
        </w:rPr>
        <w:t>理顺业务发展思路，为下一步的业务开展打好基础。加强对增值服务业务方面的更多开拓，为公司获取更大的收益</w:t>
      </w:r>
      <w:r w:rsidRPr="003D02E7">
        <w:rPr>
          <w:rFonts w:hint="eastAsia"/>
          <w:sz w:val="28"/>
          <w:szCs w:val="28"/>
        </w:rPr>
        <w:t xml:space="preserve"> </w:t>
      </w:r>
      <w:r w:rsidRPr="003D02E7">
        <w:rPr>
          <w:rFonts w:hint="eastAsia"/>
          <w:sz w:val="28"/>
          <w:szCs w:val="28"/>
        </w:rPr>
        <w:t>加强团队协作能力，共同进步</w:t>
      </w:r>
      <w:r w:rsidRPr="003D02E7">
        <w:rPr>
          <w:rFonts w:hint="eastAsia"/>
          <w:sz w:val="28"/>
          <w:szCs w:val="28"/>
        </w:rPr>
        <w:t xml:space="preserve"> </w:t>
      </w:r>
      <w:r w:rsidRPr="003D02E7">
        <w:rPr>
          <w:rFonts w:hint="eastAsia"/>
          <w:sz w:val="28"/>
          <w:szCs w:val="28"/>
        </w:rPr>
        <w:t>积极主动的完成公司的各项任务</w:t>
      </w:r>
      <w:r w:rsidRPr="003D02E7">
        <w:rPr>
          <w:rFonts w:hint="eastAsia"/>
          <w:sz w:val="28"/>
          <w:szCs w:val="28"/>
        </w:rPr>
        <w:t xml:space="preserve"> </w:t>
      </w:r>
      <w:r>
        <w:rPr>
          <w:rFonts w:hint="eastAsia"/>
          <w:sz w:val="28"/>
          <w:szCs w:val="28"/>
        </w:rPr>
        <w:t>。以上只是我的一些不成熟的想法，</w:t>
      </w:r>
      <w:r w:rsidRPr="003D02E7">
        <w:rPr>
          <w:rFonts w:hint="eastAsia"/>
          <w:sz w:val="28"/>
          <w:szCs w:val="28"/>
        </w:rPr>
        <w:t>如有不当之处还望领导指正。</w:t>
      </w:r>
    </w:p>
    <w:p w:rsidR="003D02E7" w:rsidRDefault="003D02E7" w:rsidP="003D02E7">
      <w:pPr>
        <w:pStyle w:val="a3"/>
        <w:ind w:leftChars="543" w:left="1140" w:firstLineChars="50" w:firstLine="140"/>
        <w:rPr>
          <w:rFonts w:hint="eastAsia"/>
          <w:sz w:val="28"/>
          <w:szCs w:val="28"/>
        </w:rPr>
      </w:pPr>
    </w:p>
    <w:p w:rsidR="003D02E7" w:rsidRDefault="003D02E7" w:rsidP="003D02E7">
      <w:pPr>
        <w:pStyle w:val="a3"/>
        <w:ind w:leftChars="543" w:left="1140" w:firstLineChars="50" w:firstLine="140"/>
        <w:rPr>
          <w:rFonts w:hint="eastAsia"/>
          <w:sz w:val="28"/>
          <w:szCs w:val="28"/>
        </w:rPr>
      </w:pPr>
    </w:p>
    <w:p w:rsidR="003D02E7" w:rsidRDefault="003D02E7" w:rsidP="003D02E7">
      <w:pPr>
        <w:pStyle w:val="a3"/>
        <w:ind w:leftChars="543" w:left="1140" w:firstLineChars="50" w:firstLine="140"/>
        <w:rPr>
          <w:rFonts w:hint="eastAsia"/>
          <w:sz w:val="28"/>
          <w:szCs w:val="28"/>
        </w:rPr>
      </w:pPr>
    </w:p>
    <w:p w:rsidR="003D02E7" w:rsidRDefault="003D02E7" w:rsidP="003D02E7">
      <w:pPr>
        <w:pStyle w:val="a3"/>
        <w:ind w:leftChars="543" w:left="1140" w:firstLineChars="50" w:firstLine="140"/>
        <w:rPr>
          <w:rFonts w:hint="eastAsia"/>
          <w:sz w:val="28"/>
          <w:szCs w:val="28"/>
        </w:rPr>
      </w:pPr>
      <w:r>
        <w:rPr>
          <w:rFonts w:hint="eastAsia"/>
          <w:sz w:val="28"/>
          <w:szCs w:val="28"/>
        </w:rPr>
        <w:t xml:space="preserve">                        </w:t>
      </w:r>
      <w:r>
        <w:rPr>
          <w:rFonts w:hint="eastAsia"/>
          <w:sz w:val="28"/>
          <w:szCs w:val="28"/>
        </w:rPr>
        <w:t>张</w:t>
      </w:r>
      <w:r>
        <w:rPr>
          <w:rFonts w:hint="eastAsia"/>
          <w:sz w:val="28"/>
          <w:szCs w:val="28"/>
        </w:rPr>
        <w:t xml:space="preserve">     </w:t>
      </w:r>
      <w:r>
        <w:rPr>
          <w:rFonts w:hint="eastAsia"/>
          <w:sz w:val="28"/>
          <w:szCs w:val="28"/>
        </w:rPr>
        <w:t>波</w:t>
      </w:r>
    </w:p>
    <w:p w:rsidR="003D02E7" w:rsidRDefault="003D02E7" w:rsidP="003D02E7">
      <w:pPr>
        <w:pStyle w:val="a3"/>
        <w:ind w:leftChars="543" w:left="1140" w:firstLineChars="50" w:firstLine="140"/>
        <w:rPr>
          <w:rFonts w:hint="eastAsia"/>
          <w:sz w:val="28"/>
          <w:szCs w:val="28"/>
        </w:rPr>
      </w:pPr>
    </w:p>
    <w:p w:rsidR="003D02E7" w:rsidRDefault="003D02E7" w:rsidP="003D02E7">
      <w:pPr>
        <w:pStyle w:val="a3"/>
        <w:ind w:leftChars="543" w:left="1140" w:firstLineChars="50" w:firstLine="140"/>
        <w:rPr>
          <w:rFonts w:hint="eastAsia"/>
          <w:sz w:val="28"/>
          <w:szCs w:val="28"/>
        </w:rPr>
      </w:pPr>
    </w:p>
    <w:p w:rsidR="003D02E7" w:rsidRPr="003D02E7" w:rsidRDefault="003D02E7" w:rsidP="003D02E7">
      <w:pPr>
        <w:pStyle w:val="a3"/>
        <w:ind w:leftChars="543" w:left="1140" w:firstLineChars="50" w:firstLine="140"/>
        <w:rPr>
          <w:sz w:val="28"/>
          <w:szCs w:val="28"/>
        </w:rPr>
      </w:pPr>
      <w:r>
        <w:rPr>
          <w:rFonts w:hint="eastAsia"/>
          <w:sz w:val="28"/>
          <w:szCs w:val="28"/>
        </w:rPr>
        <w:t xml:space="preserve">                              </w:t>
      </w:r>
      <w:r>
        <w:rPr>
          <w:sz w:val="28"/>
          <w:szCs w:val="28"/>
        </w:rPr>
        <w:t>2017/12/4</w:t>
      </w:r>
    </w:p>
    <w:sectPr w:rsidR="003D02E7" w:rsidRPr="003D02E7" w:rsidSect="00150249">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BF1CE3"/>
    <w:multiLevelType w:val="hybridMultilevel"/>
    <w:tmpl w:val="C62E8D00"/>
    <w:lvl w:ilvl="0" w:tplc="80C22720">
      <w:start w:val="1"/>
      <w:numFmt w:val="japaneseCounting"/>
      <w:lvlText w:val="%1、"/>
      <w:lvlJc w:val="left"/>
      <w:pPr>
        <w:ind w:left="720" w:hanging="720"/>
      </w:pPr>
      <w:rPr>
        <w:rFonts w:hint="default"/>
      </w:rPr>
    </w:lvl>
    <w:lvl w:ilvl="1" w:tplc="E23A48B0">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12E3D"/>
    <w:rsid w:val="0011111E"/>
    <w:rsid w:val="00150249"/>
    <w:rsid w:val="00177390"/>
    <w:rsid w:val="00212E3D"/>
    <w:rsid w:val="003400FE"/>
    <w:rsid w:val="00343A9C"/>
    <w:rsid w:val="003B0F65"/>
    <w:rsid w:val="003D02E7"/>
    <w:rsid w:val="00573DED"/>
    <w:rsid w:val="00927305"/>
    <w:rsid w:val="00955724"/>
    <w:rsid w:val="00A14052"/>
    <w:rsid w:val="00AA1C7D"/>
    <w:rsid w:val="00B4538D"/>
    <w:rsid w:val="00C350DB"/>
    <w:rsid w:val="00CF7047"/>
    <w:rsid w:val="00EA0D5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0249"/>
    <w:pPr>
      <w:widowControl w:val="0"/>
      <w:jc w:val="both"/>
    </w:pPr>
  </w:style>
  <w:style w:type="paragraph" w:styleId="1">
    <w:name w:val="heading 1"/>
    <w:basedOn w:val="a"/>
    <w:next w:val="a"/>
    <w:link w:val="1Char"/>
    <w:uiPriority w:val="9"/>
    <w:qFormat/>
    <w:rsid w:val="00212E3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2E3D"/>
    <w:pPr>
      <w:ind w:firstLineChars="200" w:firstLine="420"/>
    </w:pPr>
  </w:style>
  <w:style w:type="character" w:customStyle="1" w:styleId="1Char">
    <w:name w:val="标题 1 Char"/>
    <w:basedOn w:val="a0"/>
    <w:link w:val="1"/>
    <w:uiPriority w:val="9"/>
    <w:rsid w:val="00212E3D"/>
    <w:rPr>
      <w:b/>
      <w:bCs/>
      <w:kern w:val="44"/>
      <w:sz w:val="44"/>
      <w:szCs w:val="4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183</Words>
  <Characters>1044</Characters>
  <Application>Microsoft Office Word</Application>
  <DocSecurity>0</DocSecurity>
  <Lines>8</Lines>
  <Paragraphs>2</Paragraphs>
  <ScaleCrop>false</ScaleCrop>
  <Company>微软中国</Company>
  <LinksUpToDate>false</LinksUpToDate>
  <CharactersWithSpaces>1225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13</cp:revision>
  <dcterms:created xsi:type="dcterms:W3CDTF">2017-12-04T03:16:00Z</dcterms:created>
  <dcterms:modified xsi:type="dcterms:W3CDTF">2017-12-04T04:26:00Z</dcterms:modified>
</cp:coreProperties>
</file>