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6A0D79BE" w14:textId="7953D50D" w:rsidR="00D36F8A" w:rsidRDefault="006C6BA0" w:rsidP="00D36F8A">
      <w:pPr>
        <w:pStyle w:val="BodyText"/>
        <w:spacing w:before="0" w:after="0"/>
      </w:pPr>
      <w:hyperlink r:id="rId6" w:history="1">
        <w:r w:rsidRPr="00670828">
          <w:rPr>
            <w:rStyle w:val="Hyperlink"/>
          </w:rPr>
          <w:t>https://github.com/golden_hail.github.io</w:t>
        </w:r>
      </w:hyperlink>
    </w:p>
    <w:p w14:paraId="3263A888" w14:textId="7CBDB060" w:rsidR="00E704C7" w:rsidRDefault="00000000" w:rsidP="00D802CC">
      <w:pPr>
        <w:pStyle w:val="FirstParagraph"/>
        <w:spacing w:before="0" w:after="0"/>
      </w:pPr>
      <w:r>
        <w:rPr>
          <w:b/>
          <w:bCs/>
        </w:rPr>
        <w:t>Active Secret Security Clearance (2019)</w:t>
      </w:r>
    </w:p>
    <w:p w14:paraId="34453FA6" w14:textId="77777777" w:rsidR="00E704C7" w:rsidRDefault="00000000">
      <w:r>
        <w:pict w14:anchorId="4C66E609">
          <v:rect id="_x0000_i1025" style="width:0;height:1.5pt" o:hralign="center" o:hrstd="t" o:hr="t"/>
        </w:pict>
      </w:r>
    </w:p>
    <w:p w14:paraId="5FA79FC4" w14:textId="77777777" w:rsidR="00E704C7" w:rsidRDefault="00000000">
      <w:pPr>
        <w:pStyle w:val="Heading2"/>
      </w:pPr>
      <w:bookmarkStart w:id="1" w:name="education"/>
      <w:r>
        <w:t>EDUCATION</w:t>
      </w:r>
    </w:p>
    <w:p w14:paraId="3CA90196" w14:textId="63789C00" w:rsidR="00E704C7" w:rsidRDefault="00000000" w:rsidP="00D802CC">
      <w:pPr>
        <w:pStyle w:val="FirstParagraph"/>
        <w:spacing w:after="0"/>
      </w:pPr>
      <w:r>
        <w:rPr>
          <w:b/>
          <w:bCs/>
        </w:rPr>
        <w:t>Wentworth Institute of Technology</w:t>
      </w:r>
      <w:r>
        <w:t>, Boston, MA</w:t>
      </w:r>
      <w:r>
        <w:br/>
        <w:t>Bachelor of Science in Mechanical Engineering</w:t>
      </w:r>
      <w:r w:rsidR="008D4D9E">
        <w:t xml:space="preserve">, </w:t>
      </w:r>
      <w:r>
        <w:t>Minor: Aerospace Engineering</w:t>
      </w:r>
      <w:r>
        <w:br/>
        <w:t>Magna Cum Laude | GPA: 3.84 / 4.0</w:t>
      </w:r>
    </w:p>
    <w:p w14:paraId="3AAEBA19" w14:textId="77777777" w:rsidR="00E704C7" w:rsidRDefault="00000000">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5D02C6D5" w:rsidR="008D4D9E" w:rsidRPr="008D4D9E" w:rsidRDefault="00000000" w:rsidP="00D36F8A">
      <w:pPr>
        <w:pStyle w:val="FirstParagraph"/>
        <w:spacing w:after="0"/>
      </w:pPr>
      <w:r>
        <w:rPr>
          <w:b/>
          <w:bCs/>
        </w:rPr>
        <w:t>Programming &amp; Analysis:</w:t>
      </w:r>
      <w:r>
        <w:t xml:space="preserve"> MATLAB,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 xml:space="preserve">Data Visualization, </w:t>
      </w:r>
      <w:r>
        <w:t>Linux, Jira, Azure DevOps,</w:t>
      </w:r>
      <w:r w:rsidR="00BE1239">
        <w:t xml:space="preserve"> Tableau,</w:t>
      </w:r>
      <w:r>
        <w:t xml:space="preserve"> </w:t>
      </w:r>
      <w:r w:rsidR="00BE1239">
        <w:t xml:space="preserve">IBM DOORS, </w:t>
      </w:r>
      <w:r>
        <w:t>Robot Framework</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7039F011" w:rsidR="00D802CC" w:rsidRDefault="00000000" w:rsidP="00214B00">
      <w:pPr>
        <w:pStyle w:val="ListParagraph"/>
        <w:numPr>
          <w:ilvl w:val="0"/>
          <w:numId w:val="6"/>
        </w:numPr>
      </w:pPr>
      <w:r>
        <w:t>Develop</w:t>
      </w:r>
      <w:r w:rsidR="00D802CC">
        <w:t>ing</w:t>
      </w:r>
      <w:r>
        <w:t xml:space="preserve"> system-level requirements and verification procedures to ensure compliance with program</w:t>
      </w:r>
      <w:r w:rsidR="005B0E25">
        <w:t xml:space="preserve">, ATET, and USG </w:t>
      </w:r>
      <w:r>
        <w:t xml:space="preserve">specifications </w:t>
      </w:r>
    </w:p>
    <w:p w14:paraId="2F323C81" w14:textId="454C2A6A" w:rsidR="00D802CC" w:rsidRDefault="00000000" w:rsidP="00214B00">
      <w:pPr>
        <w:pStyle w:val="ListParagraph"/>
        <w:numPr>
          <w:ilvl w:val="0"/>
          <w:numId w:val="6"/>
        </w:numPr>
      </w:pPr>
      <w:r>
        <w:t>Built a MATLAB-based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54BFE966" w:rsidR="00D802CC" w:rsidRDefault="00000000" w:rsidP="00C32AAD">
      <w:pPr>
        <w:pStyle w:val="ListParagraph"/>
        <w:numPr>
          <w:ilvl w:val="0"/>
          <w:numId w:val="6"/>
        </w:numPr>
        <w:spacing w:after="120"/>
      </w:pPr>
      <w:r>
        <w:t>Collaborat</w:t>
      </w:r>
      <w:r w:rsidR="00D802CC">
        <w:t>ing</w:t>
      </w:r>
      <w:r>
        <w:t xml:space="preserve"> cross-functionally with software, firmware, and hardware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77777777" w:rsidR="0069699B" w:rsidRDefault="00000000" w:rsidP="0069699B">
      <w:pPr>
        <w:pStyle w:val="FirstParagraph"/>
        <w:numPr>
          <w:ilvl w:val="0"/>
          <w:numId w:val="13"/>
        </w:numPr>
        <w:spacing w:before="0" w:after="0"/>
      </w:pPr>
      <w:r>
        <w:t xml:space="preserve">Performed MATLAB-based data analysis to validate software feature performance </w:t>
      </w:r>
    </w:p>
    <w:p w14:paraId="69A77C4D" w14:textId="48B4C540" w:rsidR="005B0E25" w:rsidRDefault="00000000" w:rsidP="0069699B">
      <w:pPr>
        <w:pStyle w:val="FirstParagraph"/>
        <w:numPr>
          <w:ilvl w:val="0"/>
          <w:numId w:val="13"/>
        </w:numPr>
        <w:spacing w:before="0" w:after="0"/>
      </w:pPr>
      <w:r>
        <w:lastRenderedPageBreak/>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3ED49A41"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to be stored and auto-analyzed through SQL and M</w:t>
      </w:r>
      <w:r w:rsidR="00733DBE">
        <w:t xml:space="preserve">ATLAB </w:t>
      </w:r>
      <w:r>
        <w:t>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494EDDAA" w14:textId="77777777" w:rsidR="00E704C7" w:rsidRDefault="00000000">
      <w:r>
        <w:pict w14:anchorId="79962759">
          <v:rect id="_x0000_i1030" style="width:0;height:1.5pt" o:hralign="center" o:hrstd="t" o:hr="t"/>
        </w:pict>
      </w:r>
    </w:p>
    <w:p w14:paraId="719AA789" w14:textId="77777777" w:rsidR="00E704C7" w:rsidRDefault="00000000">
      <w:pPr>
        <w:pStyle w:val="Heading3"/>
      </w:pPr>
      <w:bookmarkStart w:id="7" w:name="mks-instruments-andover-ma"/>
      <w:bookmarkEnd w:id="6"/>
      <w:r>
        <w:t>MKS Instruments — Andover, MA</w:t>
      </w:r>
    </w:p>
    <w:p w14:paraId="0BA2128C" w14:textId="7C204E0E" w:rsidR="0069699B" w:rsidRDefault="00000000" w:rsidP="0069699B">
      <w:pPr>
        <w:pStyle w:val="FirstParagraph"/>
        <w:spacing w:after="0"/>
      </w:pPr>
      <w:r>
        <w:rPr>
          <w:b/>
          <w:bCs/>
        </w:rPr>
        <w:t>Reliability Engineering Co-op</w:t>
      </w:r>
      <w:r>
        <w:t xml:space="preserve"> | January – April 2017</w:t>
      </w:r>
    </w:p>
    <w:p w14:paraId="68B18E11" w14:textId="4B3000F8" w:rsidR="00D802CC" w:rsidRDefault="00000000" w:rsidP="0069699B">
      <w:pPr>
        <w:pStyle w:val="FirstParagraph"/>
        <w:numPr>
          <w:ilvl w:val="0"/>
          <w:numId w:val="15"/>
        </w:numPr>
        <w:spacing w:before="0" w:after="80"/>
      </w:pPr>
      <w:r>
        <w:t xml:space="preserve">Conducted environmental and reliability testing (vibration, impact, </w:t>
      </w:r>
      <w:r w:rsidR="00D802CC">
        <w:t>temperature</w:t>
      </w:r>
      <w:r>
        <w:t xml:space="preserve">) </w:t>
      </w:r>
      <w:r w:rsidR="0043262A">
        <w:t xml:space="preserve">on semiconductors. Analyzed </w:t>
      </w:r>
      <w:r w:rsidR="00214B00">
        <w:t>data through</w:t>
      </w:r>
      <w:r w:rsidR="0043262A">
        <w:t xml:space="preserve"> Excel and reported on results.</w:t>
      </w:r>
    </w:p>
    <w:p w14:paraId="6525DA0A" w14:textId="77777777" w:rsidR="00E704C7" w:rsidRDefault="00000000">
      <w:r>
        <w:pict w14:anchorId="1070855C">
          <v:rect id="_x0000_i1031" style="width:0;height:1.5pt" o:hralign="center" o:hrstd="t" o:hr="t"/>
        </w:pict>
      </w:r>
    </w:p>
    <w:p w14:paraId="782A9030" w14:textId="77777777" w:rsidR="00E704C7" w:rsidRDefault="00000000">
      <w:pPr>
        <w:pStyle w:val="Heading3"/>
      </w:pPr>
      <w:bookmarkStart w:id="8" w:name="bja-magnetics-leominster-ma"/>
      <w:bookmarkEnd w:id="7"/>
      <w:r>
        <w:t>BJA Magnetics — Leominster, MA</w:t>
      </w:r>
    </w:p>
    <w:p w14:paraId="34205E85" w14:textId="17D47D43" w:rsidR="0069699B" w:rsidRDefault="00000000" w:rsidP="0069699B">
      <w:pPr>
        <w:pStyle w:val="FirstParagraph"/>
        <w:spacing w:after="0"/>
      </w:pPr>
      <w:r>
        <w:rPr>
          <w:b/>
          <w:bCs/>
        </w:rPr>
        <w:t>Intern / Technical Writer</w:t>
      </w:r>
      <w:r>
        <w:t xml:space="preserve"> | April 2014 – April 2016</w:t>
      </w:r>
    </w:p>
    <w:p w14:paraId="13EA8A7C" w14:textId="07787B57" w:rsidR="00E704C7" w:rsidRDefault="00000000" w:rsidP="0069699B">
      <w:pPr>
        <w:pStyle w:val="FirstParagraph"/>
        <w:numPr>
          <w:ilvl w:val="0"/>
          <w:numId w:val="15"/>
        </w:numPr>
        <w:spacing w:before="0" w:after="120"/>
      </w:pPr>
      <w:r>
        <w:t>Tested quadrupole assemblies and recorded electromagnetic response</w:t>
      </w:r>
      <w:r w:rsidR="00214B00">
        <w:t>; c</w:t>
      </w:r>
      <w:r>
        <w:t>ollected oscilloscope data and analyzed gradients using Excel - Authored technical documentation and test reports</w:t>
      </w:r>
    </w:p>
    <w:p w14:paraId="27CF7311" w14:textId="77777777" w:rsidR="00E704C7" w:rsidRDefault="00000000">
      <w:r>
        <w:pict w14:anchorId="47B8CFFF">
          <v:rect id="_x0000_i1032" style="width:0;height:1.5pt" o:hralign="center" o:hrstd="t" o:hr="t"/>
        </w:pict>
      </w:r>
    </w:p>
    <w:p w14:paraId="5C7E199B" w14:textId="77777777" w:rsidR="00E704C7" w:rsidRDefault="00000000">
      <w:pPr>
        <w:pStyle w:val="Heading2"/>
      </w:pPr>
      <w:bookmarkStart w:id="9" w:name="projects-activities"/>
      <w:bookmarkEnd w:id="3"/>
      <w:bookmarkEnd w:id="8"/>
      <w:r>
        <w:t>PROJECTS &amp; ACTIVITIES</w:t>
      </w:r>
    </w:p>
    <w:p w14:paraId="7A6A8BB3" w14:textId="2677BC82" w:rsidR="00C32AAD" w:rsidRDefault="00000000" w:rsidP="00C32AAD">
      <w:pPr>
        <w:pStyle w:val="BodyText"/>
        <w:spacing w:after="0"/>
      </w:pPr>
      <w:r>
        <w:rPr>
          <w:b/>
          <w:bCs/>
        </w:rPr>
        <w:t>AIAA Design Competition – Supersonic Jet Engine Design</w:t>
      </w:r>
      <w:r>
        <w:t xml:space="preserve"> | Oct 2017 – May 2018</w:t>
      </w:r>
    </w:p>
    <w:p w14:paraId="063047A1" w14:textId="3CD6DD9E" w:rsidR="00C32AAD" w:rsidRDefault="00000000" w:rsidP="00C32AAD">
      <w:pPr>
        <w:pStyle w:val="BodyText"/>
        <w:numPr>
          <w:ilvl w:val="0"/>
          <w:numId w:val="10"/>
        </w:numPr>
        <w:spacing w:before="0" w:after="0"/>
      </w:pPr>
      <w:r>
        <w:t xml:space="preserve">Performed trade studies </w:t>
      </w:r>
      <w:r w:rsidR="0043262A">
        <w:t xml:space="preserve">to </w:t>
      </w:r>
      <w:r w:rsidR="00214B00">
        <w:t>design a dual-spool mixed-flow turbofan for Mach 1.6–1.8 commercial transport; evaluated thermodynamic performance using EES code.</w:t>
      </w:r>
    </w:p>
    <w:p w14:paraId="6CA9459E" w14:textId="02760F29" w:rsidR="00E704C7" w:rsidRDefault="00000000" w:rsidP="00C32AAD">
      <w:pPr>
        <w:pStyle w:val="FirstParagraph"/>
        <w:numPr>
          <w:ilvl w:val="0"/>
          <w:numId w:val="10"/>
        </w:numPr>
        <w:spacing w:before="0" w:after="120"/>
      </w:pPr>
      <w:r>
        <w:t xml:space="preserve">Modeled a 2D external compression inlet using </w:t>
      </w:r>
      <w:r w:rsidR="0043262A" w:rsidRPr="0043262A">
        <w:t>SUPIN (</w:t>
      </w:r>
      <w:proofErr w:type="spellStart"/>
      <w:r w:rsidR="0043262A" w:rsidRPr="0043262A">
        <w:t>SUPersonic</w:t>
      </w:r>
      <w:proofErr w:type="spellEnd"/>
      <w:r w:rsidR="0043262A" w:rsidRPr="0043262A">
        <w:t xml:space="preserve"> </w:t>
      </w:r>
      <w:proofErr w:type="spellStart"/>
      <w:r w:rsidR="0043262A" w:rsidRPr="0043262A">
        <w:t>INlet</w:t>
      </w:r>
      <w:proofErr w:type="spellEnd"/>
      <w:r w:rsidR="0043262A" w:rsidRPr="0043262A">
        <w:t>)</w:t>
      </w:r>
      <w:r w:rsidR="00884CA3">
        <w:t>, NASA Fortran code, achieving a 3.5% Thrust Specific Fuel Consumption improvement</w:t>
      </w:r>
      <w:r w:rsidR="00214B00">
        <w:t>.</w:t>
      </w:r>
    </w:p>
    <w:p w14:paraId="34E0B755" w14:textId="77777777" w:rsidR="00E704C7" w:rsidRDefault="00000000">
      <w:r>
        <w:pict w14:anchorId="18103E9C">
          <v:rect id="_x0000_i1033" style="width:0;height:1.5pt" o:hralign="center" o:hrstd="t" o:hr="t"/>
        </w:pict>
      </w:r>
    </w:p>
    <w:p w14:paraId="2BE61850" w14:textId="77777777" w:rsidR="00E704C7" w:rsidRDefault="00000000">
      <w:pPr>
        <w:pStyle w:val="Heading2"/>
      </w:pPr>
      <w:bookmarkStart w:id="10" w:name="certifications-honors"/>
      <w:bookmarkEnd w:id="9"/>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747628A3" w:rsidR="00BE1239" w:rsidRPr="00BE1239" w:rsidRDefault="00BE1239" w:rsidP="00BE1239">
      <w:pPr>
        <w:pStyle w:val="Compact"/>
        <w:numPr>
          <w:ilvl w:val="1"/>
          <w:numId w:val="2"/>
        </w:numPr>
        <w:rPr>
          <w:color w:val="C00000"/>
        </w:rPr>
      </w:pPr>
      <w:r w:rsidRPr="00BE1239">
        <w:rPr>
          <w:color w:val="000000" w:themeColor="text1"/>
        </w:rPr>
        <w:lastRenderedPageBreak/>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xml:space="preserve">. Application of statistical concepts such as hypothesis tests for measuring the effect of AB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353F8623" w14:textId="7EDE7FE6"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10"/>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2"/>
  </w:num>
  <w:num w:numId="4" w16cid:durableId="279604378">
    <w:abstractNumId w:val="6"/>
  </w:num>
  <w:num w:numId="5" w16cid:durableId="867178544">
    <w:abstractNumId w:val="7"/>
  </w:num>
  <w:num w:numId="6" w16cid:durableId="1369143294">
    <w:abstractNumId w:val="9"/>
  </w:num>
  <w:num w:numId="7" w16cid:durableId="196428787">
    <w:abstractNumId w:val="3"/>
  </w:num>
  <w:num w:numId="8" w16cid:durableId="986057700">
    <w:abstractNumId w:val="10"/>
  </w:num>
  <w:num w:numId="9" w16cid:durableId="406197328">
    <w:abstractNumId w:val="15"/>
  </w:num>
  <w:num w:numId="10" w16cid:durableId="1996296945">
    <w:abstractNumId w:val="14"/>
  </w:num>
  <w:num w:numId="11" w16cid:durableId="1490516239">
    <w:abstractNumId w:val="4"/>
  </w:num>
  <w:num w:numId="12" w16cid:durableId="1303193320">
    <w:abstractNumId w:val="2"/>
  </w:num>
  <w:num w:numId="13" w16cid:durableId="1607806549">
    <w:abstractNumId w:val="11"/>
  </w:num>
  <w:num w:numId="14" w16cid:durableId="1192183549">
    <w:abstractNumId w:val="5"/>
  </w:num>
  <w:num w:numId="15" w16cid:durableId="1080714721">
    <w:abstractNumId w:val="8"/>
  </w:num>
  <w:num w:numId="16" w16cid:durableId="2472716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7631A"/>
    <w:rsid w:val="000A3977"/>
    <w:rsid w:val="000C223E"/>
    <w:rsid w:val="000C7973"/>
    <w:rsid w:val="001964DB"/>
    <w:rsid w:val="00214B00"/>
    <w:rsid w:val="002902CB"/>
    <w:rsid w:val="00325513"/>
    <w:rsid w:val="0043262A"/>
    <w:rsid w:val="00475E8B"/>
    <w:rsid w:val="005572C8"/>
    <w:rsid w:val="005B0E25"/>
    <w:rsid w:val="00682C44"/>
    <w:rsid w:val="0069699B"/>
    <w:rsid w:val="006C6BA0"/>
    <w:rsid w:val="006E7667"/>
    <w:rsid w:val="00733DBE"/>
    <w:rsid w:val="007F0A1D"/>
    <w:rsid w:val="00816C55"/>
    <w:rsid w:val="00884CA3"/>
    <w:rsid w:val="008D4D9E"/>
    <w:rsid w:val="009A0E74"/>
    <w:rsid w:val="00B30407"/>
    <w:rsid w:val="00BA4240"/>
    <w:rsid w:val="00BC53DE"/>
    <w:rsid w:val="00BE1239"/>
    <w:rsid w:val="00C32AAD"/>
    <w:rsid w:val="00C46EE7"/>
    <w:rsid w:val="00D36F8A"/>
    <w:rsid w:val="00D802CC"/>
    <w:rsid w:val="00E2789C"/>
    <w:rsid w:val="00E51394"/>
    <w:rsid w:val="00E704C7"/>
    <w:rsid w:val="00E82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olden_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704</Words>
  <Characters>4018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8</cp:revision>
  <dcterms:created xsi:type="dcterms:W3CDTF">2026-07-01T15:38:00Z</dcterms:created>
  <dcterms:modified xsi:type="dcterms:W3CDTF">2026-08-04T14:30:00Z</dcterms:modified>
</cp:coreProperties>
</file>