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A54" w:rsidRPr="009C7A6A" w:rsidRDefault="009C7A6A">
      <w:pPr>
        <w:rPr>
          <w:rFonts w:ascii="Arial" w:hAnsi="Arial" w:cs="Arial"/>
          <w:i/>
          <w:sz w:val="24"/>
          <w:szCs w:val="24"/>
        </w:rPr>
      </w:pPr>
      <w:r w:rsidRPr="009C7A6A">
        <w:rPr>
          <w:rFonts w:ascii="Arial" w:hAnsi="Arial" w:cs="Arial"/>
          <w:i/>
          <w:sz w:val="24"/>
          <w:szCs w:val="24"/>
        </w:rPr>
        <w:t>Thank you for shopping at Everyday Kits!</w:t>
      </w:r>
      <w:bookmarkStart w:id="0" w:name="_GoBack"/>
      <w:bookmarkEnd w:id="0"/>
    </w:p>
    <w:p w:rsidR="009C7A6A" w:rsidRPr="009C7A6A" w:rsidRDefault="009C7A6A">
      <w:pPr>
        <w:rPr>
          <w:rFonts w:ascii="Arial" w:hAnsi="Arial" w:cs="Arial"/>
          <w:i/>
          <w:sz w:val="24"/>
          <w:szCs w:val="24"/>
        </w:rPr>
      </w:pPr>
      <w:r w:rsidRPr="009C7A6A">
        <w:rPr>
          <w:rFonts w:ascii="Arial" w:hAnsi="Arial" w:cs="Arial"/>
          <w:i/>
          <w:sz w:val="24"/>
          <w:szCs w:val="24"/>
        </w:rPr>
        <w:t>If you are not entirely satisfied with your purchase, we are here to help.</w:t>
      </w:r>
    </w:p>
    <w:p w:rsidR="009C7A6A" w:rsidRPr="009C7A6A" w:rsidRDefault="009C7A6A">
      <w:pPr>
        <w:rPr>
          <w:rFonts w:ascii="Arial" w:hAnsi="Arial" w:cs="Arial"/>
          <w:b/>
          <w:sz w:val="32"/>
          <w:szCs w:val="32"/>
        </w:rPr>
      </w:pPr>
      <w:r w:rsidRPr="009C7A6A">
        <w:rPr>
          <w:rFonts w:ascii="Arial" w:hAnsi="Arial" w:cs="Arial"/>
          <w:b/>
          <w:sz w:val="32"/>
          <w:szCs w:val="32"/>
        </w:rPr>
        <w:t>Returns</w:t>
      </w:r>
    </w:p>
    <w:p w:rsidR="009C7A6A" w:rsidRPr="009C7A6A" w:rsidRDefault="009C7A6A">
      <w:pPr>
        <w:rPr>
          <w:rFonts w:ascii="Arial" w:hAnsi="Arial" w:cs="Arial"/>
          <w:sz w:val="24"/>
          <w:szCs w:val="24"/>
        </w:rPr>
      </w:pPr>
      <w:r w:rsidRPr="009C7A6A">
        <w:rPr>
          <w:rFonts w:ascii="Arial" w:hAnsi="Arial" w:cs="Arial"/>
          <w:sz w:val="24"/>
          <w:szCs w:val="24"/>
        </w:rPr>
        <w:t>You have 30 days to return an item from the date you received it.</w:t>
      </w:r>
    </w:p>
    <w:p w:rsidR="009C7A6A" w:rsidRPr="009C7A6A" w:rsidRDefault="009C7A6A">
      <w:pPr>
        <w:rPr>
          <w:rFonts w:ascii="Arial" w:hAnsi="Arial" w:cs="Arial"/>
          <w:sz w:val="24"/>
          <w:szCs w:val="24"/>
        </w:rPr>
      </w:pPr>
      <w:r w:rsidRPr="009C7A6A">
        <w:rPr>
          <w:rFonts w:ascii="Arial" w:hAnsi="Arial" w:cs="Arial"/>
          <w:sz w:val="24"/>
          <w:szCs w:val="24"/>
        </w:rPr>
        <w:t>To be eligible for a return, you item must be unused and in the same condition that you received it. Your item must be in the original packaging.</w:t>
      </w:r>
    </w:p>
    <w:p w:rsidR="009C7A6A" w:rsidRPr="009C7A6A" w:rsidRDefault="009C7A6A">
      <w:pPr>
        <w:rPr>
          <w:rFonts w:ascii="Arial" w:hAnsi="Arial" w:cs="Arial"/>
          <w:sz w:val="24"/>
          <w:szCs w:val="24"/>
        </w:rPr>
      </w:pPr>
      <w:r w:rsidRPr="009C7A6A">
        <w:rPr>
          <w:rFonts w:ascii="Arial" w:hAnsi="Arial" w:cs="Arial"/>
          <w:sz w:val="24"/>
          <w:szCs w:val="24"/>
        </w:rPr>
        <w:t>Your item needs to have a proof of purchase.</w:t>
      </w:r>
    </w:p>
    <w:p w:rsidR="009C7A6A" w:rsidRPr="009C7A6A" w:rsidRDefault="009C7A6A">
      <w:pPr>
        <w:rPr>
          <w:rFonts w:ascii="Arial" w:hAnsi="Arial" w:cs="Arial"/>
          <w:sz w:val="24"/>
          <w:szCs w:val="24"/>
        </w:rPr>
      </w:pPr>
      <w:r w:rsidRPr="009C7A6A">
        <w:rPr>
          <w:rFonts w:ascii="Arial" w:hAnsi="Arial" w:cs="Arial"/>
          <w:sz w:val="24"/>
          <w:szCs w:val="24"/>
        </w:rPr>
        <w:t>If your item has parts missing or damaged from shipping, please return the item within 30 days for a full refund.</w:t>
      </w:r>
    </w:p>
    <w:p w:rsidR="009C7A6A" w:rsidRPr="009C7A6A" w:rsidRDefault="009C7A6A">
      <w:pPr>
        <w:rPr>
          <w:rFonts w:ascii="Arial" w:hAnsi="Arial" w:cs="Arial"/>
          <w:b/>
          <w:sz w:val="32"/>
          <w:szCs w:val="32"/>
        </w:rPr>
      </w:pPr>
      <w:r w:rsidRPr="009C7A6A">
        <w:rPr>
          <w:rFonts w:ascii="Arial" w:hAnsi="Arial" w:cs="Arial"/>
          <w:b/>
          <w:sz w:val="32"/>
          <w:szCs w:val="32"/>
        </w:rPr>
        <w:t>Refunds</w:t>
      </w:r>
    </w:p>
    <w:p w:rsidR="009C7A6A" w:rsidRPr="009C7A6A" w:rsidRDefault="009C7A6A">
      <w:pPr>
        <w:rPr>
          <w:rFonts w:ascii="Arial" w:hAnsi="Arial" w:cs="Arial"/>
          <w:sz w:val="24"/>
          <w:szCs w:val="24"/>
        </w:rPr>
      </w:pPr>
      <w:r w:rsidRPr="009C7A6A">
        <w:rPr>
          <w:rFonts w:ascii="Arial" w:hAnsi="Arial" w:cs="Arial"/>
          <w:sz w:val="24"/>
          <w:szCs w:val="24"/>
        </w:rPr>
        <w:t>Once we receive your item, we will inspect it and notify you that we have received your returned item. We will immediately notify you on the status of your refund after inspecting the item.</w:t>
      </w:r>
    </w:p>
    <w:p w:rsidR="009C7A6A" w:rsidRPr="009C7A6A" w:rsidRDefault="009C7A6A">
      <w:pPr>
        <w:rPr>
          <w:rFonts w:ascii="Arial" w:hAnsi="Arial" w:cs="Arial"/>
          <w:sz w:val="24"/>
          <w:szCs w:val="24"/>
        </w:rPr>
      </w:pPr>
      <w:r w:rsidRPr="009C7A6A">
        <w:rPr>
          <w:rFonts w:ascii="Arial" w:hAnsi="Arial" w:cs="Arial"/>
          <w:sz w:val="24"/>
          <w:szCs w:val="24"/>
        </w:rPr>
        <w:t>If your return is approved, we will initiate a refund to your credit card (or original method of payment). You will receive the credit within a certain amount of days, depending on your card issuer’s policies.</w:t>
      </w:r>
    </w:p>
    <w:p w:rsidR="009C7A6A" w:rsidRPr="009C7A6A" w:rsidRDefault="009C7A6A">
      <w:pPr>
        <w:rPr>
          <w:rFonts w:ascii="Arial" w:hAnsi="Arial" w:cs="Arial"/>
          <w:b/>
          <w:sz w:val="32"/>
          <w:szCs w:val="32"/>
        </w:rPr>
      </w:pPr>
      <w:r w:rsidRPr="009C7A6A">
        <w:rPr>
          <w:rFonts w:ascii="Arial" w:hAnsi="Arial" w:cs="Arial"/>
          <w:b/>
          <w:sz w:val="32"/>
          <w:szCs w:val="32"/>
        </w:rPr>
        <w:t>Shipping</w:t>
      </w:r>
    </w:p>
    <w:p w:rsidR="009C7A6A" w:rsidRPr="009C7A6A" w:rsidRDefault="009C7A6A">
      <w:pPr>
        <w:rPr>
          <w:rFonts w:ascii="Arial" w:hAnsi="Arial" w:cs="Arial"/>
          <w:sz w:val="24"/>
          <w:szCs w:val="24"/>
        </w:rPr>
      </w:pPr>
      <w:r w:rsidRPr="009C7A6A">
        <w:rPr>
          <w:rFonts w:ascii="Arial" w:hAnsi="Arial" w:cs="Arial"/>
          <w:sz w:val="24"/>
          <w:szCs w:val="24"/>
        </w:rPr>
        <w:t>If the kit you have purchased is no longer want and is unopened, you will be responsible for your own shipping costs for returning your item. If the item was damaged or parts are missing, we will cover the cost of shipping your item back. Shipping costs are non-refundable. If you receive a refund for an unwanted kit, the cost of return shipping will be deducted from your refund.</w:t>
      </w:r>
    </w:p>
    <w:p w:rsidR="009C7A6A" w:rsidRPr="009C7A6A" w:rsidRDefault="009C7A6A">
      <w:pPr>
        <w:rPr>
          <w:rFonts w:ascii="Arial" w:hAnsi="Arial" w:cs="Arial"/>
          <w:b/>
          <w:sz w:val="32"/>
          <w:szCs w:val="32"/>
        </w:rPr>
      </w:pPr>
      <w:r w:rsidRPr="009C7A6A">
        <w:rPr>
          <w:rFonts w:ascii="Arial" w:hAnsi="Arial" w:cs="Arial"/>
          <w:b/>
          <w:sz w:val="32"/>
          <w:szCs w:val="32"/>
        </w:rPr>
        <w:t>Contact Us</w:t>
      </w:r>
    </w:p>
    <w:p w:rsidR="009C7A6A" w:rsidRPr="009C7A6A" w:rsidRDefault="009C7A6A">
      <w:pPr>
        <w:rPr>
          <w:rFonts w:ascii="Arial" w:hAnsi="Arial" w:cs="Arial"/>
          <w:sz w:val="24"/>
          <w:szCs w:val="24"/>
        </w:rPr>
      </w:pPr>
      <w:r w:rsidRPr="009C7A6A">
        <w:rPr>
          <w:rFonts w:ascii="Arial" w:hAnsi="Arial" w:cs="Arial"/>
          <w:sz w:val="24"/>
          <w:szCs w:val="24"/>
        </w:rPr>
        <w:t>If you have any questions on how to return your item to us, contact us by clicking the “contact us” link at the bottom of our home page.</w:t>
      </w:r>
    </w:p>
    <w:sectPr w:rsidR="009C7A6A" w:rsidRPr="009C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6A"/>
    <w:rsid w:val="008A7A54"/>
    <w:rsid w:val="009C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EED0"/>
  <w15:chartTrackingRefBased/>
  <w15:docId w15:val="{B21715AC-50EC-4CE8-A2F9-3C0C0D7E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royster</dc:creator>
  <cp:keywords/>
  <dc:description/>
  <cp:lastModifiedBy>justin royster</cp:lastModifiedBy>
  <cp:revision>1</cp:revision>
  <dcterms:created xsi:type="dcterms:W3CDTF">2019-11-01T22:49:00Z</dcterms:created>
  <dcterms:modified xsi:type="dcterms:W3CDTF">2019-11-01T22:59:00Z</dcterms:modified>
</cp:coreProperties>
</file>