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PURCHASE ORDER</w:t>
      </w:r>
    </w:p>
    <w:p>
      <w:r>
        <w:t>PO Number: BCH-2291</w:t>
      </w:r>
    </w:p>
    <w:p>
      <w:r>
        <w:t>Buyer: Acme's Test Coffee House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SKU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Unit Price</w:t>
            </w:r>
          </w:p>
        </w:tc>
        <w:tc>
          <w:tcPr>
            <w:tcW w:type="dxa" w:w="1440"/>
          </w:tcPr>
          <w:p>
            <w:r>
              <w:t>Line Total</w:t>
            </w:r>
          </w:p>
        </w:tc>
      </w:tr>
      <w:tr>
        <w:tc>
          <w:tcPr>
            <w:tcW w:type="dxa" w:w="1440"/>
          </w:tcPr>
          <w:p>
            <w:r>
              <w:t>CF-1001</w:t>
            </w:r>
          </w:p>
        </w:tc>
        <w:tc>
          <w:tcPr>
            <w:tcW w:type="dxa" w:w="1440"/>
          </w:tcPr>
          <w:p>
            <w:r>
              <w:t>Colombian Whole Bean 5lb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CS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570.0</w:t>
            </w:r>
          </w:p>
        </w:tc>
      </w:tr>
      <w:tr>
        <w:tc>
          <w:tcPr>
            <w:tcW w:type="dxa" w:w="1440"/>
          </w:tcPr>
          <w:p>
            <w:r>
              <w:t>CF-2210</w:t>
            </w:r>
          </w:p>
        </w:tc>
        <w:tc>
          <w:tcPr>
            <w:tcW w:type="dxa" w:w="1440"/>
          </w:tcPr>
          <w:p>
            <w:r>
              <w:t>Ethiopian Yirgacheffe 5lb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CS</w:t>
            </w:r>
          </w:p>
        </w:tc>
        <w:tc>
          <w:tcPr>
            <w:tcW w:type="dxa" w:w="1440"/>
          </w:tcPr>
          <w:p>
            <w:r>
              <w:t>62.0</w:t>
            </w:r>
          </w:p>
        </w:tc>
        <w:tc>
          <w:tcPr>
            <w:tcW w:type="dxa" w:w="1440"/>
          </w:tcPr>
          <w:p>
            <w:r>
              <w:t>372.0</w:t>
            </w:r>
          </w:p>
        </w:tc>
      </w:tr>
      <w:tr>
        <w:tc>
          <w:tcPr>
            <w:tcW w:type="dxa" w:w="1440"/>
          </w:tcPr>
          <w:p>
            <w:r>
              <w:t>SY-0045</w:t>
            </w:r>
          </w:p>
        </w:tc>
        <w:tc>
          <w:tcPr>
            <w:tcW w:type="dxa" w:w="1440"/>
          </w:tcPr>
          <w:p>
            <w:r>
              <w:t>Vanilla Syrup 750ml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EA</w:t>
            </w:r>
          </w:p>
        </w:tc>
        <w:tc>
          <w:tcPr>
            <w:tcW w:type="dxa" w:w="1440"/>
          </w:tcPr>
          <w:p>
            <w:r>
              <w:t>8.25</w:t>
            </w:r>
          </w:p>
        </w:tc>
        <w:tc>
          <w:tcPr>
            <w:tcW w:type="dxa" w:w="1440"/>
          </w:tcPr>
          <w:p>
            <w:r>
              <w:t>198.0</w:t>
            </w:r>
          </w:p>
        </w:tc>
      </w:tr>
      <w:tr>
        <w:tc>
          <w:tcPr>
            <w:tcW w:type="dxa" w:w="1440"/>
          </w:tcPr>
          <w:p>
            <w:r>
              <w:t>CUP-12</w:t>
            </w:r>
          </w:p>
        </w:tc>
        <w:tc>
          <w:tcPr>
            <w:tcW w:type="dxa" w:w="1440"/>
          </w:tcPr>
          <w:p>
            <w:r>
              <w:t>12oz Paper Cups (1000ct)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BOX</w:t>
            </w:r>
          </w:p>
        </w:tc>
        <w:tc>
          <w:tcPr>
            <w:tcW w:type="dxa" w:w="1440"/>
          </w:tcPr>
          <w:p>
            <w:r>
              <w:t>54.0</w:t>
            </w:r>
          </w:p>
        </w:tc>
        <w:tc>
          <w:tcPr>
            <w:tcW w:type="dxa" w:w="1440"/>
          </w:tcPr>
          <w:p>
            <w:r>
              <w:t>216.0</w:t>
            </w:r>
          </w:p>
        </w:tc>
      </w:tr>
      <w:tr>
        <w:tc>
          <w:tcPr>
            <w:tcW w:type="dxa" w:w="1440"/>
          </w:tcPr>
          <w:p>
            <w:r>
              <w:t>Order Total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1356.0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