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D43F0" w14:textId="4573B6BF" w:rsidR="00F12C76" w:rsidRPr="00203C4B" w:rsidRDefault="00EE2955" w:rsidP="006C0B77">
      <w:pPr>
        <w:spacing w:after="0"/>
        <w:ind w:firstLine="709"/>
        <w:jc w:val="both"/>
        <w:rPr>
          <w:rFonts w:ascii="Arial" w:hAnsi="Arial" w:cs="Arial"/>
          <w:sz w:val="40"/>
          <w:szCs w:val="40"/>
        </w:rPr>
      </w:pPr>
      <w:r w:rsidRPr="00203C4B">
        <w:rPr>
          <w:rFonts w:ascii="Arial" w:hAnsi="Arial" w:cs="Arial"/>
          <w:sz w:val="40"/>
          <w:szCs w:val="40"/>
        </w:rPr>
        <w:t>Волнообразная рейка</w:t>
      </w:r>
    </w:p>
    <w:p w14:paraId="62094A15" w14:textId="77777777" w:rsidR="00EE2955" w:rsidRPr="00EE2955" w:rsidRDefault="00EE2955" w:rsidP="006C0B77">
      <w:pPr>
        <w:spacing w:after="0"/>
        <w:ind w:firstLine="709"/>
        <w:jc w:val="both"/>
        <w:rPr>
          <w:rFonts w:ascii="Arial" w:hAnsi="Arial" w:cs="Arial"/>
        </w:rPr>
      </w:pPr>
    </w:p>
    <w:p w14:paraId="5E81358E" w14:textId="048D23DC" w:rsidR="00EE2955" w:rsidRPr="00EE2955" w:rsidRDefault="00EE2955" w:rsidP="00EE2955">
      <w:pPr>
        <w:spacing w:after="0"/>
        <w:jc w:val="both"/>
        <w:rPr>
          <w:rFonts w:ascii="Arial" w:hAnsi="Arial" w:cs="Arial"/>
        </w:rPr>
      </w:pPr>
      <w:r w:rsidRPr="00EE2955">
        <w:rPr>
          <w:rFonts w:ascii="Arial" w:hAnsi="Arial" w:cs="Arial"/>
        </w:rPr>
        <w:t>С помощью этой реечной системы вы сможете воплотить любые самые      смелые и креативные проекты</w:t>
      </w:r>
    </w:p>
    <w:p w14:paraId="2787DC08" w14:textId="315A86E5" w:rsidR="00EE2955" w:rsidRPr="00EE2955" w:rsidRDefault="00EE2955" w:rsidP="006C0B77">
      <w:pPr>
        <w:spacing w:after="0"/>
        <w:ind w:firstLine="709"/>
        <w:jc w:val="both"/>
        <w:rPr>
          <w:rFonts w:ascii="Arial" w:hAnsi="Arial" w:cs="Arial"/>
        </w:rPr>
      </w:pPr>
      <w:r w:rsidRPr="00EE2955">
        <w:rPr>
          <w:rFonts w:ascii="Arial" w:hAnsi="Arial" w:cs="Arial"/>
        </w:rPr>
        <w:t>- любой шаг между реек, любой размер по сечению (минимально 30х30)</w:t>
      </w:r>
    </w:p>
    <w:p w14:paraId="09E76157" w14:textId="76660F5D" w:rsidR="00EE2955" w:rsidRPr="00EE2955" w:rsidRDefault="00EE2955" w:rsidP="006C0B77">
      <w:pPr>
        <w:spacing w:after="0"/>
        <w:ind w:firstLine="709"/>
        <w:jc w:val="both"/>
        <w:rPr>
          <w:rFonts w:ascii="Arial" w:hAnsi="Arial" w:cs="Arial"/>
        </w:rPr>
      </w:pPr>
      <w:r w:rsidRPr="00EE2955">
        <w:rPr>
          <w:rFonts w:ascii="Arial" w:hAnsi="Arial" w:cs="Arial"/>
        </w:rPr>
        <w:t xml:space="preserve">- любые цвета </w:t>
      </w:r>
      <w:bookmarkStart w:id="0" w:name="_Hlk232281062"/>
      <w:r w:rsidRPr="00EE2955">
        <w:rPr>
          <w:rFonts w:ascii="Arial" w:hAnsi="Arial" w:cs="Arial"/>
          <w:lang w:val="en-US"/>
        </w:rPr>
        <w:t>RAL</w:t>
      </w:r>
      <w:bookmarkEnd w:id="0"/>
      <w:r w:rsidRPr="00EE2955">
        <w:rPr>
          <w:rFonts w:ascii="Arial" w:hAnsi="Arial" w:cs="Arial"/>
        </w:rPr>
        <w:t>, глянцевое, матовое или текстурное покрытие</w:t>
      </w:r>
    </w:p>
    <w:p w14:paraId="7062FB6B" w14:textId="3EF4CB6B" w:rsidR="00EE2955" w:rsidRDefault="00EE2955" w:rsidP="006C0B77">
      <w:pPr>
        <w:spacing w:after="0"/>
        <w:ind w:firstLine="709"/>
        <w:jc w:val="both"/>
        <w:rPr>
          <w:rFonts w:ascii="Arial" w:hAnsi="Arial" w:cs="Arial"/>
        </w:rPr>
      </w:pPr>
      <w:r w:rsidRPr="00EE2955">
        <w:rPr>
          <w:rFonts w:ascii="Arial" w:hAnsi="Arial" w:cs="Arial"/>
        </w:rPr>
        <w:t>- имитация дерева или металлов.</w:t>
      </w:r>
    </w:p>
    <w:p w14:paraId="16A00AAA" w14:textId="77777777" w:rsidR="00203C4B" w:rsidRPr="00EE2955" w:rsidRDefault="00203C4B" w:rsidP="006C0B77">
      <w:pPr>
        <w:spacing w:after="0"/>
        <w:ind w:firstLine="709"/>
        <w:jc w:val="both"/>
        <w:rPr>
          <w:rFonts w:ascii="Arial" w:hAnsi="Arial" w:cs="Arial"/>
        </w:rPr>
      </w:pPr>
    </w:p>
    <w:p w14:paraId="25306FC6" w14:textId="77777777" w:rsidR="00EE2955" w:rsidRPr="00203C4B" w:rsidRDefault="00EE2955" w:rsidP="006C0B77">
      <w:pPr>
        <w:spacing w:after="0"/>
        <w:ind w:firstLine="709"/>
        <w:jc w:val="both"/>
        <w:rPr>
          <w:rFonts w:ascii="Arial" w:hAnsi="Arial" w:cs="Arial"/>
          <w:b/>
          <w:bCs/>
        </w:rPr>
      </w:pPr>
    </w:p>
    <w:p w14:paraId="09D16EBE" w14:textId="7038E627" w:rsidR="00EE2955" w:rsidRPr="00203C4B" w:rsidRDefault="00EE2955" w:rsidP="006C0B77">
      <w:pPr>
        <w:spacing w:after="0"/>
        <w:ind w:firstLine="709"/>
        <w:jc w:val="both"/>
        <w:rPr>
          <w:rFonts w:ascii="Arial" w:hAnsi="Arial" w:cs="Arial"/>
          <w:b/>
          <w:bCs/>
        </w:rPr>
      </w:pPr>
      <w:r w:rsidRPr="00203C4B">
        <w:rPr>
          <w:rFonts w:ascii="Arial" w:hAnsi="Arial" w:cs="Arial"/>
          <w:b/>
          <w:bCs/>
        </w:rPr>
        <w:t>Технические характеристики:</w:t>
      </w:r>
    </w:p>
    <w:p w14:paraId="73397661" w14:textId="7E7F626B" w:rsidR="00EE2955" w:rsidRPr="00EE2955" w:rsidRDefault="00EE2955" w:rsidP="006C0B77">
      <w:pPr>
        <w:spacing w:after="0"/>
        <w:ind w:firstLine="709"/>
        <w:jc w:val="both"/>
        <w:rPr>
          <w:rFonts w:ascii="Arial" w:hAnsi="Arial" w:cs="Arial"/>
        </w:rPr>
      </w:pPr>
      <w:r w:rsidRPr="00EE2955">
        <w:rPr>
          <w:rFonts w:ascii="Arial" w:hAnsi="Arial" w:cs="Arial"/>
        </w:rPr>
        <w:t xml:space="preserve"> </w:t>
      </w:r>
    </w:p>
    <w:p w14:paraId="3D1C7AFF" w14:textId="00B5998C" w:rsidR="00EE2955" w:rsidRPr="00EE2955" w:rsidRDefault="00EE2955" w:rsidP="00EE2955">
      <w:pPr>
        <w:spacing w:after="0"/>
        <w:jc w:val="both"/>
        <w:rPr>
          <w:rFonts w:ascii="Arial" w:hAnsi="Arial" w:cs="Arial"/>
        </w:rPr>
      </w:pPr>
      <w:r w:rsidRPr="00EE2955">
        <w:rPr>
          <w:rFonts w:ascii="Arial" w:hAnsi="Arial" w:cs="Arial"/>
        </w:rPr>
        <w:t xml:space="preserve">Материал              </w:t>
      </w:r>
      <w:r w:rsidR="00203C4B">
        <w:rPr>
          <w:rFonts w:ascii="Arial" w:hAnsi="Arial" w:cs="Arial"/>
        </w:rPr>
        <w:t xml:space="preserve"> </w:t>
      </w:r>
      <w:r w:rsidRPr="00EE2955">
        <w:rPr>
          <w:rFonts w:ascii="Arial" w:hAnsi="Arial" w:cs="Arial"/>
        </w:rPr>
        <w:t xml:space="preserve">  оцинкованная сталь/ алюминий/ нержавеющая сталь</w:t>
      </w:r>
    </w:p>
    <w:p w14:paraId="346B96B0" w14:textId="591495FC" w:rsidR="00EE2955" w:rsidRPr="00EE2955" w:rsidRDefault="00EE2955" w:rsidP="00EE2955">
      <w:pPr>
        <w:spacing w:after="0"/>
        <w:jc w:val="both"/>
        <w:rPr>
          <w:rFonts w:ascii="Arial" w:hAnsi="Arial" w:cs="Arial"/>
        </w:rPr>
      </w:pPr>
      <w:r w:rsidRPr="00EE2955">
        <w:rPr>
          <w:rFonts w:ascii="Arial" w:hAnsi="Arial" w:cs="Arial"/>
        </w:rPr>
        <w:t>Размеры В/Ш/Д     30-300/50-500/до 2-х м</w:t>
      </w:r>
    </w:p>
    <w:p w14:paraId="0DECCBA6" w14:textId="21B5BD9C" w:rsidR="00EE2955" w:rsidRPr="00EE2955" w:rsidRDefault="00EE2955" w:rsidP="00EE2955">
      <w:pPr>
        <w:spacing w:after="0"/>
        <w:jc w:val="both"/>
        <w:rPr>
          <w:rFonts w:ascii="Arial" w:hAnsi="Arial" w:cs="Arial"/>
        </w:rPr>
      </w:pPr>
      <w:r w:rsidRPr="00EE2955">
        <w:rPr>
          <w:rFonts w:ascii="Arial" w:hAnsi="Arial" w:cs="Arial"/>
        </w:rPr>
        <w:t>Толщина                0,4-2 мм</w:t>
      </w:r>
    </w:p>
    <w:p w14:paraId="66BCB3D6" w14:textId="7BE5908A" w:rsidR="00EE2955" w:rsidRPr="00EE2955" w:rsidRDefault="00EE2955" w:rsidP="00EE2955">
      <w:pPr>
        <w:spacing w:after="0"/>
        <w:jc w:val="both"/>
        <w:rPr>
          <w:rFonts w:ascii="Arial" w:hAnsi="Arial" w:cs="Arial"/>
        </w:rPr>
      </w:pPr>
      <w:r w:rsidRPr="00EE2955">
        <w:rPr>
          <w:rFonts w:ascii="Arial" w:hAnsi="Arial" w:cs="Arial"/>
        </w:rPr>
        <w:t xml:space="preserve">Цвет                       </w:t>
      </w:r>
      <w:r w:rsidRPr="00EE2955">
        <w:rPr>
          <w:rFonts w:ascii="Arial" w:hAnsi="Arial" w:cs="Arial"/>
          <w:lang w:val="en-US"/>
        </w:rPr>
        <w:t>RAL</w:t>
      </w:r>
      <w:r w:rsidRPr="00EE2955">
        <w:rPr>
          <w:rFonts w:ascii="Arial" w:hAnsi="Arial" w:cs="Arial"/>
        </w:rPr>
        <w:t>/текстуры дерева</w:t>
      </w:r>
    </w:p>
    <w:p w14:paraId="74A69BF3" w14:textId="379AF182" w:rsidR="00EE2955" w:rsidRDefault="00EE2955" w:rsidP="00EE2955">
      <w:pPr>
        <w:spacing w:after="0"/>
        <w:jc w:val="both"/>
        <w:rPr>
          <w:rFonts w:ascii="Arial" w:hAnsi="Arial" w:cs="Arial"/>
        </w:rPr>
      </w:pPr>
      <w:r w:rsidRPr="00EE2955">
        <w:rPr>
          <w:rFonts w:ascii="Arial" w:hAnsi="Arial" w:cs="Arial"/>
        </w:rPr>
        <w:t>Расположение      горизонтальное/вертикальное/под углом/</w:t>
      </w:r>
    </w:p>
    <w:p w14:paraId="0A22DC3F" w14:textId="526A406B" w:rsidR="00EE2955" w:rsidRPr="00EE2955" w:rsidRDefault="00EE2955" w:rsidP="00EE2955">
      <w:pPr>
        <w:spacing w:after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по радиусу/</w:t>
      </w:r>
      <w:r w:rsidRPr="00EE2955">
        <w:rPr>
          <w:rFonts w:ascii="Arial" w:hAnsi="Arial" w:cs="Arial"/>
        </w:rPr>
        <w:t>криволинейное.</w:t>
      </w:r>
    </w:p>
    <w:p w14:paraId="37C643F8" w14:textId="77777777" w:rsidR="00EE2955" w:rsidRPr="00EE2955" w:rsidRDefault="00EE2955" w:rsidP="00EE2955">
      <w:pPr>
        <w:spacing w:after="0"/>
        <w:jc w:val="both"/>
        <w:rPr>
          <w:rFonts w:ascii="Arial" w:hAnsi="Arial" w:cs="Arial"/>
        </w:rPr>
      </w:pPr>
    </w:p>
    <w:sectPr w:rsidR="00EE2955" w:rsidRPr="00EE295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E88"/>
    <w:rsid w:val="001D0113"/>
    <w:rsid w:val="00203C4B"/>
    <w:rsid w:val="00587CD7"/>
    <w:rsid w:val="006C0B77"/>
    <w:rsid w:val="008242FF"/>
    <w:rsid w:val="00870751"/>
    <w:rsid w:val="00922C48"/>
    <w:rsid w:val="00B915B7"/>
    <w:rsid w:val="00D92B0F"/>
    <w:rsid w:val="00E37E88"/>
    <w:rsid w:val="00EA59DF"/>
    <w:rsid w:val="00EE2955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36417"/>
  <w15:chartTrackingRefBased/>
  <w15:docId w15:val="{7B631CF9-068F-4B46-A180-C3938211B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37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7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7E8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7E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7E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7E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7E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7E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7E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7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7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7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7E88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37E88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37E8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37E8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7E8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37E8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37E8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7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7E8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7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7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7E8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37E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7E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7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7E88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37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2026-06-13T15:04:00Z</dcterms:created>
  <dcterms:modified xsi:type="dcterms:W3CDTF">2026-06-13T15:15:00Z</dcterms:modified>
</cp:coreProperties>
</file>