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3CC" w:rsidRPr="00BD2097" w:rsidRDefault="00581670" w:rsidP="00581670">
      <w:pPr>
        <w:rPr>
          <w:b/>
          <w:u w:val="single"/>
        </w:rPr>
      </w:pPr>
      <w:r>
        <w:rPr>
          <w:b/>
          <w:u w:val="single"/>
        </w:rPr>
        <w:t xml:space="preserve">ZETDC HRE </w:t>
      </w:r>
      <w:r w:rsidR="002533CC" w:rsidRPr="007E710E">
        <w:rPr>
          <w:b/>
          <w:u w:val="single"/>
        </w:rPr>
        <w:t>RISK MANAGEMENT</w:t>
      </w:r>
      <w:r>
        <w:rPr>
          <w:b/>
          <w:u w:val="single"/>
        </w:rPr>
        <w:t xml:space="preserve"> 03/004</w:t>
      </w:r>
      <w:r w:rsidR="002533CC" w:rsidRPr="007E710E">
        <w:rPr>
          <w:b/>
          <w:u w:val="single"/>
        </w:rPr>
        <w:t xml:space="preserve"> </w:t>
      </w:r>
      <w:r w:rsidR="004478CA">
        <w:rPr>
          <w:b/>
          <w:u w:val="single"/>
        </w:rPr>
        <w:t>CASH IN TRANSIT PROCESS</w:t>
      </w:r>
    </w:p>
    <w:tbl>
      <w:tblPr>
        <w:tblStyle w:val="TableGrid"/>
        <w:tblW w:w="1559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127"/>
        <w:gridCol w:w="3261"/>
        <w:gridCol w:w="3162"/>
        <w:gridCol w:w="1620"/>
        <w:gridCol w:w="1080"/>
        <w:gridCol w:w="1800"/>
        <w:gridCol w:w="1980"/>
      </w:tblGrid>
      <w:tr w:rsidR="004E79EC" w:rsidRPr="00BD2097" w:rsidTr="0041093B">
        <w:tc>
          <w:tcPr>
            <w:tcW w:w="567" w:type="dxa"/>
            <w:shd w:val="clear" w:color="auto" w:fill="C5E0B3" w:themeFill="accent6" w:themeFillTint="66"/>
          </w:tcPr>
          <w:p w:rsidR="004E79EC" w:rsidRPr="00BD2097" w:rsidRDefault="004E79EC">
            <w:r w:rsidRPr="00BD2097">
              <w:t>No</w:t>
            </w:r>
          </w:p>
        </w:tc>
        <w:tc>
          <w:tcPr>
            <w:tcW w:w="2127" w:type="dxa"/>
            <w:shd w:val="clear" w:color="auto" w:fill="C5E0B3" w:themeFill="accent6" w:themeFillTint="66"/>
          </w:tcPr>
          <w:p w:rsidR="004E79EC" w:rsidRPr="00BD2097" w:rsidRDefault="004E79EC">
            <w:pPr>
              <w:rPr>
                <w:b/>
              </w:rPr>
            </w:pPr>
            <w:r w:rsidRPr="00BD2097">
              <w:rPr>
                <w:b/>
              </w:rPr>
              <w:t>ACTIVITY</w:t>
            </w:r>
          </w:p>
        </w:tc>
        <w:tc>
          <w:tcPr>
            <w:tcW w:w="6423" w:type="dxa"/>
            <w:gridSpan w:val="2"/>
            <w:shd w:val="clear" w:color="auto" w:fill="C5E0B3" w:themeFill="accent6" w:themeFillTint="66"/>
          </w:tcPr>
          <w:p w:rsidR="004E79EC" w:rsidRPr="00BD2097" w:rsidRDefault="004E79EC" w:rsidP="00466B4F">
            <w:pPr>
              <w:jc w:val="center"/>
            </w:pPr>
            <w:r w:rsidRPr="00BD2097">
              <w:rPr>
                <w:b/>
              </w:rPr>
              <w:t>RISK BASED THINKING</w:t>
            </w:r>
          </w:p>
        </w:tc>
        <w:tc>
          <w:tcPr>
            <w:tcW w:w="2700" w:type="dxa"/>
            <w:gridSpan w:val="2"/>
            <w:shd w:val="clear" w:color="auto" w:fill="C5E0B3" w:themeFill="accent6" w:themeFillTint="66"/>
          </w:tcPr>
          <w:p w:rsidR="004E79EC" w:rsidRPr="00BD2097" w:rsidRDefault="004E79EC" w:rsidP="00466B4F">
            <w:pPr>
              <w:jc w:val="center"/>
            </w:pPr>
            <w:r w:rsidRPr="00BD2097">
              <w:rPr>
                <w:b/>
              </w:rPr>
              <w:t>ENVIRONMENT</w:t>
            </w:r>
          </w:p>
        </w:tc>
        <w:tc>
          <w:tcPr>
            <w:tcW w:w="3780" w:type="dxa"/>
            <w:gridSpan w:val="2"/>
            <w:shd w:val="clear" w:color="auto" w:fill="C5E0B3" w:themeFill="accent6" w:themeFillTint="66"/>
          </w:tcPr>
          <w:p w:rsidR="004E79EC" w:rsidRPr="00BD2097" w:rsidRDefault="004E79EC">
            <w:r w:rsidRPr="00BD2097">
              <w:rPr>
                <w:b/>
              </w:rPr>
              <w:t>OCCUPATIONAL HEALTH AND SAFETY</w:t>
            </w:r>
          </w:p>
        </w:tc>
      </w:tr>
      <w:tr w:rsidR="004E79EC" w:rsidRPr="00BD2097" w:rsidTr="0041093B">
        <w:tc>
          <w:tcPr>
            <w:tcW w:w="567" w:type="dxa"/>
            <w:shd w:val="clear" w:color="auto" w:fill="C5E0B3" w:themeFill="accent6" w:themeFillTint="66"/>
          </w:tcPr>
          <w:p w:rsidR="004E79EC" w:rsidRPr="00BD2097" w:rsidRDefault="004E79EC" w:rsidP="00466B4F"/>
        </w:tc>
        <w:tc>
          <w:tcPr>
            <w:tcW w:w="2127" w:type="dxa"/>
            <w:shd w:val="clear" w:color="auto" w:fill="C5E0B3" w:themeFill="accent6" w:themeFillTint="66"/>
          </w:tcPr>
          <w:p w:rsidR="004E79EC" w:rsidRPr="00BD2097" w:rsidRDefault="004E79EC" w:rsidP="00466B4F"/>
        </w:tc>
        <w:tc>
          <w:tcPr>
            <w:tcW w:w="3261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RISKS/OPPORTUNITIES</w:t>
            </w:r>
          </w:p>
        </w:tc>
        <w:tc>
          <w:tcPr>
            <w:tcW w:w="3162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CONTROLS</w:t>
            </w:r>
          </w:p>
        </w:tc>
        <w:tc>
          <w:tcPr>
            <w:tcW w:w="1620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ASPECTS</w:t>
            </w:r>
          </w:p>
        </w:tc>
        <w:tc>
          <w:tcPr>
            <w:tcW w:w="1080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IMPACTS</w:t>
            </w:r>
          </w:p>
        </w:tc>
        <w:tc>
          <w:tcPr>
            <w:tcW w:w="1800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Hazard</w:t>
            </w:r>
          </w:p>
        </w:tc>
        <w:tc>
          <w:tcPr>
            <w:tcW w:w="1980" w:type="dxa"/>
            <w:shd w:val="clear" w:color="auto" w:fill="C5E0B3" w:themeFill="accent6" w:themeFillTint="66"/>
          </w:tcPr>
          <w:p w:rsidR="004E79EC" w:rsidRPr="00BD2097" w:rsidRDefault="004E79EC" w:rsidP="00466B4F">
            <w:pPr>
              <w:rPr>
                <w:b/>
              </w:rPr>
            </w:pPr>
            <w:r w:rsidRPr="00BD2097">
              <w:rPr>
                <w:b/>
              </w:rPr>
              <w:t>Risk</w:t>
            </w:r>
          </w:p>
        </w:tc>
      </w:tr>
      <w:tr w:rsidR="004E79EC" w:rsidRPr="00BD2097" w:rsidTr="0041093B">
        <w:trPr>
          <w:trHeight w:val="945"/>
        </w:trPr>
        <w:tc>
          <w:tcPr>
            <w:tcW w:w="567" w:type="dxa"/>
          </w:tcPr>
          <w:p w:rsidR="004E79EC" w:rsidRPr="00BD2097" w:rsidRDefault="004E79EC" w:rsidP="006101B2">
            <w:r w:rsidRPr="00BD2097">
              <w:t>1</w:t>
            </w:r>
          </w:p>
        </w:tc>
        <w:tc>
          <w:tcPr>
            <w:tcW w:w="2127" w:type="dxa"/>
          </w:tcPr>
          <w:p w:rsidR="004E79EC" w:rsidRPr="00BD2097" w:rsidRDefault="004E79EC" w:rsidP="004478CA">
            <w:r w:rsidRPr="00BD2097">
              <w:t xml:space="preserve">Receive </w:t>
            </w:r>
            <w:r w:rsidR="004478CA">
              <w:t>request from Banking Hall Supervisor</w:t>
            </w:r>
          </w:p>
        </w:tc>
        <w:tc>
          <w:tcPr>
            <w:tcW w:w="3261" w:type="dxa"/>
          </w:tcPr>
          <w:p w:rsidR="004E79EC" w:rsidRDefault="004E79EC" w:rsidP="006101B2">
            <w:pPr>
              <w:pStyle w:val="ListParagraph"/>
              <w:numPr>
                <w:ilvl w:val="0"/>
                <w:numId w:val="1"/>
              </w:numPr>
            </w:pPr>
            <w:r w:rsidRPr="00BD2097">
              <w:t xml:space="preserve">Capture wrong </w:t>
            </w:r>
            <w:r w:rsidR="004478CA">
              <w:t>location.</w:t>
            </w:r>
          </w:p>
          <w:p w:rsidR="004E79EC" w:rsidRPr="00BD2097" w:rsidRDefault="004E79EC" w:rsidP="006101B2">
            <w:pPr>
              <w:pStyle w:val="ListParagraph"/>
            </w:pPr>
          </w:p>
          <w:p w:rsidR="004E79EC" w:rsidRPr="00BD2097" w:rsidRDefault="004E79EC" w:rsidP="006101B2"/>
        </w:tc>
        <w:tc>
          <w:tcPr>
            <w:tcW w:w="3162" w:type="dxa"/>
          </w:tcPr>
          <w:p w:rsidR="00EC12BD" w:rsidRPr="00BD2097" w:rsidRDefault="004E79EC" w:rsidP="0041093B">
            <w:pPr>
              <w:pStyle w:val="ListParagraph"/>
              <w:numPr>
                <w:ilvl w:val="0"/>
                <w:numId w:val="1"/>
              </w:numPr>
            </w:pPr>
            <w:r w:rsidRPr="00BD2097">
              <w:t xml:space="preserve">Verify information </w:t>
            </w:r>
            <w:r w:rsidR="004478CA">
              <w:t xml:space="preserve">of the location </w:t>
            </w:r>
            <w:r w:rsidRPr="00BD2097">
              <w:t xml:space="preserve">before </w:t>
            </w:r>
            <w:r w:rsidR="00D50D53">
              <w:t>appointing a</w:t>
            </w:r>
            <w:r w:rsidR="004478CA">
              <w:t xml:space="preserve"> Loss Controller</w:t>
            </w:r>
          </w:p>
        </w:tc>
        <w:tc>
          <w:tcPr>
            <w:tcW w:w="1620" w:type="dxa"/>
          </w:tcPr>
          <w:p w:rsidR="004E79EC" w:rsidRPr="00BD2097" w:rsidRDefault="004E79EC" w:rsidP="006101B2">
            <w:pPr>
              <w:pStyle w:val="ListParagraph"/>
              <w:ind w:left="360"/>
            </w:pPr>
            <w:r w:rsidRPr="00BD2097">
              <w:t>-</w:t>
            </w:r>
          </w:p>
        </w:tc>
        <w:tc>
          <w:tcPr>
            <w:tcW w:w="1080" w:type="dxa"/>
          </w:tcPr>
          <w:p w:rsidR="004E79EC" w:rsidRPr="00BD2097" w:rsidRDefault="004E79EC" w:rsidP="006101B2">
            <w:r w:rsidRPr="00BD2097">
              <w:t>-</w:t>
            </w:r>
          </w:p>
        </w:tc>
        <w:tc>
          <w:tcPr>
            <w:tcW w:w="1800" w:type="dxa"/>
          </w:tcPr>
          <w:p w:rsidR="004E79EC" w:rsidRPr="00BD2097" w:rsidRDefault="004E79EC" w:rsidP="006101B2">
            <w:r w:rsidRPr="00BD2097">
              <w:t>-</w:t>
            </w:r>
          </w:p>
        </w:tc>
        <w:tc>
          <w:tcPr>
            <w:tcW w:w="1980" w:type="dxa"/>
          </w:tcPr>
          <w:p w:rsidR="004E79EC" w:rsidRPr="00BD2097" w:rsidRDefault="004E79EC" w:rsidP="006101B2">
            <w:r w:rsidRPr="00BD2097">
              <w:t>-</w:t>
            </w:r>
          </w:p>
        </w:tc>
      </w:tr>
      <w:tr w:rsidR="004E79EC" w:rsidRPr="00BD2097" w:rsidTr="0041093B">
        <w:tc>
          <w:tcPr>
            <w:tcW w:w="567" w:type="dxa"/>
          </w:tcPr>
          <w:p w:rsidR="004E79EC" w:rsidRPr="00BD2097" w:rsidRDefault="004E79EC" w:rsidP="006101B2">
            <w:r w:rsidRPr="00BD2097">
              <w:t>2</w:t>
            </w:r>
          </w:p>
        </w:tc>
        <w:tc>
          <w:tcPr>
            <w:tcW w:w="2127" w:type="dxa"/>
          </w:tcPr>
          <w:p w:rsidR="004E79EC" w:rsidRPr="00BD2097" w:rsidRDefault="00DE3004" w:rsidP="006101B2">
            <w:r>
              <w:t>Advise loss control officer</w:t>
            </w:r>
          </w:p>
        </w:tc>
        <w:tc>
          <w:tcPr>
            <w:tcW w:w="3261" w:type="dxa"/>
          </w:tcPr>
          <w:p w:rsidR="004E79EC" w:rsidRDefault="00830344" w:rsidP="00830344">
            <w:pPr>
              <w:pStyle w:val="ListParagraph"/>
              <w:numPr>
                <w:ilvl w:val="0"/>
                <w:numId w:val="3"/>
              </w:numPr>
            </w:pPr>
            <w:r>
              <w:t>Communication challenges</w:t>
            </w:r>
          </w:p>
          <w:p w:rsidR="00830344" w:rsidRDefault="00830344" w:rsidP="00830344">
            <w:pPr>
              <w:pStyle w:val="ListParagraph"/>
              <w:numPr>
                <w:ilvl w:val="0"/>
                <w:numId w:val="3"/>
              </w:numPr>
            </w:pPr>
            <w:r>
              <w:t>Inadequate personnel</w:t>
            </w:r>
          </w:p>
          <w:p w:rsidR="00830344" w:rsidRDefault="00830344" w:rsidP="00830344">
            <w:pPr>
              <w:pStyle w:val="ListParagraph"/>
              <w:numPr>
                <w:ilvl w:val="0"/>
                <w:numId w:val="3"/>
              </w:numPr>
            </w:pPr>
            <w:r>
              <w:t>Network challenges</w:t>
            </w:r>
          </w:p>
          <w:p w:rsidR="00EC12BD" w:rsidRPr="00BD2097" w:rsidRDefault="00EC12BD" w:rsidP="00830344">
            <w:pPr>
              <w:pStyle w:val="ListParagraph"/>
              <w:numPr>
                <w:ilvl w:val="0"/>
                <w:numId w:val="3"/>
              </w:numPr>
            </w:pPr>
            <w:r>
              <w:t>Unavailability of CIT vehicle</w:t>
            </w:r>
          </w:p>
        </w:tc>
        <w:tc>
          <w:tcPr>
            <w:tcW w:w="3162" w:type="dxa"/>
          </w:tcPr>
          <w:p w:rsidR="004E79EC" w:rsidRDefault="00830344" w:rsidP="00830344">
            <w:pPr>
              <w:pStyle w:val="ListParagraph"/>
              <w:numPr>
                <w:ilvl w:val="0"/>
                <w:numId w:val="3"/>
              </w:numPr>
            </w:pPr>
            <w:r>
              <w:t>Training on communication skills</w:t>
            </w:r>
          </w:p>
          <w:p w:rsidR="00830344" w:rsidRDefault="00830344" w:rsidP="00830344">
            <w:pPr>
              <w:pStyle w:val="ListParagraph"/>
              <w:numPr>
                <w:ilvl w:val="0"/>
                <w:numId w:val="3"/>
              </w:numPr>
            </w:pPr>
            <w:r>
              <w:t>Recruit</w:t>
            </w:r>
            <w:r w:rsidR="00581670">
              <w:t xml:space="preserve"> adequate personal</w:t>
            </w:r>
          </w:p>
          <w:p w:rsidR="00830344" w:rsidRDefault="00830344" w:rsidP="00830344">
            <w:pPr>
              <w:pStyle w:val="ListParagraph"/>
              <w:numPr>
                <w:ilvl w:val="0"/>
                <w:numId w:val="3"/>
              </w:numPr>
            </w:pPr>
            <w:r w:rsidRPr="001B3299">
              <w:t xml:space="preserve">Use </w:t>
            </w:r>
            <w:r w:rsidR="00583CF4" w:rsidRPr="001B3299">
              <w:t>alternative networks</w:t>
            </w:r>
          </w:p>
          <w:p w:rsidR="00EC12BD" w:rsidRPr="00BD2097" w:rsidRDefault="00EC12BD" w:rsidP="00581670">
            <w:pPr>
              <w:pStyle w:val="ListParagraph"/>
              <w:numPr>
                <w:ilvl w:val="0"/>
                <w:numId w:val="3"/>
              </w:numPr>
            </w:pPr>
            <w:r w:rsidRPr="00EC12BD">
              <w:t xml:space="preserve">conform to </w:t>
            </w:r>
            <w:r w:rsidR="00581670">
              <w:t xml:space="preserve">ZETDC policies </w:t>
            </w:r>
            <w:r w:rsidRPr="00EC12BD">
              <w:t>for motor vehicles</w:t>
            </w:r>
          </w:p>
        </w:tc>
        <w:tc>
          <w:tcPr>
            <w:tcW w:w="1620" w:type="dxa"/>
          </w:tcPr>
          <w:p w:rsidR="00C44F4F" w:rsidRPr="00BD2097" w:rsidRDefault="004E79EC" w:rsidP="006101B2">
            <w:pPr>
              <w:pStyle w:val="ListParagraph"/>
              <w:ind w:left="360"/>
            </w:pPr>
            <w:r w:rsidRPr="00BD2097">
              <w:t>-</w:t>
            </w:r>
          </w:p>
          <w:p w:rsidR="004E79EC" w:rsidRPr="00BD2097" w:rsidRDefault="004E79EC" w:rsidP="006101B2">
            <w:pPr>
              <w:pStyle w:val="ListParagraph"/>
              <w:ind w:left="360"/>
            </w:pPr>
          </w:p>
        </w:tc>
        <w:tc>
          <w:tcPr>
            <w:tcW w:w="1080" w:type="dxa"/>
          </w:tcPr>
          <w:p w:rsidR="004E79EC" w:rsidRPr="00BD2097" w:rsidRDefault="004E79EC" w:rsidP="006101B2">
            <w:r w:rsidRPr="00BD2097">
              <w:t>-</w:t>
            </w:r>
          </w:p>
        </w:tc>
        <w:tc>
          <w:tcPr>
            <w:tcW w:w="1800" w:type="dxa"/>
          </w:tcPr>
          <w:p w:rsidR="004E79EC" w:rsidRPr="00BD2097" w:rsidRDefault="004E79EC" w:rsidP="006101B2">
            <w:r w:rsidRPr="00BD2097">
              <w:t>-</w:t>
            </w:r>
          </w:p>
        </w:tc>
        <w:tc>
          <w:tcPr>
            <w:tcW w:w="1980" w:type="dxa"/>
          </w:tcPr>
          <w:p w:rsidR="004E79EC" w:rsidRPr="00BD2097" w:rsidRDefault="004E79EC" w:rsidP="006101B2">
            <w:r w:rsidRPr="00BD2097">
              <w:t>-</w:t>
            </w:r>
          </w:p>
        </w:tc>
      </w:tr>
      <w:tr w:rsidR="00C44F4F" w:rsidRPr="00BD2097" w:rsidTr="0041093B">
        <w:tc>
          <w:tcPr>
            <w:tcW w:w="567" w:type="dxa"/>
          </w:tcPr>
          <w:p w:rsidR="00C44F4F" w:rsidRPr="00BD2097" w:rsidRDefault="00C44F4F" w:rsidP="00C44F4F">
            <w:r w:rsidRPr="00BD2097">
              <w:t>3</w:t>
            </w:r>
          </w:p>
        </w:tc>
        <w:tc>
          <w:tcPr>
            <w:tcW w:w="2127" w:type="dxa"/>
          </w:tcPr>
          <w:p w:rsidR="00C44F4F" w:rsidRPr="00BD2097" w:rsidRDefault="00381CA8" w:rsidP="00C44F4F">
            <w:r>
              <w:t>Assign loss controller</w:t>
            </w:r>
          </w:p>
        </w:tc>
        <w:tc>
          <w:tcPr>
            <w:tcW w:w="3261" w:type="dxa"/>
          </w:tcPr>
          <w:p w:rsidR="00C44F4F" w:rsidRDefault="00FE4168" w:rsidP="00FE4168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 xml:space="preserve">Inadequate </w:t>
            </w:r>
            <w:r w:rsidR="00D65424">
              <w:t>personnel</w:t>
            </w:r>
          </w:p>
          <w:p w:rsidR="004A5724" w:rsidRPr="00BD2097" w:rsidRDefault="004A5724" w:rsidP="00FE4168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Communication challenges</w:t>
            </w:r>
          </w:p>
        </w:tc>
        <w:tc>
          <w:tcPr>
            <w:tcW w:w="3162" w:type="dxa"/>
          </w:tcPr>
          <w:p w:rsidR="00C44F4F" w:rsidRDefault="00581670" w:rsidP="004A5724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Train personnel</w:t>
            </w:r>
          </w:p>
          <w:p w:rsidR="004A5724" w:rsidRPr="00BD2097" w:rsidRDefault="004A5724" w:rsidP="004A5724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Use alternative networks</w:t>
            </w:r>
          </w:p>
        </w:tc>
        <w:tc>
          <w:tcPr>
            <w:tcW w:w="1620" w:type="dxa"/>
          </w:tcPr>
          <w:p w:rsidR="00C44F4F" w:rsidRPr="00BD2097" w:rsidRDefault="004A5724" w:rsidP="00C44F4F">
            <w:pPr>
              <w:pStyle w:val="ListParagraph"/>
              <w:ind w:left="360"/>
            </w:pPr>
            <w:r>
              <w:t>-</w:t>
            </w:r>
          </w:p>
        </w:tc>
        <w:tc>
          <w:tcPr>
            <w:tcW w:w="1080" w:type="dxa"/>
          </w:tcPr>
          <w:p w:rsidR="00C44F4F" w:rsidRDefault="004A5724" w:rsidP="00C44F4F">
            <w:r>
              <w:t>-</w:t>
            </w:r>
          </w:p>
        </w:tc>
        <w:tc>
          <w:tcPr>
            <w:tcW w:w="1800" w:type="dxa"/>
          </w:tcPr>
          <w:p w:rsidR="00C44F4F" w:rsidRPr="00BD2097" w:rsidRDefault="004A5724" w:rsidP="00C44F4F">
            <w:r>
              <w:t>-</w:t>
            </w:r>
          </w:p>
        </w:tc>
        <w:tc>
          <w:tcPr>
            <w:tcW w:w="1980" w:type="dxa"/>
          </w:tcPr>
          <w:p w:rsidR="00C44F4F" w:rsidRPr="00BD2097" w:rsidRDefault="00C44F4F" w:rsidP="00C44F4F">
            <w:r w:rsidRPr="00BD2097">
              <w:t>-</w:t>
            </w:r>
            <w:r w:rsidR="004A5724">
              <w:t xml:space="preserve"> </w:t>
            </w:r>
          </w:p>
        </w:tc>
      </w:tr>
      <w:tr w:rsidR="00C44F4F" w:rsidRPr="00BD2097" w:rsidTr="0041093B">
        <w:trPr>
          <w:trHeight w:val="841"/>
        </w:trPr>
        <w:tc>
          <w:tcPr>
            <w:tcW w:w="567" w:type="dxa"/>
          </w:tcPr>
          <w:p w:rsidR="00C44F4F" w:rsidRPr="00BD2097" w:rsidRDefault="00C44F4F" w:rsidP="00C44F4F">
            <w:r w:rsidRPr="00BD2097">
              <w:t>4</w:t>
            </w:r>
          </w:p>
        </w:tc>
        <w:tc>
          <w:tcPr>
            <w:tcW w:w="2127" w:type="dxa"/>
          </w:tcPr>
          <w:p w:rsidR="00C44F4F" w:rsidRPr="00BD2097" w:rsidRDefault="00192CC5" w:rsidP="00C44F4F">
            <w:r>
              <w:t>Collect fire arms</w:t>
            </w:r>
          </w:p>
        </w:tc>
        <w:tc>
          <w:tcPr>
            <w:tcW w:w="3261" w:type="dxa"/>
          </w:tcPr>
          <w:p w:rsidR="00A77B52" w:rsidRDefault="00A77B52" w:rsidP="00A77B52">
            <w:pPr>
              <w:pStyle w:val="ListParagraph"/>
              <w:numPr>
                <w:ilvl w:val="0"/>
                <w:numId w:val="44"/>
              </w:numPr>
              <w:spacing w:line="256" w:lineRule="auto"/>
              <w:ind w:left="162" w:hanging="180"/>
            </w:pPr>
            <w:r>
              <w:t>Self-harm that may lead to death of injury.</w:t>
            </w:r>
          </w:p>
          <w:p w:rsidR="00B34383" w:rsidRDefault="00B34383" w:rsidP="00A77B52">
            <w:pPr>
              <w:pStyle w:val="ListParagraph"/>
              <w:numPr>
                <w:ilvl w:val="0"/>
                <w:numId w:val="44"/>
              </w:numPr>
              <w:spacing w:line="256" w:lineRule="auto"/>
              <w:ind w:left="162" w:hanging="180"/>
            </w:pPr>
            <w:r>
              <w:t>Lack of confidentiality</w:t>
            </w:r>
          </w:p>
          <w:p w:rsidR="00C44F4F" w:rsidRPr="001B3299" w:rsidRDefault="00C44F4F" w:rsidP="00B34383"/>
        </w:tc>
        <w:tc>
          <w:tcPr>
            <w:tcW w:w="3162" w:type="dxa"/>
          </w:tcPr>
          <w:p w:rsidR="00470E6A" w:rsidRDefault="00470E6A" w:rsidP="00470E6A">
            <w:pPr>
              <w:pStyle w:val="ListParagraph"/>
              <w:numPr>
                <w:ilvl w:val="0"/>
                <w:numId w:val="47"/>
              </w:numPr>
              <w:ind w:left="360"/>
              <w:rPr>
                <w:lang w:val="en-GB"/>
              </w:rPr>
            </w:pPr>
            <w:r>
              <w:rPr>
                <w:lang w:val="en-GB"/>
              </w:rPr>
              <w:t>Training on gun safety principles</w:t>
            </w:r>
          </w:p>
          <w:p w:rsidR="00470E6A" w:rsidRDefault="00470E6A" w:rsidP="00470E6A">
            <w:pPr>
              <w:pStyle w:val="ListParagraph"/>
              <w:numPr>
                <w:ilvl w:val="0"/>
                <w:numId w:val="47"/>
              </w:numPr>
              <w:ind w:left="360"/>
              <w:rPr>
                <w:lang w:val="en-GB"/>
              </w:rPr>
            </w:pPr>
            <w:r>
              <w:rPr>
                <w:lang w:val="en-GB"/>
              </w:rPr>
              <w:t>Safer work practices and procedures</w:t>
            </w:r>
          </w:p>
          <w:p w:rsidR="00470E6A" w:rsidRDefault="00470E6A" w:rsidP="00470E6A">
            <w:pPr>
              <w:pStyle w:val="ListParagraph"/>
              <w:numPr>
                <w:ilvl w:val="0"/>
                <w:numId w:val="47"/>
              </w:numPr>
              <w:ind w:left="360"/>
              <w:rPr>
                <w:lang w:val="en-GB"/>
              </w:rPr>
            </w:pPr>
            <w:r>
              <w:rPr>
                <w:lang w:val="en-GB"/>
              </w:rPr>
              <w:t>First Aid</w:t>
            </w:r>
          </w:p>
          <w:p w:rsidR="00581670" w:rsidRPr="001B3299" w:rsidRDefault="00470E6A" w:rsidP="0041093B">
            <w:pPr>
              <w:pStyle w:val="ListParagraph"/>
              <w:numPr>
                <w:ilvl w:val="0"/>
                <w:numId w:val="47"/>
              </w:numPr>
              <w:spacing w:line="256" w:lineRule="auto"/>
              <w:ind w:left="360"/>
              <w:contextualSpacing w:val="0"/>
            </w:pPr>
            <w:r>
              <w:rPr>
                <w:lang w:val="en-GB"/>
              </w:rPr>
              <w:t>Procedures for maintaining confidentiality</w:t>
            </w:r>
          </w:p>
        </w:tc>
        <w:tc>
          <w:tcPr>
            <w:tcW w:w="162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08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80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980" w:type="dxa"/>
          </w:tcPr>
          <w:p w:rsidR="00C44F4F" w:rsidRPr="00BD2097" w:rsidRDefault="00C44F4F" w:rsidP="00C44F4F">
            <w:r w:rsidRPr="00BD2097">
              <w:t>-</w:t>
            </w:r>
          </w:p>
        </w:tc>
      </w:tr>
      <w:tr w:rsidR="00C44F4F" w:rsidRPr="00BD2097" w:rsidTr="0041093B">
        <w:tc>
          <w:tcPr>
            <w:tcW w:w="567" w:type="dxa"/>
          </w:tcPr>
          <w:p w:rsidR="00C44F4F" w:rsidRPr="00BD2097" w:rsidRDefault="00C44F4F" w:rsidP="00C44F4F">
            <w:r w:rsidRPr="00BD2097">
              <w:t>5</w:t>
            </w:r>
          </w:p>
        </w:tc>
        <w:tc>
          <w:tcPr>
            <w:tcW w:w="2127" w:type="dxa"/>
          </w:tcPr>
          <w:p w:rsidR="00C44F4F" w:rsidRPr="00BD2097" w:rsidRDefault="00662E1D" w:rsidP="00C44F4F">
            <w:r>
              <w:t>Collect cash from ZETDC Banking hall</w:t>
            </w:r>
            <w:r w:rsidR="008313C3">
              <w:t xml:space="preserve"> and transport to the bank</w:t>
            </w:r>
          </w:p>
        </w:tc>
        <w:tc>
          <w:tcPr>
            <w:tcW w:w="3261" w:type="dxa"/>
          </w:tcPr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Cash theft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Theft of fire arms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Break down of vehicle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Theft of the CIT vehicle</w:t>
            </w:r>
          </w:p>
          <w:p w:rsidR="00C44F4F" w:rsidRPr="00BD2097" w:rsidRDefault="00C44F4F" w:rsidP="00C44F4F">
            <w:pPr>
              <w:pStyle w:val="ListParagraph"/>
              <w:ind w:left="162"/>
            </w:pPr>
          </w:p>
        </w:tc>
        <w:tc>
          <w:tcPr>
            <w:tcW w:w="3162" w:type="dxa"/>
          </w:tcPr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Change of route when going to the bank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Vehicle checks before departure</w:t>
            </w:r>
          </w:p>
          <w:p w:rsidR="00C44F4F" w:rsidRPr="00BD2097" w:rsidRDefault="00C44F4F" w:rsidP="00C44F4F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Vehicle tracker on CIT vehicle</w:t>
            </w:r>
          </w:p>
        </w:tc>
        <w:tc>
          <w:tcPr>
            <w:tcW w:w="1620" w:type="dxa"/>
          </w:tcPr>
          <w:p w:rsidR="00C44F4F" w:rsidRPr="00BD2097" w:rsidRDefault="00C44F4F" w:rsidP="00C44F4F">
            <w:pPr>
              <w:pStyle w:val="ListParagraph"/>
              <w:ind w:left="360"/>
            </w:pPr>
            <w:r w:rsidRPr="00BD2097">
              <w:t>-</w:t>
            </w:r>
          </w:p>
        </w:tc>
        <w:tc>
          <w:tcPr>
            <w:tcW w:w="108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800" w:type="dxa"/>
          </w:tcPr>
          <w:p w:rsidR="00C44F4F" w:rsidRPr="001B3299" w:rsidRDefault="00C44F4F" w:rsidP="00C44F4F">
            <w:pPr>
              <w:pStyle w:val="ListParagraph"/>
              <w:numPr>
                <w:ilvl w:val="0"/>
                <w:numId w:val="11"/>
              </w:numPr>
            </w:pPr>
            <w:r w:rsidRPr="001B3299">
              <w:t>Attacks by criminals</w:t>
            </w:r>
          </w:p>
        </w:tc>
        <w:tc>
          <w:tcPr>
            <w:tcW w:w="1980" w:type="dxa"/>
          </w:tcPr>
          <w:p w:rsidR="00C44F4F" w:rsidRPr="001B3299" w:rsidRDefault="00C44F4F" w:rsidP="00C44F4F">
            <w:pPr>
              <w:pStyle w:val="ListParagraph"/>
              <w:numPr>
                <w:ilvl w:val="0"/>
                <w:numId w:val="11"/>
              </w:numPr>
            </w:pPr>
            <w:r w:rsidRPr="001B3299">
              <w:t xml:space="preserve">Death </w:t>
            </w:r>
          </w:p>
          <w:p w:rsidR="00C44F4F" w:rsidRPr="001B3299" w:rsidRDefault="00C44F4F" w:rsidP="00C44F4F">
            <w:pPr>
              <w:pStyle w:val="ListParagraph"/>
              <w:numPr>
                <w:ilvl w:val="0"/>
                <w:numId w:val="11"/>
              </w:numPr>
            </w:pPr>
            <w:r w:rsidRPr="001B3299">
              <w:t>Injuries</w:t>
            </w:r>
          </w:p>
          <w:p w:rsidR="00C44F4F" w:rsidRPr="001B3299" w:rsidRDefault="00C44F4F" w:rsidP="00C44F4F">
            <w:pPr>
              <w:pStyle w:val="ListParagraph"/>
              <w:numPr>
                <w:ilvl w:val="0"/>
                <w:numId w:val="11"/>
              </w:numPr>
            </w:pPr>
            <w:r w:rsidRPr="001B3299">
              <w:t>Damages to vehicles</w:t>
            </w:r>
          </w:p>
        </w:tc>
      </w:tr>
      <w:tr w:rsidR="00C44F4F" w:rsidRPr="00BD2097" w:rsidTr="0041093B">
        <w:tc>
          <w:tcPr>
            <w:tcW w:w="567" w:type="dxa"/>
          </w:tcPr>
          <w:p w:rsidR="00C44F4F" w:rsidRPr="00BD2097" w:rsidRDefault="00C44F4F" w:rsidP="00C44F4F">
            <w:r w:rsidRPr="00BD2097">
              <w:t>6</w:t>
            </w:r>
          </w:p>
        </w:tc>
        <w:tc>
          <w:tcPr>
            <w:tcW w:w="2127" w:type="dxa"/>
          </w:tcPr>
          <w:p w:rsidR="00C44F4F" w:rsidRPr="00BD2097" w:rsidRDefault="00512742" w:rsidP="00C44F4F">
            <w:r>
              <w:t>Deposit cash at the commercial Bank</w:t>
            </w:r>
          </w:p>
        </w:tc>
        <w:tc>
          <w:tcPr>
            <w:tcW w:w="3261" w:type="dxa"/>
          </w:tcPr>
          <w:p w:rsidR="00C44F4F" w:rsidRDefault="00C44F4F" w:rsidP="00C44F4F">
            <w:pPr>
              <w:pStyle w:val="ListParagraph"/>
              <w:numPr>
                <w:ilvl w:val="0"/>
                <w:numId w:val="5"/>
              </w:numPr>
            </w:pPr>
            <w:r>
              <w:t>Cash theft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5"/>
              </w:numPr>
            </w:pPr>
            <w:r>
              <w:t>Cash shortages</w:t>
            </w:r>
          </w:p>
          <w:p w:rsidR="00C44F4F" w:rsidRPr="00BD2097" w:rsidRDefault="00C44F4F" w:rsidP="00C44F4F">
            <w:pPr>
              <w:pStyle w:val="ListParagraph"/>
              <w:numPr>
                <w:ilvl w:val="0"/>
                <w:numId w:val="5"/>
              </w:numPr>
            </w:pPr>
            <w:r>
              <w:t>Built up cash in banking halls.</w:t>
            </w:r>
          </w:p>
        </w:tc>
        <w:tc>
          <w:tcPr>
            <w:tcW w:w="3162" w:type="dxa"/>
          </w:tcPr>
          <w:p w:rsidR="00C44F4F" w:rsidRPr="00BD2097" w:rsidRDefault="00C44F4F" w:rsidP="00C44F4F">
            <w:pPr>
              <w:pStyle w:val="ListParagraph"/>
              <w:numPr>
                <w:ilvl w:val="0"/>
                <w:numId w:val="5"/>
              </w:numPr>
              <w:ind w:left="360"/>
            </w:pPr>
            <w:r>
              <w:t>Verification of cash amount with the bank teller</w:t>
            </w:r>
          </w:p>
        </w:tc>
        <w:tc>
          <w:tcPr>
            <w:tcW w:w="1620" w:type="dxa"/>
          </w:tcPr>
          <w:p w:rsidR="00C44F4F" w:rsidRPr="00BD2097" w:rsidRDefault="008262BD" w:rsidP="008262BD">
            <w:r>
              <w:t>-</w:t>
            </w:r>
            <w:r w:rsidR="00C44F4F">
              <w:t>Paper work</w:t>
            </w:r>
          </w:p>
        </w:tc>
        <w:tc>
          <w:tcPr>
            <w:tcW w:w="1080" w:type="dxa"/>
          </w:tcPr>
          <w:p w:rsidR="00C44F4F" w:rsidRDefault="00C44F4F" w:rsidP="00C44F4F">
            <w:r>
              <w:t xml:space="preserve">Environmental pollution and </w:t>
            </w:r>
            <w:r>
              <w:lastRenderedPageBreak/>
              <w:t>degradation</w:t>
            </w:r>
          </w:p>
        </w:tc>
        <w:tc>
          <w:tcPr>
            <w:tcW w:w="1800" w:type="dxa"/>
          </w:tcPr>
          <w:p w:rsidR="00C44F4F" w:rsidRPr="00BD2097" w:rsidRDefault="00C44F4F" w:rsidP="00C44F4F">
            <w:r w:rsidRPr="00BD2097">
              <w:lastRenderedPageBreak/>
              <w:t>-</w:t>
            </w:r>
            <w:r>
              <w:t>Spread of COVID 19 pandemic</w:t>
            </w:r>
          </w:p>
        </w:tc>
        <w:tc>
          <w:tcPr>
            <w:tcW w:w="1980" w:type="dxa"/>
          </w:tcPr>
          <w:p w:rsidR="00C44F4F" w:rsidRPr="00BD2097" w:rsidRDefault="00C44F4F" w:rsidP="00581670">
            <w:r w:rsidRPr="00BD2097">
              <w:t>-</w:t>
            </w:r>
            <w:r>
              <w:t xml:space="preserve">COVID 19 </w:t>
            </w:r>
            <w:r w:rsidR="00581670">
              <w:t>related illness and death</w:t>
            </w:r>
          </w:p>
        </w:tc>
      </w:tr>
      <w:tr w:rsidR="00C44F4F" w:rsidRPr="00BD2097" w:rsidTr="0041093B">
        <w:tc>
          <w:tcPr>
            <w:tcW w:w="567" w:type="dxa"/>
          </w:tcPr>
          <w:p w:rsidR="00C44F4F" w:rsidRPr="00BD2097" w:rsidRDefault="00C44F4F" w:rsidP="00C44F4F">
            <w:r w:rsidRPr="00BD2097">
              <w:t>7</w:t>
            </w:r>
          </w:p>
        </w:tc>
        <w:tc>
          <w:tcPr>
            <w:tcW w:w="2127" w:type="dxa"/>
          </w:tcPr>
          <w:p w:rsidR="00C44F4F" w:rsidRPr="00BD2097" w:rsidRDefault="003763AF" w:rsidP="00C44F4F">
            <w:r>
              <w:t>Return the fire arm</w:t>
            </w:r>
          </w:p>
        </w:tc>
        <w:tc>
          <w:tcPr>
            <w:tcW w:w="3261" w:type="dxa"/>
          </w:tcPr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Theft of fire arms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Break down of vehicle</w:t>
            </w:r>
          </w:p>
          <w:p w:rsidR="00C44F4F" w:rsidRDefault="00C44F4F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Theft of the CIT vehicle</w:t>
            </w:r>
          </w:p>
          <w:p w:rsidR="00952C49" w:rsidRDefault="00952C49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Road Traffic Accident</w:t>
            </w:r>
          </w:p>
          <w:p w:rsidR="00824CD5" w:rsidRDefault="00824CD5" w:rsidP="00C44F4F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Lack of confidentiality</w:t>
            </w:r>
          </w:p>
          <w:p w:rsidR="00C44F4F" w:rsidRPr="00BD2097" w:rsidRDefault="00C44F4F" w:rsidP="00C44F4F">
            <w:pPr>
              <w:pStyle w:val="ListParagraph"/>
              <w:ind w:left="162"/>
            </w:pPr>
          </w:p>
        </w:tc>
        <w:tc>
          <w:tcPr>
            <w:tcW w:w="3162" w:type="dxa"/>
          </w:tcPr>
          <w:p w:rsidR="00C44F4F" w:rsidRDefault="001A0589" w:rsidP="00952C49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Change of route when coming</w:t>
            </w:r>
            <w:r w:rsidR="00C44F4F">
              <w:t xml:space="preserve"> from the bank</w:t>
            </w:r>
          </w:p>
          <w:p w:rsidR="00C44F4F" w:rsidRDefault="00C44F4F" w:rsidP="00952C49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Vehicle checks before departure</w:t>
            </w:r>
          </w:p>
          <w:p w:rsidR="00C44F4F" w:rsidRDefault="00C44F4F" w:rsidP="00952C49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Placement of vehicle tracker</w:t>
            </w:r>
          </w:p>
          <w:p w:rsidR="00952C49" w:rsidRPr="00BD2097" w:rsidRDefault="00952C49" w:rsidP="00952C49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>Training of drivers</w:t>
            </w:r>
          </w:p>
        </w:tc>
        <w:tc>
          <w:tcPr>
            <w:tcW w:w="1620" w:type="dxa"/>
          </w:tcPr>
          <w:p w:rsidR="00C44F4F" w:rsidRPr="00BD2097" w:rsidRDefault="00C44F4F" w:rsidP="00C44F4F">
            <w:pPr>
              <w:pStyle w:val="ListParagraph"/>
              <w:ind w:left="360"/>
            </w:pPr>
            <w:r w:rsidRPr="00BD2097">
              <w:t>-</w:t>
            </w:r>
          </w:p>
        </w:tc>
        <w:tc>
          <w:tcPr>
            <w:tcW w:w="108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800" w:type="dxa"/>
          </w:tcPr>
          <w:p w:rsidR="00C44F4F" w:rsidRPr="00BD2097" w:rsidRDefault="00C44F4F" w:rsidP="00C44F4F">
            <w:r w:rsidRPr="00BD2097">
              <w:t>-</w:t>
            </w:r>
          </w:p>
        </w:tc>
        <w:tc>
          <w:tcPr>
            <w:tcW w:w="1980" w:type="dxa"/>
          </w:tcPr>
          <w:p w:rsidR="00C44F4F" w:rsidRPr="00BD2097" w:rsidRDefault="00C44F4F" w:rsidP="00C44F4F">
            <w:r w:rsidRPr="00BD2097">
              <w:t>-</w:t>
            </w:r>
          </w:p>
        </w:tc>
      </w:tr>
      <w:tr w:rsidR="00952C49" w:rsidRPr="00BD2097" w:rsidTr="0041093B">
        <w:tc>
          <w:tcPr>
            <w:tcW w:w="567" w:type="dxa"/>
          </w:tcPr>
          <w:p w:rsidR="00952C49" w:rsidRPr="00BD2097" w:rsidRDefault="00952C49" w:rsidP="00952C49">
            <w:r w:rsidRPr="00BD2097">
              <w:t>8</w:t>
            </w:r>
          </w:p>
        </w:tc>
        <w:tc>
          <w:tcPr>
            <w:tcW w:w="2127" w:type="dxa"/>
          </w:tcPr>
          <w:p w:rsidR="00952C49" w:rsidRPr="00BD2097" w:rsidRDefault="00581670" w:rsidP="00952C49">
            <w:r>
              <w:t>Report to Senior Loss Control O</w:t>
            </w:r>
            <w:r w:rsidR="0090240B">
              <w:t>fficer</w:t>
            </w:r>
          </w:p>
        </w:tc>
        <w:tc>
          <w:tcPr>
            <w:tcW w:w="3261" w:type="dxa"/>
          </w:tcPr>
          <w:p w:rsidR="00952C49" w:rsidRDefault="004E05B4" w:rsidP="004E05B4">
            <w:pPr>
              <w:pStyle w:val="ListParagraph"/>
              <w:numPr>
                <w:ilvl w:val="0"/>
                <w:numId w:val="48"/>
              </w:numPr>
            </w:pPr>
            <w:r>
              <w:t>Communication challenges</w:t>
            </w:r>
          </w:p>
          <w:p w:rsidR="004E743A" w:rsidRDefault="004E743A" w:rsidP="004E05B4">
            <w:pPr>
              <w:pStyle w:val="ListParagraph"/>
              <w:numPr>
                <w:ilvl w:val="0"/>
                <w:numId w:val="48"/>
              </w:numPr>
            </w:pPr>
            <w:r>
              <w:t>Network problems</w:t>
            </w:r>
          </w:p>
          <w:p w:rsidR="006B221B" w:rsidRPr="008B3C54" w:rsidRDefault="006B221B" w:rsidP="00581670">
            <w:pPr>
              <w:pStyle w:val="ListParagraph"/>
            </w:pPr>
          </w:p>
        </w:tc>
        <w:tc>
          <w:tcPr>
            <w:tcW w:w="3162" w:type="dxa"/>
          </w:tcPr>
          <w:p w:rsidR="00952C49" w:rsidRDefault="00F225ED" w:rsidP="00F225ED">
            <w:pPr>
              <w:pStyle w:val="ListParagraph"/>
              <w:numPr>
                <w:ilvl w:val="0"/>
                <w:numId w:val="42"/>
              </w:numPr>
            </w:pPr>
            <w:r>
              <w:t>Use alternative network</w:t>
            </w:r>
          </w:p>
          <w:p w:rsidR="00F225ED" w:rsidRPr="008B3C54" w:rsidRDefault="00EE2CB3" w:rsidP="00F225ED">
            <w:pPr>
              <w:pStyle w:val="ListParagraph"/>
              <w:numPr>
                <w:ilvl w:val="0"/>
                <w:numId w:val="42"/>
              </w:numPr>
            </w:pPr>
            <w:r>
              <w:t>Training on communication skills</w:t>
            </w:r>
          </w:p>
        </w:tc>
        <w:tc>
          <w:tcPr>
            <w:tcW w:w="1620" w:type="dxa"/>
          </w:tcPr>
          <w:p w:rsidR="00952C49" w:rsidRPr="00150608" w:rsidRDefault="00EE2CB3" w:rsidP="00EE2CB3">
            <w:pPr>
              <w:pStyle w:val="ListParagraph"/>
              <w:rPr>
                <w:b/>
              </w:rPr>
            </w:pPr>
            <w:r>
              <w:t>-</w:t>
            </w:r>
          </w:p>
        </w:tc>
        <w:tc>
          <w:tcPr>
            <w:tcW w:w="1080" w:type="dxa"/>
          </w:tcPr>
          <w:p w:rsidR="00952C49" w:rsidRPr="00BE550B" w:rsidRDefault="00EE2CB3" w:rsidP="00952C49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800" w:type="dxa"/>
          </w:tcPr>
          <w:p w:rsidR="00952C49" w:rsidRPr="00BE550B" w:rsidRDefault="00EE2CB3" w:rsidP="00952C49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980" w:type="dxa"/>
          </w:tcPr>
          <w:p w:rsidR="00952C49" w:rsidRPr="00952C49" w:rsidRDefault="00EE2CB3" w:rsidP="00952C49">
            <w:r>
              <w:t>-</w:t>
            </w:r>
          </w:p>
        </w:tc>
      </w:tr>
      <w:tr w:rsidR="00F17046" w:rsidRPr="00BD2097" w:rsidTr="0041093B">
        <w:trPr>
          <w:trHeight w:val="2213"/>
        </w:trPr>
        <w:tc>
          <w:tcPr>
            <w:tcW w:w="567" w:type="dxa"/>
          </w:tcPr>
          <w:p w:rsidR="00F17046" w:rsidRPr="00BD2097" w:rsidRDefault="00F17046" w:rsidP="00F17046">
            <w:r w:rsidRPr="00BD2097">
              <w:t>9</w:t>
            </w:r>
          </w:p>
        </w:tc>
        <w:tc>
          <w:tcPr>
            <w:tcW w:w="2127" w:type="dxa"/>
          </w:tcPr>
          <w:p w:rsidR="00F17046" w:rsidRPr="00BD2097" w:rsidRDefault="00F17046" w:rsidP="00F17046">
            <w:r>
              <w:t>Submit report to management</w:t>
            </w:r>
          </w:p>
        </w:tc>
        <w:tc>
          <w:tcPr>
            <w:tcW w:w="3261" w:type="dxa"/>
          </w:tcPr>
          <w:p w:rsidR="00F17046" w:rsidRDefault="00F17046" w:rsidP="00F17046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 xml:space="preserve">Error of omission </w:t>
            </w:r>
          </w:p>
          <w:p w:rsidR="00F17046" w:rsidRPr="00BD2097" w:rsidRDefault="00F17046" w:rsidP="00F17046">
            <w:pPr>
              <w:pStyle w:val="ListParagraph"/>
              <w:numPr>
                <w:ilvl w:val="0"/>
                <w:numId w:val="2"/>
              </w:numPr>
              <w:ind w:left="162" w:hanging="180"/>
            </w:pPr>
            <w:r>
              <w:t>Submitting the wrong report</w:t>
            </w:r>
          </w:p>
        </w:tc>
        <w:tc>
          <w:tcPr>
            <w:tcW w:w="3162" w:type="dxa"/>
          </w:tcPr>
          <w:p w:rsidR="00F17046" w:rsidRDefault="00F17046" w:rsidP="00F17046">
            <w:pPr>
              <w:pStyle w:val="ListParagraph"/>
              <w:numPr>
                <w:ilvl w:val="0"/>
                <w:numId w:val="49"/>
              </w:numPr>
            </w:pPr>
            <w:r>
              <w:t>Making sure all the details have been captured</w:t>
            </w:r>
          </w:p>
          <w:p w:rsidR="00F17046" w:rsidRPr="00BD2097" w:rsidRDefault="00F17046" w:rsidP="00F17046">
            <w:pPr>
              <w:pStyle w:val="ListParagraph"/>
              <w:numPr>
                <w:ilvl w:val="0"/>
                <w:numId w:val="49"/>
              </w:numPr>
            </w:pPr>
            <w:r>
              <w:t>Precision and thoroughness to be observed all the time</w:t>
            </w:r>
          </w:p>
        </w:tc>
        <w:tc>
          <w:tcPr>
            <w:tcW w:w="1620" w:type="dxa"/>
          </w:tcPr>
          <w:p w:rsidR="00F17046" w:rsidRPr="00BD2097" w:rsidRDefault="008262BD" w:rsidP="008262BD">
            <w:r>
              <w:t>-</w:t>
            </w:r>
            <w:r w:rsidR="00F17046">
              <w:t>Paperwork</w:t>
            </w:r>
          </w:p>
        </w:tc>
        <w:tc>
          <w:tcPr>
            <w:tcW w:w="1080" w:type="dxa"/>
          </w:tcPr>
          <w:p w:rsidR="00F17046" w:rsidRDefault="00F17046" w:rsidP="00F17046">
            <w:r>
              <w:t>Environmental pollution and degradation</w:t>
            </w:r>
          </w:p>
        </w:tc>
        <w:tc>
          <w:tcPr>
            <w:tcW w:w="1800" w:type="dxa"/>
          </w:tcPr>
          <w:p w:rsidR="00F17046" w:rsidRPr="00BD2097" w:rsidRDefault="00F17046" w:rsidP="00F17046">
            <w:r>
              <w:t>-</w:t>
            </w:r>
          </w:p>
        </w:tc>
        <w:tc>
          <w:tcPr>
            <w:tcW w:w="1980" w:type="dxa"/>
          </w:tcPr>
          <w:p w:rsidR="00F17046" w:rsidRPr="00BD2097" w:rsidRDefault="00F17046" w:rsidP="00F17046">
            <w:r w:rsidRPr="00BD2097">
              <w:t>-</w:t>
            </w:r>
          </w:p>
        </w:tc>
      </w:tr>
    </w:tbl>
    <w:p w:rsidR="00581670" w:rsidRPr="003F72C7" w:rsidRDefault="00581670" w:rsidP="00581670">
      <w:pPr>
        <w:autoSpaceDE w:val="0"/>
        <w:autoSpaceDN w:val="0"/>
        <w:adjustRightInd w:val="0"/>
        <w:spacing w:after="0" w:line="288" w:lineRule="auto"/>
        <w:rPr>
          <w:rFonts w:ascii="Cambria" w:hAnsi="Cambria" w:cs="Calibri"/>
          <w:color w:val="000000"/>
          <w:sz w:val="24"/>
          <w:szCs w:val="28"/>
          <w:lang w:val="en-ZW"/>
        </w:rPr>
      </w:pP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>Acknowledgement by Section Head:</w:t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>Mr E. T Chinamano</w:t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ab/>
        <w:t xml:space="preserve"> </w:t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>Signature</w:t>
      </w:r>
      <w:r w:rsidR="0041093B" w:rsidRPr="00B90BEA">
        <w:rPr>
          <w:noProof/>
        </w:rPr>
        <w:drawing>
          <wp:inline distT="0" distB="0" distL="0" distR="0" wp14:anchorId="31830BD9" wp14:editId="0B6A5EB9">
            <wp:extent cx="1209675" cy="647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ab/>
        <w:t xml:space="preserve">Date </w:t>
      </w:r>
      <w:r w:rsidR="0041093B">
        <w:rPr>
          <w:rFonts w:ascii="Cambria" w:hAnsi="Cambria" w:cs="Calibri"/>
          <w:color w:val="000000"/>
          <w:sz w:val="24"/>
          <w:szCs w:val="28"/>
          <w:lang w:val="en-ZW"/>
        </w:rPr>
        <w:t>16/04/2021</w:t>
      </w:r>
      <w:bookmarkStart w:id="0" w:name="_GoBack"/>
      <w:bookmarkEnd w:id="0"/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ab/>
        <w:t xml:space="preserve">  </w:t>
      </w:r>
    </w:p>
    <w:p w:rsidR="00581670" w:rsidRPr="003F72C7" w:rsidRDefault="00581670" w:rsidP="00581670">
      <w:pPr>
        <w:autoSpaceDE w:val="0"/>
        <w:autoSpaceDN w:val="0"/>
        <w:adjustRightInd w:val="0"/>
        <w:spacing w:after="0" w:line="288" w:lineRule="auto"/>
        <w:jc w:val="center"/>
        <w:rPr>
          <w:rFonts w:ascii="Cambria" w:hAnsi="Cambria" w:cs="Calibri"/>
          <w:color w:val="000000"/>
          <w:sz w:val="24"/>
          <w:szCs w:val="28"/>
          <w:lang w:val="en-ZW"/>
        </w:rPr>
      </w:pPr>
    </w:p>
    <w:p w:rsidR="00581670" w:rsidRDefault="00581670" w:rsidP="00581670">
      <w:pPr>
        <w:autoSpaceDE w:val="0"/>
        <w:autoSpaceDN w:val="0"/>
        <w:adjustRightInd w:val="0"/>
        <w:spacing w:after="0" w:line="288" w:lineRule="auto"/>
        <w:rPr>
          <w:rFonts w:ascii="Calibri" w:hAnsi="Calibri" w:cs="Calibri"/>
          <w:color w:val="000000"/>
          <w:sz w:val="28"/>
          <w:szCs w:val="28"/>
          <w:lang w:val="en-ZW"/>
        </w:rPr>
      </w:pP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 xml:space="preserve">Approval by RMT: </w:t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ab/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>Name</w:t>
      </w:r>
      <w:r>
        <w:rPr>
          <w:rFonts w:ascii="Cambria" w:hAnsi="Cambria" w:cs="Calibri"/>
          <w:color w:val="000000"/>
          <w:sz w:val="24"/>
          <w:szCs w:val="28"/>
          <w:lang w:val="en-ZW"/>
        </w:rPr>
        <w:t xml:space="preserve">………………………………   </w:t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 xml:space="preserve">Signature…………………………… </w:t>
      </w:r>
      <w:r>
        <w:rPr>
          <w:rFonts w:ascii="Cambria" w:hAnsi="Cambria" w:cs="Calibri"/>
          <w:color w:val="000000"/>
          <w:sz w:val="24"/>
          <w:szCs w:val="28"/>
          <w:lang w:val="en-ZW"/>
        </w:rPr>
        <w:tab/>
      </w:r>
      <w:r w:rsidRPr="003F72C7">
        <w:rPr>
          <w:rFonts w:ascii="Cambria" w:hAnsi="Cambria" w:cs="Calibri"/>
          <w:color w:val="000000"/>
          <w:sz w:val="24"/>
          <w:szCs w:val="28"/>
          <w:lang w:val="en-ZW"/>
        </w:rPr>
        <w:t>Date ……………………………..</w:t>
      </w:r>
      <w:r w:rsidRPr="003F72C7">
        <w:rPr>
          <w:rFonts w:ascii="Calibri" w:hAnsi="Calibri" w:cs="Calibri"/>
          <w:color w:val="000000"/>
          <w:sz w:val="24"/>
          <w:szCs w:val="28"/>
          <w:lang w:val="en-ZW"/>
        </w:rPr>
        <w:t xml:space="preserve">   </w:t>
      </w:r>
      <w:r>
        <w:rPr>
          <w:rFonts w:ascii="Calibri" w:hAnsi="Calibri" w:cs="Calibri"/>
          <w:color w:val="000000"/>
          <w:sz w:val="28"/>
          <w:szCs w:val="28"/>
          <w:lang w:val="en-ZW"/>
        </w:rPr>
        <w:tab/>
      </w:r>
    </w:p>
    <w:p w:rsidR="006101B2" w:rsidRPr="00BD2097" w:rsidRDefault="006101B2" w:rsidP="00581670"/>
    <w:sectPr w:rsidR="006101B2" w:rsidRPr="00BD2097" w:rsidSect="00466B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BDD" w:rsidRDefault="00D57BDD" w:rsidP="002533CC">
      <w:pPr>
        <w:spacing w:after="0" w:line="240" w:lineRule="auto"/>
      </w:pPr>
      <w:r>
        <w:separator/>
      </w:r>
    </w:p>
  </w:endnote>
  <w:endnote w:type="continuationSeparator" w:id="0">
    <w:p w:rsidR="00D57BDD" w:rsidRDefault="00D57BDD" w:rsidP="00253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BDD" w:rsidRDefault="00D57BDD" w:rsidP="002533CC">
      <w:pPr>
        <w:spacing w:after="0" w:line="240" w:lineRule="auto"/>
      </w:pPr>
      <w:r>
        <w:separator/>
      </w:r>
    </w:p>
  </w:footnote>
  <w:footnote w:type="continuationSeparator" w:id="0">
    <w:p w:rsidR="00D57BDD" w:rsidRDefault="00D57BDD" w:rsidP="00253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0B62"/>
    <w:multiLevelType w:val="hybridMultilevel"/>
    <w:tmpl w:val="4F5E57D0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31D19EF"/>
    <w:multiLevelType w:val="hybridMultilevel"/>
    <w:tmpl w:val="52285E06"/>
    <w:lvl w:ilvl="0" w:tplc="3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422100"/>
    <w:multiLevelType w:val="hybridMultilevel"/>
    <w:tmpl w:val="1C44B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75DA3"/>
    <w:multiLevelType w:val="hybridMultilevel"/>
    <w:tmpl w:val="D6727FE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1358FA"/>
    <w:multiLevelType w:val="hybridMultilevel"/>
    <w:tmpl w:val="6F78EB7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E38C7"/>
    <w:multiLevelType w:val="hybridMultilevel"/>
    <w:tmpl w:val="F564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2791F"/>
    <w:multiLevelType w:val="hybridMultilevel"/>
    <w:tmpl w:val="6B2A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F47F6"/>
    <w:multiLevelType w:val="hybridMultilevel"/>
    <w:tmpl w:val="D16225AA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22967F6"/>
    <w:multiLevelType w:val="hybridMultilevel"/>
    <w:tmpl w:val="361E914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673B5"/>
    <w:multiLevelType w:val="hybridMultilevel"/>
    <w:tmpl w:val="2870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865E42"/>
    <w:multiLevelType w:val="hybridMultilevel"/>
    <w:tmpl w:val="913AEB9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40CF3"/>
    <w:multiLevelType w:val="hybridMultilevel"/>
    <w:tmpl w:val="7DCA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408E1"/>
    <w:multiLevelType w:val="hybridMultilevel"/>
    <w:tmpl w:val="DA0EC7BA"/>
    <w:lvl w:ilvl="0" w:tplc="04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40DEA"/>
    <w:multiLevelType w:val="hybridMultilevel"/>
    <w:tmpl w:val="FFC60F8A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035434"/>
    <w:multiLevelType w:val="hybridMultilevel"/>
    <w:tmpl w:val="F1723D62"/>
    <w:lvl w:ilvl="0" w:tplc="3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260078D1"/>
    <w:multiLevelType w:val="hybridMultilevel"/>
    <w:tmpl w:val="389AC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376E7E"/>
    <w:multiLevelType w:val="hybridMultilevel"/>
    <w:tmpl w:val="74123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B66B4F"/>
    <w:multiLevelType w:val="hybridMultilevel"/>
    <w:tmpl w:val="C13A4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24525C"/>
    <w:multiLevelType w:val="hybridMultilevel"/>
    <w:tmpl w:val="D1E02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8303A"/>
    <w:multiLevelType w:val="hybridMultilevel"/>
    <w:tmpl w:val="67E4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0914D4"/>
    <w:multiLevelType w:val="hybridMultilevel"/>
    <w:tmpl w:val="496A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6422C"/>
    <w:multiLevelType w:val="hybridMultilevel"/>
    <w:tmpl w:val="E54C5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3F23DD"/>
    <w:multiLevelType w:val="hybridMultilevel"/>
    <w:tmpl w:val="D104378C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8346E6D"/>
    <w:multiLevelType w:val="hybridMultilevel"/>
    <w:tmpl w:val="C5DC1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B2F5B"/>
    <w:multiLevelType w:val="hybridMultilevel"/>
    <w:tmpl w:val="FE50C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329A5"/>
    <w:multiLevelType w:val="hybridMultilevel"/>
    <w:tmpl w:val="348AE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965E4C"/>
    <w:multiLevelType w:val="hybridMultilevel"/>
    <w:tmpl w:val="707CD24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21274"/>
    <w:multiLevelType w:val="hybridMultilevel"/>
    <w:tmpl w:val="70C6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C808A1"/>
    <w:multiLevelType w:val="hybridMultilevel"/>
    <w:tmpl w:val="ACF24E8E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077799"/>
    <w:multiLevelType w:val="hybridMultilevel"/>
    <w:tmpl w:val="5D04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D2603"/>
    <w:multiLevelType w:val="hybridMultilevel"/>
    <w:tmpl w:val="D5CC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809C0"/>
    <w:multiLevelType w:val="hybridMultilevel"/>
    <w:tmpl w:val="96B2C27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2" w15:restartNumberingAfterBreak="0">
    <w:nsid w:val="4BC64176"/>
    <w:multiLevelType w:val="hybridMultilevel"/>
    <w:tmpl w:val="C2B06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40E91"/>
    <w:multiLevelType w:val="hybridMultilevel"/>
    <w:tmpl w:val="64C8E580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2E9038A"/>
    <w:multiLevelType w:val="hybridMultilevel"/>
    <w:tmpl w:val="B30C4DE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2D6BC8"/>
    <w:multiLevelType w:val="hybridMultilevel"/>
    <w:tmpl w:val="77C89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7071A5"/>
    <w:multiLevelType w:val="hybridMultilevel"/>
    <w:tmpl w:val="4AF87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0263DA"/>
    <w:multiLevelType w:val="hybridMultilevel"/>
    <w:tmpl w:val="4B76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DC6AE4"/>
    <w:multiLevelType w:val="hybridMultilevel"/>
    <w:tmpl w:val="352C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50E9A"/>
    <w:multiLevelType w:val="hybridMultilevel"/>
    <w:tmpl w:val="FF28410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B457C5"/>
    <w:multiLevelType w:val="hybridMultilevel"/>
    <w:tmpl w:val="68144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B40D9B"/>
    <w:multiLevelType w:val="hybridMultilevel"/>
    <w:tmpl w:val="D0805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0F643D"/>
    <w:multiLevelType w:val="hybridMultilevel"/>
    <w:tmpl w:val="CF52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069BB"/>
    <w:multiLevelType w:val="hybridMultilevel"/>
    <w:tmpl w:val="6388AFAE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F24957"/>
    <w:multiLevelType w:val="hybridMultilevel"/>
    <w:tmpl w:val="64D8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857CA"/>
    <w:multiLevelType w:val="hybridMultilevel"/>
    <w:tmpl w:val="4D566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04447C"/>
    <w:multiLevelType w:val="hybridMultilevel"/>
    <w:tmpl w:val="D376F88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4260A4"/>
    <w:multiLevelType w:val="hybridMultilevel"/>
    <w:tmpl w:val="9FF27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5"/>
  </w:num>
  <w:num w:numId="3">
    <w:abstractNumId w:val="14"/>
  </w:num>
  <w:num w:numId="4">
    <w:abstractNumId w:val="33"/>
  </w:num>
  <w:num w:numId="5">
    <w:abstractNumId w:val="38"/>
  </w:num>
  <w:num w:numId="6">
    <w:abstractNumId w:val="31"/>
  </w:num>
  <w:num w:numId="7">
    <w:abstractNumId w:val="19"/>
  </w:num>
  <w:num w:numId="8">
    <w:abstractNumId w:val="44"/>
  </w:num>
  <w:num w:numId="9">
    <w:abstractNumId w:val="43"/>
  </w:num>
  <w:num w:numId="10">
    <w:abstractNumId w:val="7"/>
  </w:num>
  <w:num w:numId="11">
    <w:abstractNumId w:val="26"/>
  </w:num>
  <w:num w:numId="12">
    <w:abstractNumId w:val="46"/>
  </w:num>
  <w:num w:numId="13">
    <w:abstractNumId w:val="3"/>
  </w:num>
  <w:num w:numId="14">
    <w:abstractNumId w:val="41"/>
  </w:num>
  <w:num w:numId="15">
    <w:abstractNumId w:val="17"/>
  </w:num>
  <w:num w:numId="16">
    <w:abstractNumId w:val="35"/>
  </w:num>
  <w:num w:numId="17">
    <w:abstractNumId w:val="15"/>
  </w:num>
  <w:num w:numId="18">
    <w:abstractNumId w:val="23"/>
  </w:num>
  <w:num w:numId="19">
    <w:abstractNumId w:val="40"/>
  </w:num>
  <w:num w:numId="20">
    <w:abstractNumId w:val="9"/>
  </w:num>
  <w:num w:numId="21">
    <w:abstractNumId w:val="42"/>
  </w:num>
  <w:num w:numId="22">
    <w:abstractNumId w:val="24"/>
  </w:num>
  <w:num w:numId="23">
    <w:abstractNumId w:val="21"/>
  </w:num>
  <w:num w:numId="24">
    <w:abstractNumId w:val="47"/>
  </w:num>
  <w:num w:numId="25">
    <w:abstractNumId w:val="25"/>
  </w:num>
  <w:num w:numId="26">
    <w:abstractNumId w:val="18"/>
  </w:num>
  <w:num w:numId="27">
    <w:abstractNumId w:val="16"/>
  </w:num>
  <w:num w:numId="28">
    <w:abstractNumId w:val="22"/>
  </w:num>
  <w:num w:numId="29">
    <w:abstractNumId w:val="0"/>
  </w:num>
  <w:num w:numId="30">
    <w:abstractNumId w:val="11"/>
  </w:num>
  <w:num w:numId="31">
    <w:abstractNumId w:val="6"/>
  </w:num>
  <w:num w:numId="32">
    <w:abstractNumId w:val="36"/>
  </w:num>
  <w:num w:numId="33">
    <w:abstractNumId w:val="32"/>
  </w:num>
  <w:num w:numId="34">
    <w:abstractNumId w:val="5"/>
  </w:num>
  <w:num w:numId="35">
    <w:abstractNumId w:val="2"/>
  </w:num>
  <w:num w:numId="36">
    <w:abstractNumId w:val="30"/>
  </w:num>
  <w:num w:numId="37">
    <w:abstractNumId w:val="37"/>
  </w:num>
  <w:num w:numId="38">
    <w:abstractNumId w:val="13"/>
  </w:num>
  <w:num w:numId="39">
    <w:abstractNumId w:val="39"/>
  </w:num>
  <w:num w:numId="40">
    <w:abstractNumId w:val="20"/>
  </w:num>
  <w:num w:numId="41">
    <w:abstractNumId w:val="12"/>
  </w:num>
  <w:num w:numId="42">
    <w:abstractNumId w:val="29"/>
  </w:num>
  <w:num w:numId="43">
    <w:abstractNumId w:val="27"/>
  </w:num>
  <w:num w:numId="44">
    <w:abstractNumId w:val="45"/>
  </w:num>
  <w:num w:numId="45">
    <w:abstractNumId w:val="10"/>
  </w:num>
  <w:num w:numId="46">
    <w:abstractNumId w:val="8"/>
  </w:num>
  <w:num w:numId="47">
    <w:abstractNumId w:val="45"/>
  </w:num>
  <w:num w:numId="48">
    <w:abstractNumId w:val="4"/>
  </w:num>
  <w:num w:numId="49">
    <w:abstractNumId w:val="34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4F"/>
    <w:rsid w:val="00047648"/>
    <w:rsid w:val="00052C41"/>
    <w:rsid w:val="00063902"/>
    <w:rsid w:val="000F3BE1"/>
    <w:rsid w:val="000F4562"/>
    <w:rsid w:val="00140386"/>
    <w:rsid w:val="00166810"/>
    <w:rsid w:val="00171BB3"/>
    <w:rsid w:val="00192CC5"/>
    <w:rsid w:val="00194A28"/>
    <w:rsid w:val="001A0589"/>
    <w:rsid w:val="001B3299"/>
    <w:rsid w:val="001E0CD9"/>
    <w:rsid w:val="00211464"/>
    <w:rsid w:val="002533CC"/>
    <w:rsid w:val="002662BB"/>
    <w:rsid w:val="002B4347"/>
    <w:rsid w:val="002C5B12"/>
    <w:rsid w:val="00353AB9"/>
    <w:rsid w:val="00357D8A"/>
    <w:rsid w:val="003631F0"/>
    <w:rsid w:val="003763AF"/>
    <w:rsid w:val="00377847"/>
    <w:rsid w:val="00381CA8"/>
    <w:rsid w:val="00385DFF"/>
    <w:rsid w:val="00391FD4"/>
    <w:rsid w:val="003A12F8"/>
    <w:rsid w:val="003E7C93"/>
    <w:rsid w:val="0041093B"/>
    <w:rsid w:val="0041507B"/>
    <w:rsid w:val="004478CA"/>
    <w:rsid w:val="00466B4F"/>
    <w:rsid w:val="00470E6A"/>
    <w:rsid w:val="004A5724"/>
    <w:rsid w:val="004A6786"/>
    <w:rsid w:val="004E05B4"/>
    <w:rsid w:val="004E456D"/>
    <w:rsid w:val="004E743A"/>
    <w:rsid w:val="004E79EC"/>
    <w:rsid w:val="00512742"/>
    <w:rsid w:val="00530CF2"/>
    <w:rsid w:val="00577BBB"/>
    <w:rsid w:val="00581670"/>
    <w:rsid w:val="00583CF4"/>
    <w:rsid w:val="005B1C75"/>
    <w:rsid w:val="005F0141"/>
    <w:rsid w:val="005F3975"/>
    <w:rsid w:val="006101B2"/>
    <w:rsid w:val="00641406"/>
    <w:rsid w:val="00662E1D"/>
    <w:rsid w:val="006B221B"/>
    <w:rsid w:val="00705825"/>
    <w:rsid w:val="00726161"/>
    <w:rsid w:val="00743218"/>
    <w:rsid w:val="00791463"/>
    <w:rsid w:val="007D126A"/>
    <w:rsid w:val="007E40EB"/>
    <w:rsid w:val="007E710E"/>
    <w:rsid w:val="008069D2"/>
    <w:rsid w:val="00820FE6"/>
    <w:rsid w:val="00824CD5"/>
    <w:rsid w:val="008262BD"/>
    <w:rsid w:val="00830344"/>
    <w:rsid w:val="008313C3"/>
    <w:rsid w:val="00883D07"/>
    <w:rsid w:val="00896D88"/>
    <w:rsid w:val="008B38C6"/>
    <w:rsid w:val="008F13FD"/>
    <w:rsid w:val="0090240B"/>
    <w:rsid w:val="009064B7"/>
    <w:rsid w:val="00925CA2"/>
    <w:rsid w:val="00952C49"/>
    <w:rsid w:val="009934F5"/>
    <w:rsid w:val="009C1E72"/>
    <w:rsid w:val="009C6D3A"/>
    <w:rsid w:val="00A030EA"/>
    <w:rsid w:val="00A17F2F"/>
    <w:rsid w:val="00A32D8C"/>
    <w:rsid w:val="00A77B52"/>
    <w:rsid w:val="00AF6481"/>
    <w:rsid w:val="00B23A1E"/>
    <w:rsid w:val="00B2449C"/>
    <w:rsid w:val="00B34383"/>
    <w:rsid w:val="00B55595"/>
    <w:rsid w:val="00B84231"/>
    <w:rsid w:val="00BB3F00"/>
    <w:rsid w:val="00BD2097"/>
    <w:rsid w:val="00C0776C"/>
    <w:rsid w:val="00C44F4F"/>
    <w:rsid w:val="00C70349"/>
    <w:rsid w:val="00C97376"/>
    <w:rsid w:val="00CD5591"/>
    <w:rsid w:val="00CE1874"/>
    <w:rsid w:val="00D041AE"/>
    <w:rsid w:val="00D50D53"/>
    <w:rsid w:val="00D57BDD"/>
    <w:rsid w:val="00D65424"/>
    <w:rsid w:val="00D65460"/>
    <w:rsid w:val="00DE3004"/>
    <w:rsid w:val="00DF6C96"/>
    <w:rsid w:val="00EC12BD"/>
    <w:rsid w:val="00EE2CB3"/>
    <w:rsid w:val="00F17046"/>
    <w:rsid w:val="00F225ED"/>
    <w:rsid w:val="00F35EFA"/>
    <w:rsid w:val="00F82C68"/>
    <w:rsid w:val="00F85AA3"/>
    <w:rsid w:val="00FC4FF9"/>
    <w:rsid w:val="00FD6FB8"/>
    <w:rsid w:val="00FE0218"/>
    <w:rsid w:val="00FE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E56E"/>
  <w15:chartTrackingRefBased/>
  <w15:docId w15:val="{5B6355B1-7D53-4037-A2B4-D6DE88BC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6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B4F"/>
    <w:pPr>
      <w:ind w:left="720"/>
      <w:contextualSpacing/>
    </w:pPr>
    <w:rPr>
      <w:lang w:val="en-ZW"/>
    </w:rPr>
  </w:style>
  <w:style w:type="paragraph" w:styleId="Header">
    <w:name w:val="header"/>
    <w:basedOn w:val="Normal"/>
    <w:link w:val="HeaderChar"/>
    <w:uiPriority w:val="99"/>
    <w:unhideWhenUsed/>
    <w:rsid w:val="00253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3CC"/>
  </w:style>
  <w:style w:type="paragraph" w:styleId="Footer">
    <w:name w:val="footer"/>
    <w:basedOn w:val="Normal"/>
    <w:link w:val="FooterChar"/>
    <w:uiPriority w:val="99"/>
    <w:unhideWhenUsed/>
    <w:rsid w:val="00253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3CC"/>
  </w:style>
  <w:style w:type="table" w:customStyle="1" w:styleId="TableGrid1">
    <w:name w:val="Table Grid1"/>
    <w:basedOn w:val="TableNormal"/>
    <w:next w:val="TableGrid"/>
    <w:uiPriority w:val="39"/>
    <w:rsid w:val="00A32D8C"/>
    <w:pPr>
      <w:spacing w:after="0" w:line="240" w:lineRule="auto"/>
    </w:pPr>
    <w:rPr>
      <w:lang w:val="en-Z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12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8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Mangezi</dc:creator>
  <cp:keywords/>
  <dc:description/>
  <cp:lastModifiedBy>Elwin Chinamano</cp:lastModifiedBy>
  <cp:revision>3</cp:revision>
  <dcterms:created xsi:type="dcterms:W3CDTF">2021-05-25T14:35:00Z</dcterms:created>
  <dcterms:modified xsi:type="dcterms:W3CDTF">2021-06-17T14:22:00Z</dcterms:modified>
</cp:coreProperties>
</file>