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BDA0" w14:textId="77777777" w:rsidR="007E4BF3" w:rsidRDefault="00000000">
      <w:pPr>
        <w:pStyle w:val="a3"/>
        <w:jc w:val="center"/>
      </w:pPr>
      <w:r>
        <w:rPr>
          <w:b/>
          <w:bCs/>
          <w:sz w:val="40"/>
          <w:szCs w:val="40"/>
        </w:rPr>
        <w:t>Компонент выдачи ДМС-полиса</w:t>
      </w:r>
    </w:p>
    <w:p w14:paraId="67E56E55" w14:textId="77777777" w:rsidR="007E4BF3" w:rsidRPr="001E59C3" w:rsidRDefault="00000000" w:rsidP="001E59C3">
      <w:pPr>
        <w:pStyle w:val="2"/>
        <w:spacing w:before="0" w:after="0"/>
        <w:rPr>
          <w:sz w:val="24"/>
          <w:szCs w:val="24"/>
        </w:rPr>
      </w:pPr>
      <w:r w:rsidRPr="001E59C3">
        <w:rPr>
          <w:sz w:val="24"/>
          <w:szCs w:val="24"/>
        </w:rPr>
        <w:t>1. Назначение</w:t>
      </w:r>
    </w:p>
    <w:p w14:paraId="67C6A8BD" w14:textId="77777777" w:rsidR="007E4BF3" w:rsidRPr="001E59C3" w:rsidRDefault="00000000" w:rsidP="001E59C3">
      <w:pPr>
        <w:rPr>
          <w:sz w:val="24"/>
          <w:szCs w:val="24"/>
        </w:rPr>
      </w:pPr>
      <w:r w:rsidRPr="001E59C3">
        <w:rPr>
          <w:sz w:val="24"/>
          <w:szCs w:val="24"/>
        </w:rPr>
        <w:t xml:space="preserve">Документ описывает, как работает компонент выдачи полисов ДМС. Представлена UML </w:t>
      </w:r>
      <w:proofErr w:type="spellStart"/>
      <w:r w:rsidRPr="001E59C3">
        <w:rPr>
          <w:sz w:val="24"/>
          <w:szCs w:val="24"/>
        </w:rPr>
        <w:t>Activity</w:t>
      </w:r>
      <w:proofErr w:type="spellEnd"/>
      <w:r w:rsidRPr="001E59C3">
        <w:rPr>
          <w:sz w:val="24"/>
          <w:szCs w:val="24"/>
        </w:rPr>
        <w:t xml:space="preserve"> </w:t>
      </w:r>
      <w:proofErr w:type="spellStart"/>
      <w:r w:rsidRPr="001E59C3">
        <w:rPr>
          <w:sz w:val="24"/>
          <w:szCs w:val="24"/>
        </w:rPr>
        <w:t>Diagram</w:t>
      </w:r>
      <w:proofErr w:type="spellEnd"/>
      <w:r w:rsidRPr="001E59C3">
        <w:rPr>
          <w:sz w:val="24"/>
          <w:szCs w:val="24"/>
        </w:rPr>
        <w:t xml:space="preserve"> с дорожками ответственности и табличный разбор каждого шага, включая обработку ошибок.</w:t>
      </w:r>
    </w:p>
    <w:p w14:paraId="4B445026" w14:textId="77777777" w:rsidR="007E4BF3" w:rsidRPr="001E59C3" w:rsidRDefault="00000000" w:rsidP="001E59C3">
      <w:pPr>
        <w:pStyle w:val="2"/>
        <w:spacing w:before="0" w:after="0"/>
        <w:rPr>
          <w:sz w:val="24"/>
          <w:szCs w:val="24"/>
        </w:rPr>
      </w:pPr>
      <w:r w:rsidRPr="001E59C3">
        <w:rPr>
          <w:sz w:val="24"/>
          <w:szCs w:val="24"/>
        </w:rPr>
        <w:t>2. Диаграмма</w:t>
      </w:r>
    </w:p>
    <w:p w14:paraId="16C39474" w14:textId="77777777" w:rsidR="007E4BF3" w:rsidRDefault="00000000">
      <w:pPr>
        <w:jc w:val="center"/>
      </w:pPr>
      <w:r>
        <w:rPr>
          <w:noProof/>
        </w:rPr>
        <w:drawing>
          <wp:inline distT="0" distB="0" distL="0" distR="0" wp14:anchorId="4D1F1F68" wp14:editId="123AF950">
            <wp:extent cx="4534094" cy="6448488"/>
            <wp:effectExtent l="0" t="0" r="0" b="0"/>
            <wp:docPr id="1" name="dms_activity" descr="Activity Diagram выдачи ДМС-полиса" title="DMS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957" cy="64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E707" w14:textId="77777777" w:rsidR="007E4BF3" w:rsidRDefault="00000000">
      <w:pPr>
        <w:pStyle w:val="2"/>
      </w:pPr>
      <w:r>
        <w:t>3. Дорожки ответственности</w:t>
      </w:r>
    </w:p>
    <w:tbl>
      <w:tblPr>
        <w:tblStyle w:val="ac"/>
        <w:tblW w:w="9428" w:type="dxa"/>
        <w:jc w:val="center"/>
        <w:tblLook w:val="04A0" w:firstRow="1" w:lastRow="0" w:firstColumn="1" w:lastColumn="0" w:noHBand="0" w:noVBand="1"/>
      </w:tblPr>
      <w:tblGrid>
        <w:gridCol w:w="2095"/>
        <w:gridCol w:w="7333"/>
      </w:tblGrid>
      <w:tr w:rsidR="007E4BF3" w14:paraId="2C74FFFC" w14:textId="77777777" w:rsidTr="001E59C3">
        <w:trPr>
          <w:trHeight w:val="245"/>
          <w:jc w:val="center"/>
        </w:trPr>
        <w:tc>
          <w:tcPr>
            <w:tcW w:w="2095" w:type="dxa"/>
          </w:tcPr>
          <w:p w14:paraId="1E05DCEC" w14:textId="77777777" w:rsidR="007E4BF3" w:rsidRDefault="00000000">
            <w:r>
              <w:rPr>
                <w:b/>
                <w:bCs/>
                <w:sz w:val="18"/>
                <w:szCs w:val="18"/>
              </w:rPr>
              <w:t>Дорожка</w:t>
            </w:r>
          </w:p>
        </w:tc>
        <w:tc>
          <w:tcPr>
            <w:tcW w:w="7333" w:type="dxa"/>
          </w:tcPr>
          <w:p w14:paraId="61F91A5B" w14:textId="77777777" w:rsidR="007E4BF3" w:rsidRDefault="00000000"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</w:tr>
      <w:tr w:rsidR="007E4BF3" w14:paraId="2EA30453" w14:textId="77777777" w:rsidTr="001E59C3">
        <w:trPr>
          <w:trHeight w:val="261"/>
          <w:jc w:val="center"/>
        </w:trPr>
        <w:tc>
          <w:tcPr>
            <w:tcW w:w="2095" w:type="dxa"/>
          </w:tcPr>
          <w:p w14:paraId="1F8D21BE" w14:textId="77777777" w:rsidR="007E4BF3" w:rsidRDefault="00000000">
            <w:r>
              <w:rPr>
                <w:sz w:val="18"/>
                <w:szCs w:val="18"/>
              </w:rPr>
              <w:t>Клиент</w:t>
            </w:r>
          </w:p>
        </w:tc>
        <w:tc>
          <w:tcPr>
            <w:tcW w:w="7333" w:type="dxa"/>
          </w:tcPr>
          <w:p w14:paraId="04543C89" w14:textId="77777777" w:rsidR="007E4BF3" w:rsidRDefault="00000000">
            <w:proofErr w:type="spellStart"/>
            <w:r>
              <w:rPr>
                <w:sz w:val="18"/>
                <w:szCs w:val="18"/>
              </w:rPr>
              <w:t>Физ.лицо</w:t>
            </w:r>
            <w:proofErr w:type="spellEnd"/>
            <w:r>
              <w:rPr>
                <w:sz w:val="18"/>
                <w:szCs w:val="18"/>
              </w:rPr>
              <w:t>, которое оформляет полис ДМС</w:t>
            </w:r>
          </w:p>
        </w:tc>
      </w:tr>
      <w:tr w:rsidR="007E4BF3" w14:paraId="09525FED" w14:textId="77777777" w:rsidTr="001E59C3">
        <w:trPr>
          <w:trHeight w:val="245"/>
          <w:jc w:val="center"/>
        </w:trPr>
        <w:tc>
          <w:tcPr>
            <w:tcW w:w="2095" w:type="dxa"/>
          </w:tcPr>
          <w:p w14:paraId="3EE9B29A" w14:textId="77777777" w:rsidR="007E4BF3" w:rsidRDefault="00000000">
            <w:r>
              <w:rPr>
                <w:sz w:val="18"/>
                <w:szCs w:val="18"/>
              </w:rPr>
              <w:t xml:space="preserve">Агент /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7333" w:type="dxa"/>
          </w:tcPr>
          <w:p w14:paraId="26759E9B" w14:textId="77777777" w:rsidR="007E4BF3" w:rsidRDefault="00000000">
            <w:r>
              <w:rPr>
                <w:sz w:val="18"/>
                <w:szCs w:val="18"/>
              </w:rPr>
              <w:t>Веб-форма или АРМ агента, первичная валидация</w:t>
            </w:r>
          </w:p>
        </w:tc>
      </w:tr>
      <w:tr w:rsidR="007E4BF3" w14:paraId="6733A75F" w14:textId="77777777" w:rsidTr="001E59C3">
        <w:trPr>
          <w:trHeight w:val="245"/>
          <w:jc w:val="center"/>
        </w:trPr>
        <w:tc>
          <w:tcPr>
            <w:tcW w:w="2095" w:type="dxa"/>
          </w:tcPr>
          <w:p w14:paraId="3836C2BE" w14:textId="77777777" w:rsidR="007E4BF3" w:rsidRDefault="00000000">
            <w:r>
              <w:rPr>
                <w:sz w:val="18"/>
                <w:szCs w:val="18"/>
              </w:rPr>
              <w:lastRenderedPageBreak/>
              <w:t>Система ДМС</w:t>
            </w:r>
          </w:p>
        </w:tc>
        <w:tc>
          <w:tcPr>
            <w:tcW w:w="7333" w:type="dxa"/>
          </w:tcPr>
          <w:p w14:paraId="27D9BCFB" w14:textId="77777777" w:rsidR="007E4BF3" w:rsidRDefault="00000000">
            <w:r>
              <w:rPr>
                <w:sz w:val="18"/>
                <w:szCs w:val="18"/>
              </w:rPr>
              <w:t xml:space="preserve">Бэкенд: бизнес-логика, </w:t>
            </w:r>
            <w:proofErr w:type="spellStart"/>
            <w:r>
              <w:rPr>
                <w:sz w:val="18"/>
                <w:szCs w:val="18"/>
              </w:rPr>
              <w:t>оркестрация</w:t>
            </w:r>
            <w:proofErr w:type="spellEnd"/>
            <w:r>
              <w:rPr>
                <w:sz w:val="18"/>
                <w:szCs w:val="18"/>
              </w:rPr>
              <w:t xml:space="preserve"> проверок, журналирование</w:t>
            </w:r>
          </w:p>
        </w:tc>
      </w:tr>
      <w:tr w:rsidR="007E4BF3" w14:paraId="0F7F1FE6" w14:textId="77777777" w:rsidTr="001E59C3">
        <w:trPr>
          <w:trHeight w:val="245"/>
          <w:jc w:val="center"/>
        </w:trPr>
        <w:tc>
          <w:tcPr>
            <w:tcW w:w="2095" w:type="dxa"/>
          </w:tcPr>
          <w:p w14:paraId="43A8DE93" w14:textId="77777777" w:rsidR="007E4BF3" w:rsidRDefault="00000000">
            <w:r>
              <w:rPr>
                <w:sz w:val="18"/>
                <w:szCs w:val="18"/>
              </w:rPr>
              <w:t>Внешние системы</w:t>
            </w:r>
          </w:p>
        </w:tc>
        <w:tc>
          <w:tcPr>
            <w:tcW w:w="7333" w:type="dxa"/>
          </w:tcPr>
          <w:p w14:paraId="406F78EE" w14:textId="77777777" w:rsidR="007E4BF3" w:rsidRDefault="00000000">
            <w:r>
              <w:rPr>
                <w:sz w:val="18"/>
                <w:szCs w:val="18"/>
              </w:rPr>
              <w:t xml:space="preserve">KYC/АБС, антифрод, </w:t>
            </w:r>
            <w:proofErr w:type="spellStart"/>
            <w:r>
              <w:rPr>
                <w:sz w:val="18"/>
                <w:szCs w:val="18"/>
              </w:rPr>
              <w:t>мед.БД</w:t>
            </w:r>
            <w:proofErr w:type="spellEnd"/>
            <w:r>
              <w:rPr>
                <w:sz w:val="18"/>
                <w:szCs w:val="18"/>
              </w:rPr>
              <w:t>, платёжный шлюз, реестр полисов</w:t>
            </w:r>
          </w:p>
        </w:tc>
      </w:tr>
    </w:tbl>
    <w:p w14:paraId="1AF78170" w14:textId="77777777" w:rsidR="007E4BF3" w:rsidRDefault="007E4BF3">
      <w:pPr>
        <w:spacing w:after="120"/>
      </w:pPr>
    </w:p>
    <w:p w14:paraId="242D7916" w14:textId="77777777" w:rsidR="007E4BF3" w:rsidRDefault="00000000">
      <w:pPr>
        <w:pStyle w:val="2"/>
      </w:pPr>
      <w:r>
        <w:t>4. Шаги процесса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417"/>
        <w:gridCol w:w="1680"/>
        <w:gridCol w:w="727"/>
        <w:gridCol w:w="1047"/>
        <w:gridCol w:w="3070"/>
        <w:gridCol w:w="2693"/>
      </w:tblGrid>
      <w:tr w:rsidR="007E4BF3" w14:paraId="6A6FE03E" w14:textId="77777777" w:rsidTr="005E4E7D">
        <w:trPr>
          <w:trHeight w:val="198"/>
        </w:trPr>
        <w:tc>
          <w:tcPr>
            <w:tcW w:w="417" w:type="dxa"/>
          </w:tcPr>
          <w:p w14:paraId="7F8AFAD5" w14:textId="77777777" w:rsidR="007E4BF3" w:rsidRDefault="00000000"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80" w:type="dxa"/>
          </w:tcPr>
          <w:p w14:paraId="11C5C647" w14:textId="77777777" w:rsidR="007E4BF3" w:rsidRDefault="00000000">
            <w:r>
              <w:rPr>
                <w:b/>
                <w:bCs/>
                <w:sz w:val="18"/>
                <w:szCs w:val="18"/>
              </w:rPr>
              <w:t>Шаг</w:t>
            </w:r>
          </w:p>
        </w:tc>
        <w:tc>
          <w:tcPr>
            <w:tcW w:w="727" w:type="dxa"/>
          </w:tcPr>
          <w:p w14:paraId="6B543FDF" w14:textId="77777777" w:rsidR="007E4BF3" w:rsidRDefault="00000000">
            <w:r>
              <w:rPr>
                <w:b/>
                <w:bCs/>
                <w:sz w:val="18"/>
                <w:szCs w:val="18"/>
              </w:rPr>
              <w:t>Тип UML</w:t>
            </w:r>
          </w:p>
        </w:tc>
        <w:tc>
          <w:tcPr>
            <w:tcW w:w="1047" w:type="dxa"/>
          </w:tcPr>
          <w:p w14:paraId="1A23430D" w14:textId="77777777" w:rsidR="007E4BF3" w:rsidRDefault="00000000">
            <w:proofErr w:type="spellStart"/>
            <w:r>
              <w:rPr>
                <w:b/>
                <w:bCs/>
                <w:sz w:val="18"/>
                <w:szCs w:val="18"/>
              </w:rPr>
              <w:t>Swimlane</w:t>
            </w:r>
            <w:proofErr w:type="spellEnd"/>
          </w:p>
        </w:tc>
        <w:tc>
          <w:tcPr>
            <w:tcW w:w="3070" w:type="dxa"/>
          </w:tcPr>
          <w:p w14:paraId="55D01912" w14:textId="77777777" w:rsidR="007E4BF3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2693" w:type="dxa"/>
          </w:tcPr>
          <w:p w14:paraId="2B5EAF17" w14:textId="77777777" w:rsidR="007E4BF3" w:rsidRDefault="00000000">
            <w:r>
              <w:rPr>
                <w:b/>
                <w:bCs/>
                <w:sz w:val="18"/>
                <w:szCs w:val="18"/>
              </w:rPr>
              <w:t>Обработка ошибок</w:t>
            </w:r>
          </w:p>
        </w:tc>
      </w:tr>
      <w:tr w:rsidR="007E4BF3" w14:paraId="50D95F6E" w14:textId="77777777" w:rsidTr="005E4E7D">
        <w:trPr>
          <w:trHeight w:val="410"/>
        </w:trPr>
        <w:tc>
          <w:tcPr>
            <w:tcW w:w="417" w:type="dxa"/>
          </w:tcPr>
          <w:p w14:paraId="60FA9106" w14:textId="77777777" w:rsidR="007E4BF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80" w:type="dxa"/>
          </w:tcPr>
          <w:p w14:paraId="079A7F9B" w14:textId="77777777" w:rsidR="007E4BF3" w:rsidRDefault="00000000">
            <w:r>
              <w:rPr>
                <w:sz w:val="18"/>
                <w:szCs w:val="18"/>
              </w:rPr>
              <w:t>Заполнение анкеты</w:t>
            </w:r>
          </w:p>
        </w:tc>
        <w:tc>
          <w:tcPr>
            <w:tcW w:w="727" w:type="dxa"/>
          </w:tcPr>
          <w:p w14:paraId="4D1E0A6A" w14:textId="77777777" w:rsidR="007E4BF3" w:rsidRDefault="00000000"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047" w:type="dxa"/>
          </w:tcPr>
          <w:p w14:paraId="14826BB0" w14:textId="77777777" w:rsidR="007E4BF3" w:rsidRDefault="00000000">
            <w:r>
              <w:rPr>
                <w:sz w:val="18"/>
                <w:szCs w:val="18"/>
              </w:rPr>
              <w:t>Клиент</w:t>
            </w:r>
          </w:p>
        </w:tc>
        <w:tc>
          <w:tcPr>
            <w:tcW w:w="3070" w:type="dxa"/>
          </w:tcPr>
          <w:p w14:paraId="6A69F6FB" w14:textId="77777777" w:rsidR="007E4BF3" w:rsidRDefault="00000000">
            <w:r>
              <w:rPr>
                <w:sz w:val="18"/>
                <w:szCs w:val="18"/>
              </w:rPr>
              <w:t>Клиент вводит ФИО, паспорт, СНИЛС, контакты и выбирает программу страхования.</w:t>
            </w:r>
          </w:p>
        </w:tc>
        <w:tc>
          <w:tcPr>
            <w:tcW w:w="2693" w:type="dxa"/>
          </w:tcPr>
          <w:p w14:paraId="7E34F64A" w14:textId="77777777" w:rsidR="007E4BF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E4BF3" w14:paraId="615FDBBE" w14:textId="77777777" w:rsidTr="005E4E7D">
        <w:trPr>
          <w:trHeight w:val="622"/>
        </w:trPr>
        <w:tc>
          <w:tcPr>
            <w:tcW w:w="417" w:type="dxa"/>
          </w:tcPr>
          <w:p w14:paraId="3E2EE431" w14:textId="77777777" w:rsidR="007E4BF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80" w:type="dxa"/>
          </w:tcPr>
          <w:p w14:paraId="27F4EE7D" w14:textId="77777777" w:rsidR="007E4BF3" w:rsidRDefault="00000000">
            <w:r>
              <w:rPr>
                <w:sz w:val="18"/>
                <w:szCs w:val="18"/>
              </w:rPr>
              <w:t>Регистрация заявки и валидация</w:t>
            </w:r>
          </w:p>
        </w:tc>
        <w:tc>
          <w:tcPr>
            <w:tcW w:w="727" w:type="dxa"/>
          </w:tcPr>
          <w:p w14:paraId="7A6DFE35" w14:textId="77777777" w:rsidR="007E4BF3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047" w:type="dxa"/>
          </w:tcPr>
          <w:p w14:paraId="68BE3E6C" w14:textId="77777777" w:rsidR="007E4BF3" w:rsidRDefault="00000000">
            <w:r>
              <w:rPr>
                <w:sz w:val="18"/>
                <w:szCs w:val="18"/>
              </w:rPr>
              <w:t xml:space="preserve">Агент /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70" w:type="dxa"/>
          </w:tcPr>
          <w:p w14:paraId="656DA925" w14:textId="77777777" w:rsidR="007E4BF3" w:rsidRDefault="00000000">
            <w:r>
              <w:rPr>
                <w:sz w:val="18"/>
                <w:szCs w:val="18"/>
              </w:rPr>
              <w:t>Заявке присваивается ID, проверяется формат полей, маски, обязательность, возрастные ограничения по программе.</w:t>
            </w:r>
          </w:p>
        </w:tc>
        <w:tc>
          <w:tcPr>
            <w:tcW w:w="2693" w:type="dxa"/>
          </w:tcPr>
          <w:p w14:paraId="3AFEF092" w14:textId="77777777" w:rsidR="007E4BF3" w:rsidRDefault="00000000">
            <w:r>
              <w:rPr>
                <w:sz w:val="18"/>
                <w:szCs w:val="18"/>
              </w:rPr>
              <w:t xml:space="preserve">Сбой записи черновика — до 3 </w:t>
            </w:r>
            <w:proofErr w:type="spellStart"/>
            <w:r>
              <w:rPr>
                <w:sz w:val="18"/>
                <w:szCs w:val="18"/>
              </w:rPr>
              <w:t>ретраев</w:t>
            </w:r>
            <w:proofErr w:type="spellEnd"/>
            <w:r>
              <w:rPr>
                <w:sz w:val="18"/>
                <w:szCs w:val="18"/>
              </w:rPr>
              <w:t>, затем ошибка клиенту.</w:t>
            </w:r>
          </w:p>
        </w:tc>
      </w:tr>
      <w:tr w:rsidR="007E4BF3" w14:paraId="2F6B6E66" w14:textId="77777777" w:rsidTr="005E4E7D">
        <w:trPr>
          <w:trHeight w:val="198"/>
        </w:trPr>
        <w:tc>
          <w:tcPr>
            <w:tcW w:w="417" w:type="dxa"/>
          </w:tcPr>
          <w:p w14:paraId="357DE589" w14:textId="77777777" w:rsidR="007E4BF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80" w:type="dxa"/>
          </w:tcPr>
          <w:p w14:paraId="39DB869F" w14:textId="77777777" w:rsidR="007E4BF3" w:rsidRDefault="00000000">
            <w:r>
              <w:rPr>
                <w:sz w:val="18"/>
                <w:szCs w:val="18"/>
              </w:rPr>
              <w:t>Данные корректны?</w:t>
            </w:r>
          </w:p>
        </w:tc>
        <w:tc>
          <w:tcPr>
            <w:tcW w:w="727" w:type="dxa"/>
          </w:tcPr>
          <w:p w14:paraId="35C85109" w14:textId="77777777" w:rsidR="007E4BF3" w:rsidRDefault="00000000"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1047" w:type="dxa"/>
          </w:tcPr>
          <w:p w14:paraId="60D9A6DA" w14:textId="77777777" w:rsidR="007E4BF3" w:rsidRDefault="00000000">
            <w:r>
              <w:rPr>
                <w:sz w:val="18"/>
                <w:szCs w:val="18"/>
              </w:rPr>
              <w:t xml:space="preserve">Агент /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70" w:type="dxa"/>
          </w:tcPr>
          <w:p w14:paraId="18E2D835" w14:textId="77777777" w:rsidR="007E4BF3" w:rsidRDefault="00000000">
            <w:r>
              <w:rPr>
                <w:sz w:val="18"/>
                <w:szCs w:val="18"/>
              </w:rPr>
              <w:t>Ветвление по результату первичной валидации.</w:t>
            </w:r>
          </w:p>
        </w:tc>
        <w:tc>
          <w:tcPr>
            <w:tcW w:w="2693" w:type="dxa"/>
          </w:tcPr>
          <w:p w14:paraId="518D2904" w14:textId="77777777" w:rsidR="007E4BF3" w:rsidRDefault="00000000">
            <w:r>
              <w:rPr>
                <w:sz w:val="18"/>
                <w:szCs w:val="18"/>
              </w:rPr>
              <w:t>Ветка «нет» → шаг 4.</w:t>
            </w:r>
          </w:p>
        </w:tc>
      </w:tr>
      <w:tr w:rsidR="007E4BF3" w14:paraId="058DD4E1" w14:textId="77777777" w:rsidTr="005E4E7D">
        <w:trPr>
          <w:trHeight w:val="610"/>
        </w:trPr>
        <w:tc>
          <w:tcPr>
            <w:tcW w:w="417" w:type="dxa"/>
          </w:tcPr>
          <w:p w14:paraId="477700C4" w14:textId="77777777" w:rsidR="007E4BF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80" w:type="dxa"/>
          </w:tcPr>
          <w:p w14:paraId="3B654482" w14:textId="77777777" w:rsidR="007E4BF3" w:rsidRDefault="00000000">
            <w:r>
              <w:rPr>
                <w:sz w:val="18"/>
                <w:szCs w:val="18"/>
              </w:rPr>
              <w:t>Цикл исправления данных</w:t>
            </w:r>
          </w:p>
        </w:tc>
        <w:tc>
          <w:tcPr>
            <w:tcW w:w="727" w:type="dxa"/>
          </w:tcPr>
          <w:p w14:paraId="3701F8E2" w14:textId="77777777" w:rsidR="007E4BF3" w:rsidRDefault="00000000"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</w:p>
        </w:tc>
        <w:tc>
          <w:tcPr>
            <w:tcW w:w="1047" w:type="dxa"/>
          </w:tcPr>
          <w:p w14:paraId="61B5BEC8" w14:textId="77777777" w:rsidR="007E4BF3" w:rsidRDefault="00000000">
            <w:r>
              <w:rPr>
                <w:sz w:val="18"/>
                <w:szCs w:val="18"/>
              </w:rPr>
              <w:t xml:space="preserve">Клиент /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70" w:type="dxa"/>
          </w:tcPr>
          <w:p w14:paraId="1464DFD7" w14:textId="77777777" w:rsidR="007E4BF3" w:rsidRDefault="00000000">
            <w:r>
              <w:rPr>
                <w:sz w:val="18"/>
                <w:szCs w:val="18"/>
              </w:rPr>
              <w:t>Клиенту возвращается список ошибок, он правит анкету, валидация запускается заново, пока ошибок не останется.</w:t>
            </w:r>
          </w:p>
        </w:tc>
        <w:tc>
          <w:tcPr>
            <w:tcW w:w="2693" w:type="dxa"/>
          </w:tcPr>
          <w:p w14:paraId="7CEC0522" w14:textId="77777777" w:rsidR="007E4BF3" w:rsidRDefault="00000000">
            <w:r>
              <w:rPr>
                <w:sz w:val="18"/>
                <w:szCs w:val="18"/>
              </w:rPr>
              <w:t>Выход из цикла, когда поля валидны.</w:t>
            </w:r>
          </w:p>
        </w:tc>
      </w:tr>
      <w:tr w:rsidR="007E4BF3" w14:paraId="2CD57995" w14:textId="77777777" w:rsidTr="005E4E7D">
        <w:trPr>
          <w:trHeight w:val="821"/>
        </w:trPr>
        <w:tc>
          <w:tcPr>
            <w:tcW w:w="417" w:type="dxa"/>
          </w:tcPr>
          <w:p w14:paraId="2D2C6207" w14:textId="77777777" w:rsidR="007E4BF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80" w:type="dxa"/>
          </w:tcPr>
          <w:p w14:paraId="1AB9796B" w14:textId="77777777" w:rsidR="007E4BF3" w:rsidRDefault="00000000">
            <w:r>
              <w:rPr>
                <w:sz w:val="18"/>
                <w:szCs w:val="18"/>
              </w:rPr>
              <w:t>Проверка идемпотентности</w:t>
            </w:r>
          </w:p>
        </w:tc>
        <w:tc>
          <w:tcPr>
            <w:tcW w:w="727" w:type="dxa"/>
          </w:tcPr>
          <w:p w14:paraId="5873AD4D" w14:textId="77777777" w:rsidR="007E4BF3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1047" w:type="dxa"/>
          </w:tcPr>
          <w:p w14:paraId="68CC3BFC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7E262AA7" w14:textId="77777777" w:rsidR="007E4BF3" w:rsidRDefault="00000000">
            <w:r>
              <w:rPr>
                <w:sz w:val="18"/>
                <w:szCs w:val="18"/>
              </w:rPr>
              <w:t>Поиск дубля заявки по паспорту + программе за последние N минут. Если дубль найден — возвращается ссылка на активную заявку, процесс завершается (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693" w:type="dxa"/>
          </w:tcPr>
          <w:p w14:paraId="193F4F64" w14:textId="77777777" w:rsidR="007E4BF3" w:rsidRDefault="00000000">
            <w:r>
              <w:rPr>
                <w:sz w:val="18"/>
                <w:szCs w:val="18"/>
              </w:rPr>
              <w:t xml:space="preserve">Ветка «да» →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с уведомлением клиента.</w:t>
            </w:r>
          </w:p>
        </w:tc>
      </w:tr>
      <w:tr w:rsidR="007E4BF3" w14:paraId="56D29CD2" w14:textId="77777777" w:rsidTr="005E4E7D">
        <w:trPr>
          <w:trHeight w:val="622"/>
        </w:trPr>
        <w:tc>
          <w:tcPr>
            <w:tcW w:w="417" w:type="dxa"/>
          </w:tcPr>
          <w:p w14:paraId="14A62332" w14:textId="77777777" w:rsidR="007E4BF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680" w:type="dxa"/>
          </w:tcPr>
          <w:p w14:paraId="44A0F561" w14:textId="77777777" w:rsidR="007E4BF3" w:rsidRDefault="00000000">
            <w:r>
              <w:rPr>
                <w:sz w:val="18"/>
                <w:szCs w:val="18"/>
              </w:rPr>
              <w:t>Параллельные проверки клиента</w:t>
            </w:r>
          </w:p>
        </w:tc>
        <w:tc>
          <w:tcPr>
            <w:tcW w:w="727" w:type="dxa"/>
          </w:tcPr>
          <w:p w14:paraId="6DF25743" w14:textId="77777777" w:rsidR="007E4BF3" w:rsidRDefault="00000000">
            <w:proofErr w:type="spellStart"/>
            <w:r>
              <w:rPr>
                <w:sz w:val="18"/>
                <w:szCs w:val="18"/>
              </w:rPr>
              <w:t>fork</w:t>
            </w:r>
            <w:proofErr w:type="spellEnd"/>
          </w:p>
        </w:tc>
        <w:tc>
          <w:tcPr>
            <w:tcW w:w="1047" w:type="dxa"/>
          </w:tcPr>
          <w:p w14:paraId="050A9B0E" w14:textId="77777777" w:rsidR="007E4BF3" w:rsidRDefault="00000000">
            <w:r>
              <w:rPr>
                <w:sz w:val="18"/>
                <w:szCs w:val="18"/>
              </w:rPr>
              <w:t>Система ДМС / Внешние системы</w:t>
            </w:r>
          </w:p>
        </w:tc>
        <w:tc>
          <w:tcPr>
            <w:tcW w:w="3070" w:type="dxa"/>
          </w:tcPr>
          <w:p w14:paraId="02EB295A" w14:textId="77777777" w:rsidR="007E4BF3" w:rsidRDefault="00000000">
            <w:r>
              <w:rPr>
                <w:sz w:val="18"/>
                <w:szCs w:val="18"/>
              </w:rPr>
              <w:t>Одновременно стартуют: KYC + антифрод, запрос медицинской истории с риск-скором, расчёт тарифа на стороне бэкенда.</w:t>
            </w:r>
          </w:p>
        </w:tc>
        <w:tc>
          <w:tcPr>
            <w:tcW w:w="2693" w:type="dxa"/>
          </w:tcPr>
          <w:p w14:paraId="129E1D31" w14:textId="77777777" w:rsidR="007E4BF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E4BF3" w14:paraId="7E5890C0" w14:textId="77777777" w:rsidTr="005E4E7D">
        <w:trPr>
          <w:trHeight w:val="398"/>
        </w:trPr>
        <w:tc>
          <w:tcPr>
            <w:tcW w:w="417" w:type="dxa"/>
          </w:tcPr>
          <w:p w14:paraId="68D701B9" w14:textId="77777777" w:rsidR="007E4BF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680" w:type="dxa"/>
          </w:tcPr>
          <w:p w14:paraId="1B6A0374" w14:textId="77777777" w:rsidR="007E4BF3" w:rsidRDefault="00000000">
            <w:r>
              <w:rPr>
                <w:sz w:val="18"/>
                <w:szCs w:val="18"/>
              </w:rPr>
              <w:t>Консолидация результатов</w:t>
            </w:r>
          </w:p>
        </w:tc>
        <w:tc>
          <w:tcPr>
            <w:tcW w:w="727" w:type="dxa"/>
          </w:tcPr>
          <w:p w14:paraId="4D134C89" w14:textId="77777777" w:rsidR="007E4BF3" w:rsidRDefault="00000000"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</w:p>
        </w:tc>
        <w:tc>
          <w:tcPr>
            <w:tcW w:w="1047" w:type="dxa"/>
          </w:tcPr>
          <w:p w14:paraId="786C03F9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62E17059" w14:textId="77777777" w:rsidR="007E4BF3" w:rsidRDefault="00000000">
            <w:r>
              <w:rPr>
                <w:sz w:val="18"/>
                <w:szCs w:val="18"/>
              </w:rPr>
              <w:t>Ожидание всех трёх потоков, сбор сводного отчёта по клиенту.</w:t>
            </w:r>
          </w:p>
        </w:tc>
        <w:tc>
          <w:tcPr>
            <w:tcW w:w="2693" w:type="dxa"/>
          </w:tcPr>
          <w:p w14:paraId="7DA00123" w14:textId="77777777" w:rsidR="007E4BF3" w:rsidRDefault="007E4BF3"/>
        </w:tc>
      </w:tr>
      <w:tr w:rsidR="007E4BF3" w14:paraId="24890FCA" w14:textId="77777777" w:rsidTr="005E4E7D">
        <w:trPr>
          <w:trHeight w:val="622"/>
        </w:trPr>
        <w:tc>
          <w:tcPr>
            <w:tcW w:w="417" w:type="dxa"/>
          </w:tcPr>
          <w:p w14:paraId="26B60B77" w14:textId="77777777" w:rsidR="007E4BF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680" w:type="dxa"/>
          </w:tcPr>
          <w:p w14:paraId="30E2957F" w14:textId="77777777" w:rsidR="007E4BF3" w:rsidRDefault="00000000">
            <w:proofErr w:type="spellStart"/>
            <w:r>
              <w:rPr>
                <w:sz w:val="18"/>
                <w:szCs w:val="18"/>
              </w:rPr>
              <w:t>Ретраи</w:t>
            </w:r>
            <w:proofErr w:type="spellEnd"/>
            <w:r>
              <w:rPr>
                <w:sz w:val="18"/>
                <w:szCs w:val="18"/>
              </w:rPr>
              <w:t xml:space="preserve"> недоступных сервисов</w:t>
            </w:r>
          </w:p>
        </w:tc>
        <w:tc>
          <w:tcPr>
            <w:tcW w:w="727" w:type="dxa"/>
          </w:tcPr>
          <w:p w14:paraId="7F8DE4A0" w14:textId="77777777" w:rsidR="007E4BF3" w:rsidRDefault="00000000"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</w:p>
        </w:tc>
        <w:tc>
          <w:tcPr>
            <w:tcW w:w="1047" w:type="dxa"/>
          </w:tcPr>
          <w:p w14:paraId="0188D6E0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79A7EF84" w14:textId="77777777" w:rsidR="007E4BF3" w:rsidRDefault="00000000">
            <w:r>
              <w:rPr>
                <w:sz w:val="18"/>
                <w:szCs w:val="18"/>
              </w:rPr>
              <w:t>Если какой-то из внешних сервисов не ответил, выполняется повторный запрос с экспоненциальной задержкой (1-2-4с). Не более 3 попыток на сервис.</w:t>
            </w:r>
          </w:p>
        </w:tc>
        <w:tc>
          <w:tcPr>
            <w:tcW w:w="2693" w:type="dxa"/>
          </w:tcPr>
          <w:p w14:paraId="3A9C983C" w14:textId="77777777" w:rsidR="007E4BF3" w:rsidRDefault="00000000">
            <w:r>
              <w:rPr>
                <w:sz w:val="18"/>
                <w:szCs w:val="18"/>
              </w:rPr>
              <w:t xml:space="preserve">После 3 </w:t>
            </w:r>
            <w:proofErr w:type="spellStart"/>
            <w:r>
              <w:rPr>
                <w:sz w:val="18"/>
                <w:szCs w:val="18"/>
              </w:rPr>
              <w:t>fail</w:t>
            </w:r>
            <w:proofErr w:type="spellEnd"/>
            <w:r>
              <w:rPr>
                <w:sz w:val="18"/>
                <w:szCs w:val="18"/>
              </w:rPr>
              <w:t xml:space="preserve"> → заявка в ручную обработку, </w:t>
            </w:r>
            <w:proofErr w:type="spellStart"/>
            <w:r>
              <w:rPr>
                <w:sz w:val="18"/>
                <w:szCs w:val="18"/>
              </w:rPr>
              <w:t>алерт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4BF3" w14:paraId="2E39BD1B" w14:textId="77777777" w:rsidTr="005E4E7D">
        <w:trPr>
          <w:trHeight w:val="410"/>
        </w:trPr>
        <w:tc>
          <w:tcPr>
            <w:tcW w:w="417" w:type="dxa"/>
          </w:tcPr>
          <w:p w14:paraId="392F71A1" w14:textId="77777777" w:rsidR="007E4BF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680" w:type="dxa"/>
          </w:tcPr>
          <w:p w14:paraId="6C26FEA2" w14:textId="77777777" w:rsidR="007E4BF3" w:rsidRDefault="00000000">
            <w:r>
              <w:rPr>
                <w:sz w:val="18"/>
                <w:szCs w:val="18"/>
              </w:rPr>
              <w:t>Клиент прошёл проверки?</w:t>
            </w:r>
          </w:p>
        </w:tc>
        <w:tc>
          <w:tcPr>
            <w:tcW w:w="727" w:type="dxa"/>
          </w:tcPr>
          <w:p w14:paraId="2F038231" w14:textId="77777777" w:rsidR="007E4BF3" w:rsidRDefault="00000000"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1047" w:type="dxa"/>
          </w:tcPr>
          <w:p w14:paraId="34A656A9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6C576875" w14:textId="77777777" w:rsidR="007E4BF3" w:rsidRDefault="00000000">
            <w:r>
              <w:rPr>
                <w:sz w:val="18"/>
                <w:szCs w:val="18"/>
              </w:rPr>
              <w:t>Агрегированное решение по KYC / антифроду / медицинским рискам.</w:t>
            </w:r>
          </w:p>
        </w:tc>
        <w:tc>
          <w:tcPr>
            <w:tcW w:w="2693" w:type="dxa"/>
          </w:tcPr>
          <w:p w14:paraId="704F5340" w14:textId="77777777" w:rsidR="007E4BF3" w:rsidRDefault="00000000">
            <w:r>
              <w:rPr>
                <w:sz w:val="18"/>
                <w:szCs w:val="18"/>
              </w:rPr>
              <w:t xml:space="preserve">Ветка «нет» → мотивированный отказ, уведомление клиенту,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4BF3" w14:paraId="54FA043E" w14:textId="77777777" w:rsidTr="005E4E7D">
        <w:trPr>
          <w:trHeight w:val="410"/>
        </w:trPr>
        <w:tc>
          <w:tcPr>
            <w:tcW w:w="417" w:type="dxa"/>
          </w:tcPr>
          <w:p w14:paraId="78187C36" w14:textId="77777777" w:rsidR="007E4BF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680" w:type="dxa"/>
          </w:tcPr>
          <w:p w14:paraId="5E6227CA" w14:textId="77777777" w:rsidR="007E4BF3" w:rsidRDefault="00000000">
            <w:r>
              <w:rPr>
                <w:sz w:val="18"/>
                <w:szCs w:val="18"/>
              </w:rPr>
              <w:t>Формирование черновика полиса</w:t>
            </w:r>
          </w:p>
        </w:tc>
        <w:tc>
          <w:tcPr>
            <w:tcW w:w="727" w:type="dxa"/>
          </w:tcPr>
          <w:p w14:paraId="769D5A1B" w14:textId="77777777" w:rsidR="007E4BF3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047" w:type="dxa"/>
          </w:tcPr>
          <w:p w14:paraId="0D96A2F7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66F69999" w14:textId="77777777" w:rsidR="007E4BF3" w:rsidRDefault="00000000">
            <w:r>
              <w:rPr>
                <w:sz w:val="18"/>
                <w:szCs w:val="18"/>
              </w:rPr>
              <w:t>Генерация PDF-превью с условиями и суммой премии.</w:t>
            </w:r>
          </w:p>
        </w:tc>
        <w:tc>
          <w:tcPr>
            <w:tcW w:w="2693" w:type="dxa"/>
          </w:tcPr>
          <w:p w14:paraId="1D6F6172" w14:textId="77777777" w:rsidR="007E4BF3" w:rsidRDefault="00000000">
            <w:r>
              <w:rPr>
                <w:sz w:val="18"/>
                <w:szCs w:val="18"/>
              </w:rPr>
              <w:t xml:space="preserve">Сбой генерации — 2 </w:t>
            </w:r>
            <w:proofErr w:type="spellStart"/>
            <w:r>
              <w:rPr>
                <w:sz w:val="18"/>
                <w:szCs w:val="18"/>
              </w:rPr>
              <w:t>ретрая</w:t>
            </w:r>
            <w:proofErr w:type="spellEnd"/>
            <w:r>
              <w:rPr>
                <w:sz w:val="18"/>
                <w:szCs w:val="18"/>
              </w:rPr>
              <w:t>, затем инцидент оператору.</w:t>
            </w:r>
          </w:p>
        </w:tc>
      </w:tr>
      <w:tr w:rsidR="007E4BF3" w14:paraId="7CEB28CC" w14:textId="77777777" w:rsidTr="005E4E7D">
        <w:trPr>
          <w:trHeight w:val="610"/>
        </w:trPr>
        <w:tc>
          <w:tcPr>
            <w:tcW w:w="417" w:type="dxa"/>
          </w:tcPr>
          <w:p w14:paraId="16819059" w14:textId="77777777" w:rsidR="007E4BF3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680" w:type="dxa"/>
          </w:tcPr>
          <w:p w14:paraId="038B674D" w14:textId="77777777" w:rsidR="007E4BF3" w:rsidRDefault="00000000">
            <w:r>
              <w:rPr>
                <w:sz w:val="18"/>
                <w:szCs w:val="18"/>
              </w:rPr>
              <w:t>Согласие клиента?</w:t>
            </w:r>
          </w:p>
        </w:tc>
        <w:tc>
          <w:tcPr>
            <w:tcW w:w="727" w:type="dxa"/>
          </w:tcPr>
          <w:p w14:paraId="16069498" w14:textId="77777777" w:rsidR="007E4BF3" w:rsidRDefault="00000000"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1047" w:type="dxa"/>
          </w:tcPr>
          <w:p w14:paraId="157F57B9" w14:textId="77777777" w:rsidR="007E4BF3" w:rsidRDefault="00000000">
            <w:r>
              <w:rPr>
                <w:sz w:val="18"/>
                <w:szCs w:val="18"/>
              </w:rPr>
              <w:t>Клиент</w:t>
            </w:r>
          </w:p>
        </w:tc>
        <w:tc>
          <w:tcPr>
            <w:tcW w:w="3070" w:type="dxa"/>
          </w:tcPr>
          <w:p w14:paraId="51551924" w14:textId="77777777" w:rsidR="007E4BF3" w:rsidRDefault="00000000">
            <w:r>
              <w:rPr>
                <w:sz w:val="18"/>
                <w:szCs w:val="18"/>
              </w:rPr>
              <w:t>Клиент читает условия и либо соглашается, либо отказывается.</w:t>
            </w:r>
          </w:p>
        </w:tc>
        <w:tc>
          <w:tcPr>
            <w:tcW w:w="2693" w:type="dxa"/>
          </w:tcPr>
          <w:p w14:paraId="48B2581D" w14:textId="77777777" w:rsidR="007E4BF3" w:rsidRDefault="00000000">
            <w:r>
              <w:rPr>
                <w:sz w:val="18"/>
                <w:szCs w:val="18"/>
              </w:rPr>
              <w:t xml:space="preserve">Ветка «нет» → заявка закрывается со статусом «Отменена клиентом»,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4BF3" w14:paraId="5B6B5AE0" w14:textId="77777777" w:rsidTr="005E4E7D">
        <w:trPr>
          <w:trHeight w:val="410"/>
        </w:trPr>
        <w:tc>
          <w:tcPr>
            <w:tcW w:w="417" w:type="dxa"/>
          </w:tcPr>
          <w:p w14:paraId="64891943" w14:textId="77777777" w:rsidR="007E4BF3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680" w:type="dxa"/>
          </w:tcPr>
          <w:p w14:paraId="7A9B029E" w14:textId="77777777" w:rsidR="007E4BF3" w:rsidRDefault="00000000">
            <w:r>
              <w:rPr>
                <w:sz w:val="18"/>
                <w:szCs w:val="18"/>
              </w:rPr>
              <w:t>Электронная подпись</w:t>
            </w:r>
          </w:p>
        </w:tc>
        <w:tc>
          <w:tcPr>
            <w:tcW w:w="727" w:type="dxa"/>
          </w:tcPr>
          <w:p w14:paraId="27C05B17" w14:textId="77777777" w:rsidR="007E4BF3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047" w:type="dxa"/>
          </w:tcPr>
          <w:p w14:paraId="19734638" w14:textId="77777777" w:rsidR="007E4BF3" w:rsidRDefault="00000000">
            <w:r>
              <w:rPr>
                <w:sz w:val="18"/>
                <w:szCs w:val="18"/>
              </w:rPr>
              <w:t>Клиент</w:t>
            </w:r>
          </w:p>
        </w:tc>
        <w:tc>
          <w:tcPr>
            <w:tcW w:w="3070" w:type="dxa"/>
          </w:tcPr>
          <w:p w14:paraId="7659830B" w14:textId="77777777" w:rsidR="007E4BF3" w:rsidRDefault="00000000">
            <w:r>
              <w:rPr>
                <w:sz w:val="18"/>
                <w:szCs w:val="18"/>
              </w:rPr>
              <w:t>Подписание СМС-кодом или ЭЦП.</w:t>
            </w:r>
          </w:p>
        </w:tc>
        <w:tc>
          <w:tcPr>
            <w:tcW w:w="2693" w:type="dxa"/>
          </w:tcPr>
          <w:p w14:paraId="63053FBF" w14:textId="77777777" w:rsidR="007E4BF3" w:rsidRDefault="00000000">
            <w:r>
              <w:rPr>
                <w:sz w:val="18"/>
                <w:szCs w:val="18"/>
              </w:rPr>
              <w:t xml:space="preserve">Если SMS не уходит — до 3 </w:t>
            </w:r>
            <w:proofErr w:type="spellStart"/>
            <w:r>
              <w:rPr>
                <w:sz w:val="18"/>
                <w:szCs w:val="18"/>
              </w:rPr>
              <w:t>ретраев</w:t>
            </w:r>
            <w:proofErr w:type="spellEnd"/>
            <w:r>
              <w:rPr>
                <w:sz w:val="18"/>
                <w:szCs w:val="18"/>
              </w:rPr>
              <w:t xml:space="preserve">, затем смена канала на </w:t>
            </w:r>
            <w:proofErr w:type="spellStart"/>
            <w:r>
              <w:rPr>
                <w:sz w:val="18"/>
                <w:szCs w:val="18"/>
              </w:rPr>
              <w:t>e-mail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4BF3" w14:paraId="0960E571" w14:textId="77777777" w:rsidTr="005E4E7D">
        <w:trPr>
          <w:trHeight w:val="610"/>
        </w:trPr>
        <w:tc>
          <w:tcPr>
            <w:tcW w:w="417" w:type="dxa"/>
          </w:tcPr>
          <w:p w14:paraId="408A3112" w14:textId="77777777" w:rsidR="007E4BF3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680" w:type="dxa"/>
          </w:tcPr>
          <w:p w14:paraId="10895662" w14:textId="77777777" w:rsidR="007E4BF3" w:rsidRDefault="00000000">
            <w:r>
              <w:rPr>
                <w:sz w:val="18"/>
                <w:szCs w:val="18"/>
              </w:rPr>
              <w:t>Подпись валидна?</w:t>
            </w:r>
          </w:p>
        </w:tc>
        <w:tc>
          <w:tcPr>
            <w:tcW w:w="727" w:type="dxa"/>
          </w:tcPr>
          <w:p w14:paraId="7FC3B514" w14:textId="77777777" w:rsidR="007E4BF3" w:rsidRDefault="00000000"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</w:p>
        </w:tc>
        <w:tc>
          <w:tcPr>
            <w:tcW w:w="1047" w:type="dxa"/>
          </w:tcPr>
          <w:p w14:paraId="1206CB69" w14:textId="77777777" w:rsidR="007E4BF3" w:rsidRDefault="00000000">
            <w:r>
              <w:rPr>
                <w:sz w:val="18"/>
                <w:szCs w:val="18"/>
              </w:rPr>
              <w:t>Система ДМС / Клиент</w:t>
            </w:r>
          </w:p>
        </w:tc>
        <w:tc>
          <w:tcPr>
            <w:tcW w:w="3070" w:type="dxa"/>
          </w:tcPr>
          <w:p w14:paraId="29B63A76" w14:textId="77777777" w:rsidR="007E4BF3" w:rsidRDefault="00000000">
            <w:r>
              <w:rPr>
                <w:sz w:val="18"/>
                <w:szCs w:val="18"/>
              </w:rPr>
              <w:t xml:space="preserve">Проверка </w:t>
            </w:r>
            <w:proofErr w:type="spellStart"/>
            <w:r>
              <w:rPr>
                <w:sz w:val="18"/>
                <w:szCs w:val="18"/>
              </w:rPr>
              <w:t>криптоподписи</w:t>
            </w:r>
            <w:proofErr w:type="spellEnd"/>
            <w:r>
              <w:rPr>
                <w:sz w:val="18"/>
                <w:szCs w:val="18"/>
              </w:rPr>
              <w:t xml:space="preserve">. При </w:t>
            </w:r>
            <w:proofErr w:type="spellStart"/>
            <w:r>
              <w:rPr>
                <w:sz w:val="18"/>
                <w:szCs w:val="18"/>
              </w:rPr>
              <w:t>невалидной</w:t>
            </w:r>
            <w:proofErr w:type="spellEnd"/>
            <w:r>
              <w:rPr>
                <w:sz w:val="18"/>
                <w:szCs w:val="18"/>
              </w:rPr>
              <w:t xml:space="preserve"> — повторный ввод кода, до 3 попыток. Если лимит исчерпан — блокировка заявки и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4EED8700" w14:textId="77777777" w:rsidR="007E4BF3" w:rsidRDefault="00000000">
            <w:r>
              <w:rPr>
                <w:sz w:val="18"/>
                <w:szCs w:val="18"/>
              </w:rPr>
              <w:t xml:space="preserve">Лимит попыток →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(блокировка, инцидент </w:t>
            </w:r>
            <w:proofErr w:type="spellStart"/>
            <w:r>
              <w:rPr>
                <w:sz w:val="18"/>
                <w:szCs w:val="18"/>
              </w:rPr>
              <w:t>SecOps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7E4BF3" w14:paraId="387EB36E" w14:textId="77777777" w:rsidTr="005E4E7D">
        <w:trPr>
          <w:trHeight w:val="622"/>
        </w:trPr>
        <w:tc>
          <w:tcPr>
            <w:tcW w:w="417" w:type="dxa"/>
          </w:tcPr>
          <w:p w14:paraId="654EDCBE" w14:textId="77777777" w:rsidR="007E4BF3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680" w:type="dxa"/>
          </w:tcPr>
          <w:p w14:paraId="1D7743CF" w14:textId="77777777" w:rsidR="007E4BF3" w:rsidRDefault="00000000">
            <w:r>
              <w:rPr>
                <w:sz w:val="18"/>
                <w:szCs w:val="18"/>
              </w:rPr>
              <w:t>Оплата</w:t>
            </w:r>
          </w:p>
        </w:tc>
        <w:tc>
          <w:tcPr>
            <w:tcW w:w="727" w:type="dxa"/>
          </w:tcPr>
          <w:p w14:paraId="03712D6D" w14:textId="77777777" w:rsidR="007E4BF3" w:rsidRDefault="00000000"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1047" w:type="dxa"/>
          </w:tcPr>
          <w:p w14:paraId="27E85E2E" w14:textId="77777777" w:rsidR="007E4BF3" w:rsidRDefault="00000000">
            <w:r>
              <w:rPr>
                <w:sz w:val="18"/>
                <w:szCs w:val="18"/>
              </w:rPr>
              <w:t>Внешние системы / Клиент</w:t>
            </w:r>
          </w:p>
        </w:tc>
        <w:tc>
          <w:tcPr>
            <w:tcW w:w="3070" w:type="dxa"/>
          </w:tcPr>
          <w:p w14:paraId="1871CB4D" w14:textId="77777777" w:rsidR="007E4BF3" w:rsidRDefault="00000000">
            <w:r>
              <w:rPr>
                <w:sz w:val="18"/>
                <w:szCs w:val="18"/>
              </w:rPr>
              <w:t xml:space="preserve">Инициализация платежа в шлюзе, ожидание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>. При неуспехе клиент получает уведомление и может выбрать другой способ — всего до 3 попыток.</w:t>
            </w:r>
          </w:p>
        </w:tc>
        <w:tc>
          <w:tcPr>
            <w:tcW w:w="2693" w:type="dxa"/>
          </w:tcPr>
          <w:p w14:paraId="6091127A" w14:textId="77777777" w:rsidR="007E4BF3" w:rsidRDefault="00000000">
            <w:r>
              <w:rPr>
                <w:sz w:val="18"/>
                <w:szCs w:val="18"/>
              </w:rPr>
              <w:t xml:space="preserve">Тайм-аут шлюза 15 мин считается неудачей. После 3 </w:t>
            </w:r>
            <w:proofErr w:type="spellStart"/>
            <w:r>
              <w:rPr>
                <w:sz w:val="18"/>
                <w:szCs w:val="18"/>
              </w:rPr>
              <w:t>fail</w:t>
            </w:r>
            <w:proofErr w:type="spellEnd"/>
            <w:r>
              <w:rPr>
                <w:sz w:val="18"/>
                <w:szCs w:val="18"/>
              </w:rPr>
              <w:t xml:space="preserve"> → отмена заявки «Не оплачено»,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E4BF3" w14:paraId="13B3FBD5" w14:textId="77777777" w:rsidTr="005E4E7D">
        <w:trPr>
          <w:trHeight w:val="398"/>
        </w:trPr>
        <w:tc>
          <w:tcPr>
            <w:tcW w:w="417" w:type="dxa"/>
          </w:tcPr>
          <w:p w14:paraId="6FB64605" w14:textId="77777777" w:rsidR="007E4BF3" w:rsidRDefault="00000000"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1680" w:type="dxa"/>
          </w:tcPr>
          <w:p w14:paraId="3EA91D76" w14:textId="77777777" w:rsidR="007E4BF3" w:rsidRDefault="00000000">
            <w:r>
              <w:rPr>
                <w:sz w:val="18"/>
                <w:szCs w:val="18"/>
              </w:rPr>
              <w:t>Регистрация полиса в реестре</w:t>
            </w:r>
          </w:p>
        </w:tc>
        <w:tc>
          <w:tcPr>
            <w:tcW w:w="727" w:type="dxa"/>
          </w:tcPr>
          <w:p w14:paraId="78DC0437" w14:textId="77777777" w:rsidR="007E4BF3" w:rsidRDefault="00000000"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</w:p>
        </w:tc>
        <w:tc>
          <w:tcPr>
            <w:tcW w:w="1047" w:type="dxa"/>
          </w:tcPr>
          <w:p w14:paraId="2B9AB5B5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6939A0D1" w14:textId="77777777" w:rsidR="007E4BF3" w:rsidRDefault="00000000">
            <w:r>
              <w:rPr>
                <w:sz w:val="18"/>
                <w:szCs w:val="18"/>
              </w:rPr>
              <w:t xml:space="preserve">Публикация полиса в ЕГИС ДМС / внутреннем реестре. </w:t>
            </w:r>
            <w:proofErr w:type="spellStart"/>
            <w:r>
              <w:rPr>
                <w:sz w:val="18"/>
                <w:szCs w:val="18"/>
              </w:rPr>
              <w:t>Ретрай</w:t>
            </w:r>
            <w:proofErr w:type="spellEnd"/>
            <w:r>
              <w:rPr>
                <w:sz w:val="18"/>
                <w:szCs w:val="18"/>
              </w:rPr>
              <w:t xml:space="preserve"> до успеха.</w:t>
            </w:r>
          </w:p>
        </w:tc>
        <w:tc>
          <w:tcPr>
            <w:tcW w:w="2693" w:type="dxa"/>
          </w:tcPr>
          <w:p w14:paraId="62DB5760" w14:textId="77777777" w:rsidR="007E4BF3" w:rsidRDefault="00000000">
            <w:r>
              <w:rPr>
                <w:sz w:val="18"/>
                <w:szCs w:val="18"/>
              </w:rPr>
              <w:t>При превышении порога попыток — инцидент оператору.</w:t>
            </w:r>
          </w:p>
        </w:tc>
      </w:tr>
      <w:tr w:rsidR="007E4BF3" w14:paraId="7BE6C4B8" w14:textId="77777777" w:rsidTr="005E4E7D">
        <w:trPr>
          <w:trHeight w:val="410"/>
        </w:trPr>
        <w:tc>
          <w:tcPr>
            <w:tcW w:w="417" w:type="dxa"/>
          </w:tcPr>
          <w:p w14:paraId="7AD0DAD0" w14:textId="77777777" w:rsidR="007E4BF3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680" w:type="dxa"/>
          </w:tcPr>
          <w:p w14:paraId="396765DC" w14:textId="77777777" w:rsidR="007E4BF3" w:rsidRDefault="00000000">
            <w:r>
              <w:rPr>
                <w:sz w:val="18"/>
                <w:szCs w:val="18"/>
              </w:rPr>
              <w:t>Финальный PDF с ЭЦП страховщика</w:t>
            </w:r>
          </w:p>
        </w:tc>
        <w:tc>
          <w:tcPr>
            <w:tcW w:w="727" w:type="dxa"/>
          </w:tcPr>
          <w:p w14:paraId="4EBB6BFB" w14:textId="77777777" w:rsidR="007E4BF3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047" w:type="dxa"/>
          </w:tcPr>
          <w:p w14:paraId="072A6BD5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01777039" w14:textId="77777777" w:rsidR="007E4BF3" w:rsidRDefault="00000000">
            <w:r>
              <w:rPr>
                <w:sz w:val="18"/>
                <w:szCs w:val="18"/>
              </w:rPr>
              <w:t>Присвоение серии/номера, генерация финального PDF, подпись ЭЦП страховщика.</w:t>
            </w:r>
          </w:p>
        </w:tc>
        <w:tc>
          <w:tcPr>
            <w:tcW w:w="2693" w:type="dxa"/>
          </w:tcPr>
          <w:p w14:paraId="5E18E3C4" w14:textId="77777777" w:rsidR="007E4BF3" w:rsidRDefault="00000000">
            <w:r>
              <w:rPr>
                <w:sz w:val="18"/>
                <w:szCs w:val="18"/>
              </w:rPr>
              <w:t xml:space="preserve">Ошибка ЭЦП — 2 </w:t>
            </w:r>
            <w:proofErr w:type="spellStart"/>
            <w:r>
              <w:rPr>
                <w:sz w:val="18"/>
                <w:szCs w:val="18"/>
              </w:rPr>
              <w:t>ретрая</w:t>
            </w:r>
            <w:proofErr w:type="spellEnd"/>
            <w:r>
              <w:rPr>
                <w:sz w:val="18"/>
                <w:szCs w:val="18"/>
              </w:rPr>
              <w:t>, затем инцидент.</w:t>
            </w:r>
          </w:p>
        </w:tc>
      </w:tr>
      <w:tr w:rsidR="007E4BF3" w14:paraId="41638CB3" w14:textId="77777777" w:rsidTr="005E4E7D">
        <w:trPr>
          <w:trHeight w:val="622"/>
        </w:trPr>
        <w:tc>
          <w:tcPr>
            <w:tcW w:w="417" w:type="dxa"/>
          </w:tcPr>
          <w:p w14:paraId="5F15CF70" w14:textId="77777777" w:rsidR="007E4BF3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680" w:type="dxa"/>
          </w:tcPr>
          <w:p w14:paraId="62C3DA9F" w14:textId="77777777" w:rsidR="007E4BF3" w:rsidRDefault="00000000">
            <w:r>
              <w:rPr>
                <w:sz w:val="18"/>
                <w:szCs w:val="18"/>
              </w:rPr>
              <w:t>Параллельная доставка</w:t>
            </w:r>
          </w:p>
        </w:tc>
        <w:tc>
          <w:tcPr>
            <w:tcW w:w="727" w:type="dxa"/>
          </w:tcPr>
          <w:p w14:paraId="0EA6E4ED" w14:textId="77777777" w:rsidR="007E4BF3" w:rsidRDefault="00000000">
            <w:proofErr w:type="spellStart"/>
            <w:r>
              <w:rPr>
                <w:sz w:val="18"/>
                <w:szCs w:val="18"/>
              </w:rPr>
              <w:t>fork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</w:p>
        </w:tc>
        <w:tc>
          <w:tcPr>
            <w:tcW w:w="1047" w:type="dxa"/>
          </w:tcPr>
          <w:p w14:paraId="33A8FF70" w14:textId="77777777" w:rsidR="007E4BF3" w:rsidRDefault="00000000">
            <w:r>
              <w:rPr>
                <w:sz w:val="18"/>
                <w:szCs w:val="18"/>
              </w:rPr>
              <w:t>Система ДМС</w:t>
            </w:r>
          </w:p>
        </w:tc>
        <w:tc>
          <w:tcPr>
            <w:tcW w:w="3070" w:type="dxa"/>
          </w:tcPr>
          <w:p w14:paraId="755C2D06" w14:textId="77777777" w:rsidR="007E4BF3" w:rsidRDefault="00000000">
            <w:r>
              <w:rPr>
                <w:sz w:val="18"/>
                <w:szCs w:val="18"/>
              </w:rPr>
              <w:t xml:space="preserve">Полис одновременно уходит на </w:t>
            </w:r>
            <w:proofErr w:type="spellStart"/>
            <w:r>
              <w:rPr>
                <w:sz w:val="18"/>
                <w:szCs w:val="18"/>
              </w:rPr>
              <w:t>e-mail</w:t>
            </w:r>
            <w:proofErr w:type="spellEnd"/>
            <w:r>
              <w:rPr>
                <w:sz w:val="18"/>
                <w:szCs w:val="18"/>
              </w:rPr>
              <w:t xml:space="preserve">, публикуется в ЛК и отправляется в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>/SMS. Завершение — когда подтверждён хотя бы один канал.</w:t>
            </w:r>
          </w:p>
        </w:tc>
        <w:tc>
          <w:tcPr>
            <w:tcW w:w="2693" w:type="dxa"/>
          </w:tcPr>
          <w:p w14:paraId="6C382801" w14:textId="77777777" w:rsidR="007E4BF3" w:rsidRDefault="00000000">
            <w:proofErr w:type="spellStart"/>
            <w:r>
              <w:rPr>
                <w:sz w:val="18"/>
                <w:szCs w:val="18"/>
              </w:rPr>
              <w:t>Bounce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e-mail</w:t>
            </w:r>
            <w:proofErr w:type="spellEnd"/>
            <w:r>
              <w:rPr>
                <w:sz w:val="18"/>
                <w:szCs w:val="18"/>
              </w:rPr>
              <w:t xml:space="preserve"> — 2 </w:t>
            </w:r>
            <w:proofErr w:type="spellStart"/>
            <w:r>
              <w:rPr>
                <w:sz w:val="18"/>
                <w:szCs w:val="18"/>
              </w:rPr>
              <w:t>ретрая</w:t>
            </w:r>
            <w:proofErr w:type="spellEnd"/>
            <w:r>
              <w:rPr>
                <w:sz w:val="18"/>
                <w:szCs w:val="18"/>
              </w:rPr>
              <w:t xml:space="preserve">. Если все три канала </w:t>
            </w:r>
            <w:proofErr w:type="spellStart"/>
            <w:r>
              <w:rPr>
                <w:sz w:val="18"/>
                <w:szCs w:val="18"/>
              </w:rPr>
              <w:t>fail</w:t>
            </w:r>
            <w:proofErr w:type="spellEnd"/>
            <w:r>
              <w:rPr>
                <w:sz w:val="18"/>
                <w:szCs w:val="18"/>
              </w:rPr>
              <w:t xml:space="preserve"> — задача оператору на ручную отправку.</w:t>
            </w:r>
          </w:p>
        </w:tc>
      </w:tr>
      <w:tr w:rsidR="007E4BF3" w14:paraId="6EE3AD36" w14:textId="77777777" w:rsidTr="005E4E7D">
        <w:trPr>
          <w:trHeight w:val="610"/>
        </w:trPr>
        <w:tc>
          <w:tcPr>
            <w:tcW w:w="417" w:type="dxa"/>
          </w:tcPr>
          <w:p w14:paraId="23197CE1" w14:textId="77777777" w:rsidR="007E4BF3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680" w:type="dxa"/>
          </w:tcPr>
          <w:p w14:paraId="23D89304" w14:textId="77777777" w:rsidR="007E4BF3" w:rsidRDefault="00000000">
            <w:r>
              <w:rPr>
                <w:sz w:val="18"/>
                <w:szCs w:val="18"/>
              </w:rPr>
              <w:t>Закрытие заявки</w:t>
            </w:r>
          </w:p>
        </w:tc>
        <w:tc>
          <w:tcPr>
            <w:tcW w:w="727" w:type="dxa"/>
          </w:tcPr>
          <w:p w14:paraId="468CBAAC" w14:textId="77777777" w:rsidR="007E4BF3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1047" w:type="dxa"/>
          </w:tcPr>
          <w:p w14:paraId="1FE2377F" w14:textId="77777777" w:rsidR="007E4BF3" w:rsidRDefault="00000000">
            <w:r>
              <w:rPr>
                <w:sz w:val="18"/>
                <w:szCs w:val="18"/>
              </w:rPr>
              <w:t>Клиент / Система ДМС</w:t>
            </w:r>
          </w:p>
        </w:tc>
        <w:tc>
          <w:tcPr>
            <w:tcW w:w="3070" w:type="dxa"/>
          </w:tcPr>
          <w:p w14:paraId="4477C2E7" w14:textId="77777777" w:rsidR="007E4BF3" w:rsidRDefault="00000000">
            <w:r>
              <w:rPr>
                <w:sz w:val="18"/>
                <w:szCs w:val="18"/>
              </w:rPr>
              <w:t>Клиент получает полис, заявка переводится в финальный статус «Исполнена», фиксируются метрики SLA.</w:t>
            </w:r>
          </w:p>
        </w:tc>
        <w:tc>
          <w:tcPr>
            <w:tcW w:w="2693" w:type="dxa"/>
          </w:tcPr>
          <w:p w14:paraId="417CE17F" w14:textId="77777777" w:rsidR="007E4BF3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2F78D5EC" w14:textId="77777777" w:rsidR="007E4BF3" w:rsidRDefault="007E4BF3">
      <w:pPr>
        <w:spacing w:after="120"/>
      </w:pPr>
    </w:p>
    <w:p w14:paraId="49B38863" w14:textId="77777777" w:rsidR="007E4BF3" w:rsidRDefault="00000000">
      <w:pPr>
        <w:pStyle w:val="2"/>
      </w:pPr>
      <w:r>
        <w:t>5. UML-элементы</w:t>
      </w:r>
    </w:p>
    <w:tbl>
      <w:tblPr>
        <w:tblStyle w:val="ac"/>
        <w:tblW w:w="9492" w:type="dxa"/>
        <w:tblLook w:val="04A0" w:firstRow="1" w:lastRow="0" w:firstColumn="1" w:lastColumn="0" w:noHBand="0" w:noVBand="1"/>
      </w:tblPr>
      <w:tblGrid>
        <w:gridCol w:w="2306"/>
        <w:gridCol w:w="7186"/>
      </w:tblGrid>
      <w:tr w:rsidR="007E4BF3" w14:paraId="72A762AC" w14:textId="77777777" w:rsidTr="005E4E7D">
        <w:trPr>
          <w:trHeight w:val="410"/>
        </w:trPr>
        <w:tc>
          <w:tcPr>
            <w:tcW w:w="2306" w:type="dxa"/>
          </w:tcPr>
          <w:p w14:paraId="07842D03" w14:textId="77777777" w:rsidR="007E4BF3" w:rsidRDefault="00000000">
            <w:r>
              <w:rPr>
                <w:b/>
                <w:bCs/>
                <w:sz w:val="18"/>
                <w:szCs w:val="18"/>
              </w:rPr>
              <w:t>Элемент</w:t>
            </w:r>
          </w:p>
        </w:tc>
        <w:tc>
          <w:tcPr>
            <w:tcW w:w="7186" w:type="dxa"/>
          </w:tcPr>
          <w:p w14:paraId="74BF86E8" w14:textId="77777777" w:rsidR="007E4BF3" w:rsidRDefault="00000000">
            <w:r>
              <w:rPr>
                <w:b/>
                <w:bCs/>
                <w:sz w:val="18"/>
                <w:szCs w:val="18"/>
              </w:rPr>
              <w:t>Где использован</w:t>
            </w:r>
          </w:p>
        </w:tc>
      </w:tr>
      <w:tr w:rsidR="007E4BF3" w14:paraId="59341D1C" w14:textId="77777777" w:rsidTr="005E4E7D">
        <w:trPr>
          <w:trHeight w:val="410"/>
        </w:trPr>
        <w:tc>
          <w:tcPr>
            <w:tcW w:w="2306" w:type="dxa"/>
          </w:tcPr>
          <w:p w14:paraId="1A814C02" w14:textId="77777777" w:rsidR="007E4BF3" w:rsidRDefault="00000000"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7186" w:type="dxa"/>
          </w:tcPr>
          <w:p w14:paraId="6D4DB560" w14:textId="77777777" w:rsidR="007E4BF3" w:rsidRDefault="00000000">
            <w:r>
              <w:rPr>
                <w:sz w:val="18"/>
                <w:szCs w:val="18"/>
              </w:rPr>
              <w:t>Шаг 1 — заполнение анкеты в дорожке «Клиент»</w:t>
            </w:r>
          </w:p>
        </w:tc>
      </w:tr>
      <w:tr w:rsidR="007E4BF3" w14:paraId="26B140EB" w14:textId="77777777" w:rsidTr="005E4E7D">
        <w:trPr>
          <w:trHeight w:val="410"/>
        </w:trPr>
        <w:tc>
          <w:tcPr>
            <w:tcW w:w="2306" w:type="dxa"/>
          </w:tcPr>
          <w:p w14:paraId="3F4D911D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7186" w:type="dxa"/>
          </w:tcPr>
          <w:p w14:paraId="1DC4EC7D" w14:textId="77777777" w:rsidR="007E4BF3" w:rsidRDefault="00000000">
            <w:r>
              <w:rPr>
                <w:sz w:val="18"/>
                <w:szCs w:val="18"/>
              </w:rPr>
              <w:t>После шагов 5, 8, 9, 11, 13, 14, 18</w:t>
            </w:r>
          </w:p>
        </w:tc>
      </w:tr>
      <w:tr w:rsidR="007E4BF3" w14:paraId="47E185B9" w14:textId="77777777" w:rsidTr="005E4E7D">
        <w:trPr>
          <w:trHeight w:val="436"/>
        </w:trPr>
        <w:tc>
          <w:tcPr>
            <w:tcW w:w="2306" w:type="dxa"/>
          </w:tcPr>
          <w:p w14:paraId="7914321D" w14:textId="77777777" w:rsidR="007E4BF3" w:rsidRDefault="00000000">
            <w:proofErr w:type="spellStart"/>
            <w:r>
              <w:rPr>
                <w:sz w:val="18"/>
                <w:szCs w:val="18"/>
              </w:rPr>
              <w:t>swimlane</w:t>
            </w:r>
            <w:proofErr w:type="spellEnd"/>
          </w:p>
        </w:tc>
        <w:tc>
          <w:tcPr>
            <w:tcW w:w="7186" w:type="dxa"/>
          </w:tcPr>
          <w:p w14:paraId="16D36BF6" w14:textId="77777777" w:rsidR="007E4BF3" w:rsidRDefault="00000000">
            <w:r>
              <w:rPr>
                <w:sz w:val="18"/>
                <w:szCs w:val="18"/>
              </w:rPr>
              <w:t>4 дорожки: Клиент, Агент/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, Система ДМС, Внешние системы</w:t>
            </w:r>
          </w:p>
        </w:tc>
      </w:tr>
      <w:tr w:rsidR="007E4BF3" w14:paraId="6F08A606" w14:textId="77777777" w:rsidTr="005E4E7D">
        <w:trPr>
          <w:trHeight w:val="410"/>
        </w:trPr>
        <w:tc>
          <w:tcPr>
            <w:tcW w:w="2306" w:type="dxa"/>
          </w:tcPr>
          <w:p w14:paraId="31D3DD61" w14:textId="77777777" w:rsidR="007E4BF3" w:rsidRDefault="00000000">
            <w:proofErr w:type="spellStart"/>
            <w:r>
              <w:rPr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7186" w:type="dxa"/>
          </w:tcPr>
          <w:p w14:paraId="27E09D8B" w14:textId="77777777" w:rsidR="007E4BF3" w:rsidRDefault="00000000">
            <w:r>
              <w:rPr>
                <w:sz w:val="18"/>
                <w:szCs w:val="18"/>
              </w:rPr>
              <w:t>Шаги 3, 5, 9, 11, 13, 14 (решения и ветвления)</w:t>
            </w:r>
          </w:p>
        </w:tc>
      </w:tr>
      <w:tr w:rsidR="007E4BF3" w14:paraId="7A9C814F" w14:textId="77777777" w:rsidTr="005E4E7D">
        <w:trPr>
          <w:trHeight w:val="410"/>
        </w:trPr>
        <w:tc>
          <w:tcPr>
            <w:tcW w:w="2306" w:type="dxa"/>
          </w:tcPr>
          <w:p w14:paraId="39D62DCA" w14:textId="77777777" w:rsidR="007E4BF3" w:rsidRDefault="00000000">
            <w:proofErr w:type="spellStart"/>
            <w:r>
              <w:rPr>
                <w:sz w:val="18"/>
                <w:szCs w:val="18"/>
              </w:rPr>
              <w:t>fork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</w:p>
        </w:tc>
        <w:tc>
          <w:tcPr>
            <w:tcW w:w="7186" w:type="dxa"/>
          </w:tcPr>
          <w:p w14:paraId="68A770BA" w14:textId="77777777" w:rsidR="007E4BF3" w:rsidRDefault="00000000">
            <w:r>
              <w:rPr>
                <w:sz w:val="18"/>
                <w:szCs w:val="18"/>
              </w:rPr>
              <w:t>Шаг 6→7 (проверки клиента) и шаг 17 (каналы доставки)</w:t>
            </w:r>
          </w:p>
        </w:tc>
      </w:tr>
      <w:tr w:rsidR="007E4BF3" w14:paraId="573B2334" w14:textId="77777777" w:rsidTr="005E4E7D">
        <w:trPr>
          <w:trHeight w:val="410"/>
        </w:trPr>
        <w:tc>
          <w:tcPr>
            <w:tcW w:w="2306" w:type="dxa"/>
          </w:tcPr>
          <w:p w14:paraId="6119A98F" w14:textId="77777777" w:rsidR="007E4BF3" w:rsidRDefault="00000000"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</w:p>
        </w:tc>
        <w:tc>
          <w:tcPr>
            <w:tcW w:w="7186" w:type="dxa"/>
          </w:tcPr>
          <w:p w14:paraId="308AC883" w14:textId="77777777" w:rsidR="007E4BF3" w:rsidRDefault="00000000">
            <w:r>
              <w:rPr>
                <w:sz w:val="18"/>
                <w:szCs w:val="18"/>
              </w:rPr>
              <w:t>Шаги 4 (данные), 8 (</w:t>
            </w:r>
            <w:proofErr w:type="spellStart"/>
            <w:r>
              <w:rPr>
                <w:sz w:val="18"/>
                <w:szCs w:val="18"/>
              </w:rPr>
              <w:t>ретраи</w:t>
            </w:r>
            <w:proofErr w:type="spellEnd"/>
            <w:r>
              <w:rPr>
                <w:sz w:val="18"/>
                <w:szCs w:val="18"/>
              </w:rPr>
              <w:t>), 13 (подпись), 14 (оплата), 15 (реестр)</w:t>
            </w:r>
          </w:p>
        </w:tc>
      </w:tr>
    </w:tbl>
    <w:p w14:paraId="12C26506" w14:textId="77777777" w:rsidR="007E4BF3" w:rsidRDefault="007E4BF3">
      <w:pPr>
        <w:spacing w:after="120"/>
      </w:pPr>
    </w:p>
    <w:p w14:paraId="46AA5692" w14:textId="77777777" w:rsidR="007E4BF3" w:rsidRDefault="00000000">
      <w:pPr>
        <w:pStyle w:val="2"/>
      </w:pPr>
      <w:r>
        <w:t>6. Обработка ошибок</w:t>
      </w:r>
    </w:p>
    <w:tbl>
      <w:tblPr>
        <w:tblStyle w:val="ac"/>
        <w:tblW w:w="9207" w:type="dxa"/>
        <w:tblLook w:val="04A0" w:firstRow="1" w:lastRow="0" w:firstColumn="1" w:lastColumn="0" w:noHBand="0" w:noVBand="1"/>
      </w:tblPr>
      <w:tblGrid>
        <w:gridCol w:w="2813"/>
        <w:gridCol w:w="3517"/>
        <w:gridCol w:w="2877"/>
      </w:tblGrid>
      <w:tr w:rsidR="007E4BF3" w14:paraId="5C4A9D86" w14:textId="77777777" w:rsidTr="005E4E7D">
        <w:trPr>
          <w:trHeight w:val="244"/>
        </w:trPr>
        <w:tc>
          <w:tcPr>
            <w:tcW w:w="2813" w:type="dxa"/>
          </w:tcPr>
          <w:p w14:paraId="0FC7EC25" w14:textId="77777777" w:rsidR="007E4BF3" w:rsidRDefault="00000000">
            <w:r>
              <w:rPr>
                <w:b/>
                <w:bCs/>
                <w:sz w:val="18"/>
                <w:szCs w:val="18"/>
              </w:rPr>
              <w:t>Сценарий</w:t>
            </w:r>
          </w:p>
        </w:tc>
        <w:tc>
          <w:tcPr>
            <w:tcW w:w="3517" w:type="dxa"/>
          </w:tcPr>
          <w:p w14:paraId="03BAF766" w14:textId="77777777" w:rsidR="007E4BF3" w:rsidRDefault="00000000">
            <w:r>
              <w:rPr>
                <w:b/>
                <w:bCs/>
                <w:sz w:val="18"/>
                <w:szCs w:val="18"/>
              </w:rPr>
              <w:t>Реакция</w:t>
            </w:r>
          </w:p>
        </w:tc>
        <w:tc>
          <w:tcPr>
            <w:tcW w:w="2877" w:type="dxa"/>
          </w:tcPr>
          <w:p w14:paraId="36B1C11F" w14:textId="77777777" w:rsidR="007E4BF3" w:rsidRDefault="00000000">
            <w:r>
              <w:rPr>
                <w:b/>
                <w:bCs/>
                <w:sz w:val="18"/>
                <w:szCs w:val="18"/>
              </w:rPr>
              <w:t>Точка выхода</w:t>
            </w:r>
          </w:p>
        </w:tc>
      </w:tr>
      <w:tr w:rsidR="007E4BF3" w14:paraId="7C3C31EF" w14:textId="77777777" w:rsidTr="005E4E7D">
        <w:trPr>
          <w:trHeight w:val="260"/>
        </w:trPr>
        <w:tc>
          <w:tcPr>
            <w:tcW w:w="2813" w:type="dxa"/>
          </w:tcPr>
          <w:p w14:paraId="358A00A9" w14:textId="77777777" w:rsidR="007E4BF3" w:rsidRDefault="00000000">
            <w:r>
              <w:rPr>
                <w:sz w:val="18"/>
                <w:szCs w:val="18"/>
              </w:rPr>
              <w:t>Некорректные данные анкеты</w:t>
            </w:r>
          </w:p>
        </w:tc>
        <w:tc>
          <w:tcPr>
            <w:tcW w:w="3517" w:type="dxa"/>
          </w:tcPr>
          <w:p w14:paraId="0A482B37" w14:textId="77777777" w:rsidR="007E4BF3" w:rsidRDefault="00000000">
            <w:r>
              <w:rPr>
                <w:sz w:val="18"/>
                <w:szCs w:val="18"/>
              </w:rPr>
              <w:t>Цикл исправления (</w:t>
            </w:r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77" w:type="dxa"/>
          </w:tcPr>
          <w:p w14:paraId="0DAE8BF7" w14:textId="77777777" w:rsidR="007E4BF3" w:rsidRDefault="00000000">
            <w:r>
              <w:rPr>
                <w:sz w:val="18"/>
                <w:szCs w:val="18"/>
              </w:rPr>
              <w:t>— (возврат в основной поток)</w:t>
            </w:r>
          </w:p>
        </w:tc>
      </w:tr>
      <w:tr w:rsidR="007E4BF3" w14:paraId="14E258D4" w14:textId="77777777" w:rsidTr="005E4E7D">
        <w:trPr>
          <w:trHeight w:val="244"/>
        </w:trPr>
        <w:tc>
          <w:tcPr>
            <w:tcW w:w="2813" w:type="dxa"/>
          </w:tcPr>
          <w:p w14:paraId="2C54884D" w14:textId="77777777" w:rsidR="007E4BF3" w:rsidRDefault="00000000">
            <w:r>
              <w:rPr>
                <w:sz w:val="18"/>
                <w:szCs w:val="18"/>
              </w:rPr>
              <w:t>Дубликат заявки</w:t>
            </w:r>
          </w:p>
        </w:tc>
        <w:tc>
          <w:tcPr>
            <w:tcW w:w="3517" w:type="dxa"/>
          </w:tcPr>
          <w:p w14:paraId="41FDA9CB" w14:textId="77777777" w:rsidR="007E4BF3" w:rsidRDefault="00000000">
            <w:r>
              <w:rPr>
                <w:sz w:val="18"/>
                <w:szCs w:val="18"/>
              </w:rPr>
              <w:t>Возврат ссылки на существующую заявку</w:t>
            </w:r>
          </w:p>
        </w:tc>
        <w:tc>
          <w:tcPr>
            <w:tcW w:w="2877" w:type="dxa"/>
          </w:tcPr>
          <w:p w14:paraId="3B67B6F3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(шаг 5)</w:t>
            </w:r>
          </w:p>
        </w:tc>
      </w:tr>
      <w:tr w:rsidR="007E4BF3" w14:paraId="2F782970" w14:textId="77777777" w:rsidTr="005E4E7D">
        <w:trPr>
          <w:trHeight w:val="244"/>
        </w:trPr>
        <w:tc>
          <w:tcPr>
            <w:tcW w:w="2813" w:type="dxa"/>
          </w:tcPr>
          <w:p w14:paraId="4A767A9B" w14:textId="77777777" w:rsidR="007E4BF3" w:rsidRDefault="00000000">
            <w:r>
              <w:rPr>
                <w:sz w:val="18"/>
                <w:szCs w:val="18"/>
              </w:rPr>
              <w:t>Внешний сервис недоступен</w:t>
            </w:r>
          </w:p>
        </w:tc>
        <w:tc>
          <w:tcPr>
            <w:tcW w:w="3517" w:type="dxa"/>
          </w:tcPr>
          <w:p w14:paraId="3E4A71FD" w14:textId="77777777" w:rsidR="007E4BF3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ретрая</w:t>
            </w:r>
            <w:proofErr w:type="spellEnd"/>
            <w:r>
              <w:rPr>
                <w:sz w:val="18"/>
                <w:szCs w:val="18"/>
              </w:rPr>
              <w:t xml:space="preserve"> с экспоненциальной задержкой</w:t>
            </w:r>
          </w:p>
        </w:tc>
        <w:tc>
          <w:tcPr>
            <w:tcW w:w="2877" w:type="dxa"/>
          </w:tcPr>
          <w:p w14:paraId="4903BD0B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+ ручная обработка (шаг 8)</w:t>
            </w:r>
          </w:p>
        </w:tc>
      </w:tr>
      <w:tr w:rsidR="007E4BF3" w14:paraId="04A27A5D" w14:textId="77777777" w:rsidTr="005E4E7D">
        <w:trPr>
          <w:trHeight w:val="260"/>
        </w:trPr>
        <w:tc>
          <w:tcPr>
            <w:tcW w:w="2813" w:type="dxa"/>
          </w:tcPr>
          <w:p w14:paraId="2FDA6A61" w14:textId="77777777" w:rsidR="007E4BF3" w:rsidRDefault="00000000">
            <w:r>
              <w:rPr>
                <w:sz w:val="18"/>
                <w:szCs w:val="18"/>
              </w:rPr>
              <w:t xml:space="preserve">Не пройдены KYC / антифрод / </w:t>
            </w:r>
            <w:proofErr w:type="spellStart"/>
            <w:r>
              <w:rPr>
                <w:sz w:val="18"/>
                <w:szCs w:val="18"/>
              </w:rPr>
              <w:t>мед.оценка</w:t>
            </w:r>
            <w:proofErr w:type="spellEnd"/>
          </w:p>
        </w:tc>
        <w:tc>
          <w:tcPr>
            <w:tcW w:w="3517" w:type="dxa"/>
          </w:tcPr>
          <w:p w14:paraId="692FEA05" w14:textId="77777777" w:rsidR="007E4BF3" w:rsidRDefault="00000000">
            <w:r>
              <w:rPr>
                <w:sz w:val="18"/>
                <w:szCs w:val="18"/>
              </w:rPr>
              <w:t>Мотивированный отказ, уведомление клиенту</w:t>
            </w:r>
          </w:p>
        </w:tc>
        <w:tc>
          <w:tcPr>
            <w:tcW w:w="2877" w:type="dxa"/>
          </w:tcPr>
          <w:p w14:paraId="6E31B966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(шаг 9)</w:t>
            </w:r>
          </w:p>
        </w:tc>
      </w:tr>
      <w:tr w:rsidR="007E4BF3" w14:paraId="0DAA8199" w14:textId="77777777" w:rsidTr="005E4E7D">
        <w:trPr>
          <w:trHeight w:val="244"/>
        </w:trPr>
        <w:tc>
          <w:tcPr>
            <w:tcW w:w="2813" w:type="dxa"/>
          </w:tcPr>
          <w:p w14:paraId="683D0272" w14:textId="77777777" w:rsidR="007E4BF3" w:rsidRDefault="00000000">
            <w:r>
              <w:rPr>
                <w:sz w:val="18"/>
                <w:szCs w:val="18"/>
              </w:rPr>
              <w:t>Клиент отклонил условия</w:t>
            </w:r>
          </w:p>
        </w:tc>
        <w:tc>
          <w:tcPr>
            <w:tcW w:w="3517" w:type="dxa"/>
          </w:tcPr>
          <w:p w14:paraId="0793C641" w14:textId="77777777" w:rsidR="007E4BF3" w:rsidRDefault="00000000">
            <w:r>
              <w:rPr>
                <w:sz w:val="18"/>
                <w:szCs w:val="18"/>
              </w:rPr>
              <w:t>Статус «Отменена клиентом»</w:t>
            </w:r>
          </w:p>
        </w:tc>
        <w:tc>
          <w:tcPr>
            <w:tcW w:w="2877" w:type="dxa"/>
          </w:tcPr>
          <w:p w14:paraId="4B29623C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(шаг 11)</w:t>
            </w:r>
          </w:p>
        </w:tc>
      </w:tr>
      <w:tr w:rsidR="007E4BF3" w14:paraId="2DE6DB5F" w14:textId="77777777" w:rsidTr="005E4E7D">
        <w:trPr>
          <w:trHeight w:val="244"/>
        </w:trPr>
        <w:tc>
          <w:tcPr>
            <w:tcW w:w="2813" w:type="dxa"/>
          </w:tcPr>
          <w:p w14:paraId="613A9057" w14:textId="77777777" w:rsidR="007E4BF3" w:rsidRDefault="00000000">
            <w:r>
              <w:rPr>
                <w:sz w:val="18"/>
                <w:szCs w:val="18"/>
              </w:rPr>
              <w:t>Ошибка электронной подписи</w:t>
            </w:r>
          </w:p>
        </w:tc>
        <w:tc>
          <w:tcPr>
            <w:tcW w:w="3517" w:type="dxa"/>
          </w:tcPr>
          <w:p w14:paraId="1EC03791" w14:textId="77777777" w:rsidR="007E4BF3" w:rsidRDefault="00000000">
            <w:r>
              <w:rPr>
                <w:sz w:val="18"/>
                <w:szCs w:val="18"/>
              </w:rPr>
              <w:t>До 3 попыток, затем блокировка</w:t>
            </w:r>
          </w:p>
        </w:tc>
        <w:tc>
          <w:tcPr>
            <w:tcW w:w="2877" w:type="dxa"/>
          </w:tcPr>
          <w:p w14:paraId="4F2086F9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(шаг 13)</w:t>
            </w:r>
          </w:p>
        </w:tc>
      </w:tr>
      <w:tr w:rsidR="007E4BF3" w14:paraId="5A13F6DF" w14:textId="77777777" w:rsidTr="005E4E7D">
        <w:trPr>
          <w:trHeight w:val="260"/>
        </w:trPr>
        <w:tc>
          <w:tcPr>
            <w:tcW w:w="2813" w:type="dxa"/>
          </w:tcPr>
          <w:p w14:paraId="0C7A87FB" w14:textId="77777777" w:rsidR="007E4BF3" w:rsidRDefault="00000000">
            <w:r>
              <w:rPr>
                <w:sz w:val="18"/>
                <w:szCs w:val="18"/>
              </w:rPr>
              <w:t>Платёж не прошёл</w:t>
            </w:r>
          </w:p>
        </w:tc>
        <w:tc>
          <w:tcPr>
            <w:tcW w:w="3517" w:type="dxa"/>
          </w:tcPr>
          <w:p w14:paraId="53BF7210" w14:textId="77777777" w:rsidR="007E4BF3" w:rsidRDefault="00000000">
            <w:r>
              <w:rPr>
                <w:sz w:val="18"/>
                <w:szCs w:val="18"/>
              </w:rPr>
              <w:t>До 3 попыток разными способами, иначе отмена</w:t>
            </w:r>
          </w:p>
        </w:tc>
        <w:tc>
          <w:tcPr>
            <w:tcW w:w="2877" w:type="dxa"/>
          </w:tcPr>
          <w:p w14:paraId="7287AD65" w14:textId="77777777" w:rsidR="007E4BF3" w:rsidRDefault="00000000"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(шаг 14)</w:t>
            </w:r>
          </w:p>
        </w:tc>
      </w:tr>
      <w:tr w:rsidR="007E4BF3" w14:paraId="6005B9EE" w14:textId="77777777" w:rsidTr="005E4E7D">
        <w:trPr>
          <w:trHeight w:val="244"/>
        </w:trPr>
        <w:tc>
          <w:tcPr>
            <w:tcW w:w="2813" w:type="dxa"/>
          </w:tcPr>
          <w:p w14:paraId="4AF2BA87" w14:textId="77777777" w:rsidR="007E4BF3" w:rsidRDefault="00000000">
            <w:r>
              <w:rPr>
                <w:sz w:val="18"/>
                <w:szCs w:val="18"/>
              </w:rPr>
              <w:t>Ошибка регистрации в реестре</w:t>
            </w:r>
          </w:p>
        </w:tc>
        <w:tc>
          <w:tcPr>
            <w:tcW w:w="3517" w:type="dxa"/>
          </w:tcPr>
          <w:p w14:paraId="5CEAAE00" w14:textId="77777777" w:rsidR="007E4BF3" w:rsidRDefault="00000000">
            <w:proofErr w:type="spellStart"/>
            <w:r>
              <w:rPr>
                <w:sz w:val="18"/>
                <w:szCs w:val="18"/>
              </w:rPr>
              <w:t>Ретраи</w:t>
            </w:r>
            <w:proofErr w:type="spellEnd"/>
            <w:r>
              <w:rPr>
                <w:sz w:val="18"/>
                <w:szCs w:val="18"/>
              </w:rPr>
              <w:t xml:space="preserve"> до успеха, при превышении — инцидент оператору</w:t>
            </w:r>
          </w:p>
        </w:tc>
        <w:tc>
          <w:tcPr>
            <w:tcW w:w="2877" w:type="dxa"/>
          </w:tcPr>
          <w:p w14:paraId="3222117D" w14:textId="77777777" w:rsidR="007E4BF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E4BF3" w14:paraId="5E7242FD" w14:textId="77777777" w:rsidTr="005E4E7D">
        <w:trPr>
          <w:trHeight w:val="244"/>
        </w:trPr>
        <w:tc>
          <w:tcPr>
            <w:tcW w:w="2813" w:type="dxa"/>
          </w:tcPr>
          <w:p w14:paraId="56BAD147" w14:textId="77777777" w:rsidR="007E4BF3" w:rsidRDefault="00000000">
            <w:r>
              <w:rPr>
                <w:sz w:val="18"/>
                <w:szCs w:val="18"/>
              </w:rPr>
              <w:t>Ошибка ЭЦП страховщика</w:t>
            </w:r>
          </w:p>
        </w:tc>
        <w:tc>
          <w:tcPr>
            <w:tcW w:w="3517" w:type="dxa"/>
          </w:tcPr>
          <w:p w14:paraId="57FB6742" w14:textId="77777777" w:rsidR="007E4BF3" w:rsidRDefault="00000000">
            <w:r>
              <w:rPr>
                <w:sz w:val="18"/>
                <w:szCs w:val="18"/>
              </w:rPr>
              <w:t xml:space="preserve">До 2 </w:t>
            </w:r>
            <w:proofErr w:type="spellStart"/>
            <w:r>
              <w:rPr>
                <w:sz w:val="18"/>
                <w:szCs w:val="18"/>
              </w:rPr>
              <w:t>ретраев</w:t>
            </w:r>
            <w:proofErr w:type="spellEnd"/>
            <w:r>
              <w:rPr>
                <w:sz w:val="18"/>
                <w:szCs w:val="18"/>
              </w:rPr>
              <w:t>, затем инцидент</w:t>
            </w:r>
          </w:p>
        </w:tc>
        <w:tc>
          <w:tcPr>
            <w:tcW w:w="2877" w:type="dxa"/>
          </w:tcPr>
          <w:p w14:paraId="62B54057" w14:textId="77777777" w:rsidR="007E4BF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E4BF3" w14:paraId="65884B1D" w14:textId="77777777" w:rsidTr="005E4E7D">
        <w:trPr>
          <w:trHeight w:val="244"/>
        </w:trPr>
        <w:tc>
          <w:tcPr>
            <w:tcW w:w="2813" w:type="dxa"/>
          </w:tcPr>
          <w:p w14:paraId="6080C7A3" w14:textId="77777777" w:rsidR="007E4BF3" w:rsidRDefault="00000000">
            <w:r>
              <w:rPr>
                <w:sz w:val="18"/>
                <w:szCs w:val="18"/>
              </w:rPr>
              <w:t xml:space="preserve">Все каналы доставки </w:t>
            </w:r>
            <w:proofErr w:type="spellStart"/>
            <w:r>
              <w:rPr>
                <w:sz w:val="18"/>
                <w:szCs w:val="18"/>
              </w:rPr>
              <w:t>недоставлены</w:t>
            </w:r>
            <w:proofErr w:type="spellEnd"/>
          </w:p>
        </w:tc>
        <w:tc>
          <w:tcPr>
            <w:tcW w:w="3517" w:type="dxa"/>
          </w:tcPr>
          <w:p w14:paraId="4777AF5A" w14:textId="77777777" w:rsidR="007E4BF3" w:rsidRDefault="00000000">
            <w:r>
              <w:rPr>
                <w:sz w:val="18"/>
                <w:szCs w:val="18"/>
              </w:rPr>
              <w:t>Ручная отправка оператором</w:t>
            </w:r>
          </w:p>
        </w:tc>
        <w:tc>
          <w:tcPr>
            <w:tcW w:w="2877" w:type="dxa"/>
          </w:tcPr>
          <w:p w14:paraId="558EE231" w14:textId="77777777" w:rsidR="007E4BF3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8B68528" w14:textId="77777777" w:rsidR="000F5765" w:rsidRDefault="000F5765"/>
    <w:sectPr w:rsidR="000F5765" w:rsidSect="005E4E7D">
      <w:pgSz w:w="12240" w:h="15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358E"/>
    <w:multiLevelType w:val="hybridMultilevel"/>
    <w:tmpl w:val="9FBC6CCE"/>
    <w:lvl w:ilvl="0" w:tplc="859AEDF6">
      <w:start w:val="1"/>
      <w:numFmt w:val="bullet"/>
      <w:lvlText w:val="●"/>
      <w:lvlJc w:val="left"/>
      <w:pPr>
        <w:ind w:left="720" w:hanging="360"/>
      </w:pPr>
    </w:lvl>
    <w:lvl w:ilvl="1" w:tplc="ADFABC7A">
      <w:start w:val="1"/>
      <w:numFmt w:val="bullet"/>
      <w:lvlText w:val="○"/>
      <w:lvlJc w:val="left"/>
      <w:pPr>
        <w:ind w:left="1440" w:hanging="360"/>
      </w:pPr>
    </w:lvl>
    <w:lvl w:ilvl="2" w:tplc="2578C466">
      <w:start w:val="1"/>
      <w:numFmt w:val="bullet"/>
      <w:lvlText w:val="■"/>
      <w:lvlJc w:val="left"/>
      <w:pPr>
        <w:ind w:left="2160" w:hanging="360"/>
      </w:pPr>
    </w:lvl>
    <w:lvl w:ilvl="3" w:tplc="11880194">
      <w:start w:val="1"/>
      <w:numFmt w:val="bullet"/>
      <w:lvlText w:val="●"/>
      <w:lvlJc w:val="left"/>
      <w:pPr>
        <w:ind w:left="2880" w:hanging="360"/>
      </w:pPr>
    </w:lvl>
    <w:lvl w:ilvl="4" w:tplc="C7D01452">
      <w:start w:val="1"/>
      <w:numFmt w:val="bullet"/>
      <w:lvlText w:val="○"/>
      <w:lvlJc w:val="left"/>
      <w:pPr>
        <w:ind w:left="3600" w:hanging="360"/>
      </w:pPr>
    </w:lvl>
    <w:lvl w:ilvl="5" w:tplc="E9F4BBF2">
      <w:start w:val="1"/>
      <w:numFmt w:val="bullet"/>
      <w:lvlText w:val="■"/>
      <w:lvlJc w:val="left"/>
      <w:pPr>
        <w:ind w:left="4320" w:hanging="360"/>
      </w:pPr>
    </w:lvl>
    <w:lvl w:ilvl="6" w:tplc="B672EA3E">
      <w:start w:val="1"/>
      <w:numFmt w:val="bullet"/>
      <w:lvlText w:val="●"/>
      <w:lvlJc w:val="left"/>
      <w:pPr>
        <w:ind w:left="5040" w:hanging="360"/>
      </w:pPr>
    </w:lvl>
    <w:lvl w:ilvl="7" w:tplc="EC4A867C">
      <w:start w:val="1"/>
      <w:numFmt w:val="bullet"/>
      <w:lvlText w:val="●"/>
      <w:lvlJc w:val="left"/>
      <w:pPr>
        <w:ind w:left="5760" w:hanging="360"/>
      </w:pPr>
    </w:lvl>
    <w:lvl w:ilvl="8" w:tplc="E8A20F18">
      <w:start w:val="1"/>
      <w:numFmt w:val="bullet"/>
      <w:lvlText w:val="●"/>
      <w:lvlJc w:val="left"/>
      <w:pPr>
        <w:ind w:left="6480" w:hanging="360"/>
      </w:pPr>
    </w:lvl>
  </w:abstractNum>
  <w:num w:numId="1" w16cid:durableId="683479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BF3"/>
    <w:rsid w:val="000F5765"/>
    <w:rsid w:val="001E59C3"/>
    <w:rsid w:val="005E4E7D"/>
    <w:rsid w:val="007E4BF3"/>
    <w:rsid w:val="00C5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4366"/>
  <w15:docId w15:val="{227BB758-8642-4D73-ACDA-1DA795AF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1E5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c744</cp:lastModifiedBy>
  <cp:revision>3</cp:revision>
  <dcterms:created xsi:type="dcterms:W3CDTF">2026-04-21T09:36:00Z</dcterms:created>
  <dcterms:modified xsi:type="dcterms:W3CDTF">2026-04-21T09:37:00Z</dcterms:modified>
</cp:coreProperties>
</file>