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Linux Programming — Project 2</w:t>
      </w:r>
    </w:p>
    <w:p>
      <w:pPr>
        <w:spacing w:after="40"/>
      </w:pPr>
      <w:r>
        <w:rPr>
          <w:rFonts w:ascii="Calibri" w:cs="Calibri" w:eastAsia="Calibri" w:hAnsi="Calibri"/>
          <w:i/>
          <w:iCs/>
          <w:sz w:val="26"/>
          <w:szCs w:val="26"/>
        </w:rPr>
        <w:t xml:space="preserve">System Calls, strace Analysis, and Multithreaded Synchronization</w:t>
      </w:r>
    </w:p>
    <w:p>
      <w:pPr>
        <w:spacing w:after="300"/>
      </w:pPr>
      <w:r>
        <w:rPr>
          <w:rFonts w:ascii="Calibri" w:cs="Calibri" w:eastAsia="Calibri" w:hAnsi="Calibri"/>
          <w:color w:val="555555"/>
          <w:sz w:val="22"/>
          <w:szCs w:val="22"/>
        </w:rPr>
        <w:t xml:space="preserve">Analytical Report — Questions 1–4</w:t>
      </w:r>
    </w:p>
    <w:p>
      <w:pPr>
        <w:pStyle w:val="Heading2"/>
        <w:spacing w:after="120" w:before="240"/>
      </w:pPr>
      <w:r>
        <w:rPr>
          <w:b/>
          <w:bCs/>
        </w:rPr>
        <w:t xml:space="preserve">Test Environment</w:t>
      </w:r>
    </w:p>
    <w:p>
      <w:pPr>
        <w:spacing w:after="120"/>
      </w:pPr>
      <w:r>
        <w:rPr>
          <w:rFonts w:ascii="Calibri" w:cs="Calibri" w:eastAsia="Calibri" w:hAnsi="Calibri"/>
        </w:rPr>
        <w:t xml:space="preserve">All programs were compiled and traced on Ubuntu 22.04 LTS (kernel 6.x, aarch64) running inside a Docker container (image built from the project Dockerfile: build-essential + strace 5.16 + procps), since strace and Linux process-tracing semantics are not available on macOS. Compiler: gcc with -O2 -Wall. This mirrors a standard Linux Programming lab environment and produces authentic strace output.</w:t>
      </w:r>
    </w:p>
    <w:p>
      <w:r>
        <w:br w:type="page"/>
      </w:r>
    </w:p>
    <w:p>
      <w:pPr>
        <w:pStyle w:val="Heading1"/>
        <w:spacing w:after="150" w:before="300"/>
      </w:pPr>
      <w:r>
        <w:rPr>
          <w:b/>
          <w:bCs/>
        </w:rPr>
        <w:t xml:space="preserve">Question 1 — Process Creation, execvp, and Pipe IPC</w:t>
      </w:r>
    </w:p>
    <w:p>
      <w:pPr>
        <w:pStyle w:val="Heading2"/>
        <w:spacing w:after="120" w:before="240"/>
      </w:pPr>
      <w:r>
        <w:rPr>
          <w:b/>
          <w:bCs/>
        </w:rPr>
        <w:t xml:space="preserve">1.1 Program design</w:t>
      </w:r>
    </w:p>
    <w:p>
      <w:pPr>
        <w:spacing w:after="120"/>
      </w:pPr>
      <w:r>
        <w:rPr>
          <w:rFonts w:ascii="Calibri" w:cs="Calibri" w:eastAsia="Calibri" w:hAnsi="Calibri"/>
        </w:rPr>
        <w:t xml:space="preserve">pipeline_ipc.c reconstructs the shell pipeline "ps aux | grep &lt;keyword&gt;" using two child processes connected by a single pipe():</w:t>
      </w:r>
    </w:p>
    <w:p>
      <w:pPr>
        <w:pStyle w:val="ListParagraph"/>
        <w:numPr>
          <w:ilvl w:val="0"/>
          <w:numId w:val="2"/>
        </w:numPr>
        <w:spacing w:after="60"/>
      </w:pPr>
      <w:r>
        <w:rPr>
          <w:rFonts w:ascii="Calibri" w:cs="Calibri" w:eastAsia="Calibri" w:hAnsi="Calibri"/>
        </w:rPr>
        <w:t xml:space="preserve">Parent creates a pipe with pipe(fd), giving fd[0] (read end) and fd[1] (write end).</w:t>
      </w:r>
    </w:p>
    <w:p>
      <w:pPr>
        <w:pStyle w:val="ListParagraph"/>
        <w:numPr>
          <w:ilvl w:val="0"/>
          <w:numId w:val="2"/>
        </w:numPr>
        <w:spacing w:after="60"/>
      </w:pPr>
      <w:r>
        <w:rPr>
          <w:rFonts w:ascii="Calibri" w:cs="Calibri" w:eastAsia="Calibri" w:hAnsi="Calibri"/>
        </w:rPr>
        <w:t xml:space="preserve">Child 1 (fork #1): closes fd[0], dup2(fd[1], STDOUT_FILENO) so its standard output is redirected into the pipe, closes the now-redundant fd[1], then execvp("ps", {"ps","aux",NULL}).</w:t>
      </w:r>
    </w:p>
    <w:p>
      <w:pPr>
        <w:pStyle w:val="ListParagraph"/>
        <w:numPr>
          <w:ilvl w:val="0"/>
          <w:numId w:val="2"/>
        </w:numPr>
        <w:spacing w:after="60"/>
      </w:pPr>
      <w:r>
        <w:rPr>
          <w:rFonts w:ascii="Calibri" w:cs="Calibri" w:eastAsia="Calibri" w:hAnsi="Calibri"/>
        </w:rPr>
        <w:t xml:space="preserve">Child 2 (fork #2): closes fd[1], dup2(fd[0], STDIN_FILENO) so it reads from the pipe instead of the terminal, opens the output file with open(O_WRONLY|O_CREAT|O_TRUNC, 0644), dup2()s that fd onto STDOUT_FILENO, then execvp("grep", {"grep", keyword, NULL}).</w:t>
      </w:r>
    </w:p>
    <w:p>
      <w:pPr>
        <w:pStyle w:val="ListParagraph"/>
        <w:numPr>
          <w:ilvl w:val="0"/>
          <w:numId w:val="2"/>
        </w:numPr>
        <w:spacing w:after="60"/>
      </w:pPr>
      <w:r>
        <w:rPr>
          <w:rFonts w:ascii="Calibri" w:cs="Calibri" w:eastAsia="Calibri" w:hAnsi="Calibri"/>
        </w:rPr>
        <w:t xml:space="preserve">Parent: closes BOTH ends of the pipe immediately after forking. This is the detail most implementations get wrong — if the parent keeps fd[1] open, child 2's grep never sees EOF on its stdin (because the pipe still has a writer) and blocks forever.</w:t>
      </w:r>
    </w:p>
    <w:p>
      <w:pPr>
        <w:pStyle w:val="ListParagraph"/>
        <w:numPr>
          <w:ilvl w:val="0"/>
          <w:numId w:val="2"/>
        </w:numPr>
        <w:spacing w:after="60"/>
      </w:pPr>
      <w:r>
        <w:rPr>
          <w:rFonts w:ascii="Calibri" w:cs="Calibri" w:eastAsia="Calibri" w:hAnsi="Calibri"/>
        </w:rPr>
        <w:t xml:space="preserve">Parent then waitpid()s on both children, and finally re-opens the output file with fopen() (standard I/O, since this is just for display) to read back and print the first 10 lines to the terminal.</w:t>
      </w:r>
    </w:p>
    <w:p>
      <w:pPr>
        <w:pStyle w:val="Heading2"/>
        <w:spacing w:after="120" w:before="240"/>
      </w:pPr>
      <w:r>
        <w:rPr>
          <w:b/>
          <w:bCs/>
        </w:rPr>
        <w:t xml:space="preserve">1.2 Execution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./pipeline_ipc root pipeline_output.txt</w:t>
      </w:r>
      <w:r>
        <w:rPr>
          <w:rFonts w:ascii="Consolas" w:cs="Consolas" w:eastAsia="Consolas" w:hAnsi="Consolas"/>
          <w:sz w:val="18"/>
          <w:szCs w:val="18"/>
        </w:rPr>
        <w:br/>
        <w:t xml:space="preserve">[parent] child1 (ps aux)  pid=27 exited with status 0</w:t>
      </w:r>
      <w:r>
        <w:rPr>
          <w:rFonts w:ascii="Consolas" w:cs="Consolas" w:eastAsia="Consolas" w:hAnsi="Consolas"/>
          <w:sz w:val="18"/>
          <w:szCs w:val="18"/>
        </w:rPr>
        <w:br/>
        <w:t xml:space="preserve">[parent] child2 (grep root) pid=28 exited with status 0</w:t>
      </w:r>
      <w:r>
        <w:rPr>
          <w:rFonts w:ascii="Consolas" w:cs="Consolas" w:eastAsia="Consolas" w:hAnsi="Consolas"/>
          <w:sz w:val="18"/>
          <w:szCs w:val="18"/>
        </w:rPr>
        <w:br/>
        <w:t xml:space="preserve">[parent] pipeline output captured in 'pipeline_output.txt'</w:t>
      </w:r>
      <w:r>
        <w:rPr>
          <w:rFonts w:ascii="Consolas" w:cs="Consolas" w:eastAsia="Consolas" w:hAnsi="Consolas"/>
          <w:sz w:val="18"/>
          <w:szCs w:val="18"/>
        </w:rPr>
        <w:br/>
        <w:t xml:space="preserve"/>
      </w:r>
      <w:r>
        <w:rPr>
          <w:rFonts w:ascii="Consolas" w:cs="Consolas" w:eastAsia="Consolas" w:hAnsi="Consolas"/>
          <w:sz w:val="18"/>
          <w:szCs w:val="18"/>
        </w:rPr>
        <w:br/>
        <w:t xml:space="preserve">---- First 10 line(s) of 'pipeline_output.txt' ----</w:t>
      </w:r>
      <w:r>
        <w:rPr>
          <w:rFonts w:ascii="Consolas" w:cs="Consolas" w:eastAsia="Consolas" w:hAnsi="Consolas"/>
          <w:sz w:val="18"/>
          <w:szCs w:val="18"/>
        </w:rPr>
        <w:br/>
        <w:t xml:space="preserve">root         1  0.0  0.0   2260  1092 ?        Ss   12:23   0:00 tail -f /dev/null</w:t>
      </w:r>
      <w:r>
        <w:rPr>
          <w:rFonts w:ascii="Consolas" w:cs="Consolas" w:eastAsia="Consolas" w:hAnsi="Consolas"/>
          <w:sz w:val="18"/>
          <w:szCs w:val="18"/>
        </w:rPr>
        <w:br/>
        <w:t xml:space="preserve">root        16  0.0  0.0   2084   900 ?        Ss   12:23   0:00 ./pipeline_ipc root pipeline_output.txt</w:t>
      </w:r>
      <w:r>
        <w:rPr>
          <w:rFonts w:ascii="Consolas" w:cs="Consolas" w:eastAsia="Consolas" w:hAnsi="Consolas"/>
          <w:sz w:val="18"/>
          <w:szCs w:val="18"/>
        </w:rPr>
        <w:br/>
        <w:t xml:space="preserve">root        27  0.0  0.0   6448  2476 ?        R    12:23   0:00 ps aux</w:t>
      </w:r>
      <w:r>
        <w:rPr>
          <w:rFonts w:ascii="Consolas" w:cs="Consolas" w:eastAsia="Consolas" w:hAnsi="Consolas"/>
          <w:sz w:val="18"/>
          <w:szCs w:val="18"/>
        </w:rPr>
        <w:br/>
        <w:t xml:space="preserve">root        28  0.0  0.0   2908  1412 ?        S    12:23   0:00 grep root</w:t>
      </w:r>
    </w:p>
    <w:p>
      <w:pPr>
        <w:pStyle w:val="Heading2"/>
        <w:spacing w:after="120" w:before="240"/>
      </w:pPr>
      <w:r>
        <w:rPr>
          <w:b/>
          <w:bCs/>
        </w:rPr>
        <w:t xml:space="preserve">1.3 strace command used</w:t>
      </w:r>
    </w:p>
    <w:p>
      <w:pPr>
        <w:spacing w:after="120"/>
      </w:pPr>
      <w:r>
        <w:rPr>
          <w:rFonts w:ascii="Calibri" w:cs="Calibri" w:eastAsia="Calibri" w:hAnsi="Calibri"/>
        </w:rPr>
        <w:t xml:space="preserve">Full trace, following all forked children (-f) with microsecond timestamps (-tt):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strace -f -tt -o strace_logs/q1_strace_full.log ./pipeline_ipc root pipeline_output.txt</w:t>
      </w:r>
    </w:p>
    <w:p>
      <w:pPr>
        <w:spacing w:after="120"/>
      </w:pPr>
      <w:r>
        <w:rPr>
          <w:rFonts w:ascii="Calibri" w:cs="Calibri" w:eastAsia="Calibri" w:hAnsi="Calibri"/>
        </w:rPr>
        <w:t xml:space="preserve">Filtered to the syscall families the assignment asks us to analyze (process creation, pipe, and file operations):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strace -f -tt \</w:t>
      </w:r>
      <w:r>
        <w:rPr>
          <w:rFonts w:ascii="Consolas" w:cs="Consolas" w:eastAsia="Consolas" w:hAnsi="Consolas"/>
          <w:sz w:val="18"/>
          <w:szCs w:val="18"/>
        </w:rPr>
        <w:br/>
        <w:t xml:space="preserve">  -e trace=process,pipe,fork,vfork,clone,execve,dup2,close,read,write,open,openat \</w:t>
      </w:r>
      <w:r>
        <w:rPr>
          <w:rFonts w:ascii="Consolas" w:cs="Consolas" w:eastAsia="Consolas" w:hAnsi="Consolas"/>
          <w:sz w:val="18"/>
          <w:szCs w:val="18"/>
        </w:rPr>
        <w:br/>
        <w:t xml:space="preserve">  -o strace_logs/q1_strace_filtered.log ./pipeline_ipc root pipeline_output.txt</w:t>
      </w:r>
    </w:p>
    <w:p>
      <w:pPr>
        <w:pStyle w:val="Heading2"/>
        <w:spacing w:after="120" w:before="240"/>
      </w:pPr>
      <w:r>
        <w:rPr>
          <w:b/>
          <w:bCs/>
        </w:rPr>
        <w:t xml:space="preserve">1.4 Key syscall sequence and role of each call</w:t>
      </w:r>
    </w:p>
    <w:p>
      <w:pPr>
        <w:spacing w:after="120"/>
      </w:pPr>
      <w:r>
        <w:rPr>
          <w:rFonts w:ascii="Calibri" w:cs="Calibri" w:eastAsia="Calibri" w:hAnsi="Calibri"/>
        </w:rPr>
        <w:t xml:space="preserve">Excerpt from the filtered trace showing the pipe creation and process fan-out (PID column on the left; note strace on this kernel reports pipe() as the pipe2() syscall, which is what glibc's pipe() actually invokes under the hood):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39  execve("./pipeline_ipc", ...)                          = 0</w:t>
      </w:r>
      <w:r>
        <w:rPr>
          <w:rFonts w:ascii="Consolas" w:cs="Consolas" w:eastAsia="Consolas" w:hAnsi="Consolas"/>
          <w:sz w:val="18"/>
          <w:szCs w:val="18"/>
        </w:rPr>
        <w:br/>
        <w:t xml:space="preserve">39  pipe2([3, 4], 0)                                          = 0</w:t>
      </w:r>
      <w:r>
        <w:rPr>
          <w:rFonts w:ascii="Consolas" w:cs="Consolas" w:eastAsia="Consolas" w:hAnsi="Consolas"/>
          <w:sz w:val="18"/>
          <w:szCs w:val="18"/>
        </w:rPr>
        <w:br/>
        <w:t xml:space="preserve">39  wait4(40, &lt;unfinished ...&gt;</w:t>
      </w:r>
      <w:r>
        <w:rPr>
          <w:rFonts w:ascii="Consolas" w:cs="Consolas" w:eastAsia="Consolas" w:hAnsi="Consolas"/>
          <w:sz w:val="18"/>
          <w:szCs w:val="18"/>
        </w:rPr>
        <w:br/>
        <w:t xml:space="preserve">41  openat(AT_FDCWD, "pipeline_output.txt", O_WRONLY|O_CREAT|O_TRUNC, 0644) = 3</w:t>
      </w:r>
      <w:r>
        <w:rPr>
          <w:rFonts w:ascii="Consolas" w:cs="Consolas" w:eastAsia="Consolas" w:hAnsi="Consolas"/>
          <w:sz w:val="18"/>
          <w:szCs w:val="18"/>
        </w:rPr>
        <w:br/>
        <w:t xml:space="preserve">40  exit_group(0)</w:t>
      </w:r>
      <w:r>
        <w:rPr>
          <w:rFonts w:ascii="Consolas" w:cs="Consolas" w:eastAsia="Consolas" w:hAnsi="Consolas"/>
          <w:sz w:val="18"/>
          <w:szCs w:val="18"/>
        </w:rPr>
        <w:br/>
        <w:t xml:space="preserve">39  &lt;... wait4 resumed&gt; ... WEXITSTATUS(s)==0 ...  = 40</w:t>
      </w:r>
      <w:r>
        <w:rPr>
          <w:rFonts w:ascii="Consolas" w:cs="Consolas" w:eastAsia="Consolas" w:hAnsi="Consolas"/>
          <w:sz w:val="18"/>
          <w:szCs w:val="18"/>
        </w:rPr>
        <w:br/>
        <w:t xml:space="preserve">39  wait4(41, &lt;unfinished ...&gt;</w:t>
      </w:r>
      <w:r>
        <w:rPr>
          <w:rFonts w:ascii="Consolas" w:cs="Consolas" w:eastAsia="Consolas" w:hAnsi="Consolas"/>
          <w:sz w:val="18"/>
          <w:szCs w:val="18"/>
        </w:rPr>
        <w:br/>
        <w:t xml:space="preserve">41  exit_group(0)</w:t>
      </w:r>
      <w:r>
        <w:rPr>
          <w:rFonts w:ascii="Consolas" w:cs="Consolas" w:eastAsia="Consolas" w:hAnsi="Consolas"/>
          <w:sz w:val="18"/>
          <w:szCs w:val="18"/>
        </w:rPr>
        <w:br/>
        <w:t xml:space="preserve">39  &lt;... wait4 resumed&gt; ... WEXITSTATUS(s)==0 ...  = 41</w:t>
      </w:r>
      <w:r>
        <w:rPr>
          <w:rFonts w:ascii="Consolas" w:cs="Consolas" w:eastAsia="Consolas" w:hAnsi="Consolas"/>
          <w:sz w:val="18"/>
          <w:szCs w:val="18"/>
        </w:rPr>
        <w:br/>
        <w:t xml:space="preserve">39  openat(AT_FDCWD, "pipeline_output.txt", O_RDONLY)          = 3</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500"/>
      </w:tblGrid>
      <w:tr>
        <w:tc>
          <w:tcPr>
            <w:tcW w:type="dxa" w:w="2600"/>
            <w:shd w:fill="2F5496" w:val="clear"/>
          </w:tcPr>
          <w:p>
            <w:r>
              <w:rPr>
                <w:rFonts w:ascii="Calibri" w:cs="Calibri" w:eastAsia="Calibri" w:hAnsi="Calibri"/>
                <w:b/>
                <w:bCs/>
                <w:color w:val="FFFFFF"/>
                <w:sz w:val="20"/>
                <w:szCs w:val="20"/>
              </w:rPr>
              <w:t xml:space="preserve">Syscall</w:t>
            </w:r>
          </w:p>
        </w:tc>
        <w:tc>
          <w:tcPr>
            <w:tcW w:type="dxa" w:w="4200"/>
            <w:shd w:fill="2F5496" w:val="clear"/>
          </w:tcPr>
          <w:p>
            <w:r>
              <w:rPr>
                <w:rFonts w:ascii="Calibri" w:cs="Calibri" w:eastAsia="Calibri" w:hAnsi="Calibri"/>
                <w:b/>
                <w:bCs/>
                <w:color w:val="FFFFFF"/>
                <w:sz w:val="20"/>
                <w:szCs w:val="20"/>
              </w:rPr>
              <w:t xml:space="preserve">Where it appears</w:t>
            </w:r>
          </w:p>
        </w:tc>
        <w:tc>
          <w:tcPr>
            <w:tcW w:type="dxa" w:w="3500"/>
            <w:shd w:fill="2F5496" w:val="clear"/>
          </w:tcPr>
          <w:p>
            <w:r>
              <w:rPr>
                <w:rFonts w:ascii="Calibri" w:cs="Calibri" w:eastAsia="Calibri" w:hAnsi="Calibri"/>
                <w:b/>
                <w:bCs/>
                <w:color w:val="FFFFFF"/>
                <w:sz w:val="20"/>
                <w:szCs w:val="20"/>
              </w:rPr>
              <w:t xml:space="preserve">Role in the program</w:t>
            </w:r>
          </w:p>
        </w:tc>
      </w:tr>
      <w:tr>
        <w:tc>
          <w:tcPr>
            <w:tcW w:type="dxa" w:w="2600"/>
          </w:tcPr>
          <w:p>
            <w:r>
              <w:rPr>
                <w:rFonts w:ascii="Calibri" w:cs="Calibri" w:eastAsia="Calibri" w:hAnsi="Calibri"/>
                <w:b w:val="false"/>
                <w:bCs w:val="false"/>
                <w:sz w:val="20"/>
                <w:szCs w:val="20"/>
              </w:rPr>
              <w:t xml:space="preserve">execve</w:t>
            </w:r>
          </w:p>
        </w:tc>
        <w:tc>
          <w:tcPr>
            <w:tcW w:type="dxa" w:w="4200"/>
          </w:tcPr>
          <w:p>
            <w:r>
              <w:rPr>
                <w:rFonts w:ascii="Calibri" w:cs="Calibri" w:eastAsia="Calibri" w:hAnsi="Calibri"/>
                <w:b w:val="false"/>
                <w:bCs w:val="false"/>
                <w:sz w:val="20"/>
                <w:szCs w:val="20"/>
              </w:rPr>
              <w:t xml:space="preserve">Once at program start (PID 39 = parent). ps/grep also execve their own binaries after the fork, replacing the child's image entirely.</w:t>
            </w:r>
          </w:p>
        </w:tc>
        <w:tc>
          <w:tcPr>
            <w:tcW w:type="dxa" w:w="3500"/>
          </w:tcPr>
          <w:p>
            <w:r>
              <w:rPr>
                <w:rFonts w:ascii="Calibri" w:cs="Calibri" w:eastAsia="Calibri" w:hAnsi="Calibri"/>
                <w:b w:val="false"/>
                <w:bCs w:val="false"/>
                <w:sz w:val="20"/>
                <w:szCs w:val="20"/>
              </w:rPr>
              <w:t xml:space="preserve">Loads and starts the traced program's own image; later, each child's execvp() call resolves to execve() once the correct binary is found on PATH.</w:t>
            </w:r>
          </w:p>
        </w:tc>
      </w:tr>
      <w:tr>
        <w:tc>
          <w:tcPr>
            <w:tcW w:type="dxa" w:w="2600"/>
          </w:tcPr>
          <w:p>
            <w:r>
              <w:rPr>
                <w:rFonts w:ascii="Calibri" w:cs="Calibri" w:eastAsia="Calibri" w:hAnsi="Calibri"/>
                <w:b w:val="false"/>
                <w:bCs w:val="false"/>
                <w:sz w:val="20"/>
                <w:szCs w:val="20"/>
              </w:rPr>
              <w:t xml:space="preserve">clone (x2)</w:t>
            </w:r>
          </w:p>
        </w:tc>
        <w:tc>
          <w:tcPr>
            <w:tcW w:type="dxa" w:w="4200"/>
          </w:tcPr>
          <w:p>
            <w:r>
              <w:rPr>
                <w:rFonts w:ascii="Calibri" w:cs="Calibri" w:eastAsia="Calibri" w:hAnsi="Calibri"/>
                <w:b w:val="false"/>
                <w:bCs w:val="false"/>
                <w:sz w:val="20"/>
                <w:szCs w:val="20"/>
              </w:rPr>
              <w:t xml:space="preserve">PID 39, twice, each returning a new child PID (40 and 41 in this run).</w:t>
            </w:r>
          </w:p>
        </w:tc>
        <w:tc>
          <w:tcPr>
            <w:tcW w:type="dxa" w:w="3500"/>
          </w:tcPr>
          <w:p>
            <w:r>
              <w:rPr>
                <w:rFonts w:ascii="Calibri" w:cs="Calibri" w:eastAsia="Calibri" w:hAnsi="Calibri"/>
                <w:b w:val="false"/>
                <w:bCs w:val="false"/>
                <w:sz w:val="20"/>
                <w:szCs w:val="20"/>
              </w:rPr>
              <w:t xml:space="preserve">This is how glibc's fork() is implemented on Linux — clone() with SIGCHLD duplicates the parent's address space (copy-on-write) to create child 1 (ps) and child 2 (grep).</w:t>
            </w:r>
          </w:p>
        </w:tc>
      </w:tr>
      <w:tr>
        <w:tc>
          <w:tcPr>
            <w:tcW w:type="dxa" w:w="2600"/>
          </w:tcPr>
          <w:p>
            <w:r>
              <w:rPr>
                <w:rFonts w:ascii="Calibri" w:cs="Calibri" w:eastAsia="Calibri" w:hAnsi="Calibri"/>
                <w:b w:val="false"/>
                <w:bCs w:val="false"/>
                <w:sz w:val="20"/>
                <w:szCs w:val="20"/>
              </w:rPr>
              <w:t xml:space="preserve">pipe2</w:t>
            </w:r>
          </w:p>
        </w:tc>
        <w:tc>
          <w:tcPr>
            <w:tcW w:type="dxa" w:w="4200"/>
          </w:tcPr>
          <w:p>
            <w:r>
              <w:rPr>
                <w:rFonts w:ascii="Calibri" w:cs="Calibri" w:eastAsia="Calibri" w:hAnsi="Calibri"/>
                <w:b w:val="false"/>
                <w:bCs w:val="false"/>
                <w:sz w:val="20"/>
                <w:szCs w:val="20"/>
              </w:rPr>
              <w:t xml:space="preserve">Once, before either fork.</w:t>
            </w:r>
          </w:p>
        </w:tc>
        <w:tc>
          <w:tcPr>
            <w:tcW w:type="dxa" w:w="3500"/>
          </w:tcPr>
          <w:p>
            <w:r>
              <w:rPr>
                <w:rFonts w:ascii="Calibri" w:cs="Calibri" w:eastAsia="Calibri" w:hAnsi="Calibri"/>
                <w:b w:val="false"/>
                <w:bCs w:val="false"/>
                <w:sz w:val="20"/>
                <w:szCs w:val="20"/>
              </w:rPr>
              <w:t xml:space="preserve">Creates the unidirectional pipe (fds 3 and 4) that will carry ps aux's stdout into grep's stdin. Must happen before forking so both children inherit the same fd pair.</w:t>
            </w:r>
          </w:p>
        </w:tc>
      </w:tr>
      <w:tr>
        <w:tc>
          <w:tcPr>
            <w:tcW w:type="dxa" w:w="2600"/>
          </w:tcPr>
          <w:p>
            <w:r>
              <w:rPr>
                <w:rFonts w:ascii="Calibri" w:cs="Calibri" w:eastAsia="Calibri" w:hAnsi="Calibri"/>
                <w:b w:val="false"/>
                <w:bCs w:val="false"/>
                <w:sz w:val="20"/>
                <w:szCs w:val="20"/>
              </w:rPr>
              <w:t xml:space="preserve">dup2 / close</w:t>
            </w:r>
          </w:p>
        </w:tc>
        <w:tc>
          <w:tcPr>
            <w:tcW w:type="dxa" w:w="4200"/>
          </w:tcPr>
          <w:p>
            <w:r>
              <w:rPr>
                <w:rFonts w:ascii="Calibri" w:cs="Calibri" w:eastAsia="Calibri" w:hAnsi="Calibri"/>
                <w:b w:val="false"/>
                <w:bCs w:val="false"/>
                <w:sz w:val="20"/>
                <w:szCs w:val="20"/>
              </w:rPr>
              <w:t xml:space="preserve">In each child, several times, right after the clone.</w:t>
            </w:r>
          </w:p>
        </w:tc>
        <w:tc>
          <w:tcPr>
            <w:tcW w:type="dxa" w:w="3500"/>
          </w:tcPr>
          <w:p>
            <w:r>
              <w:rPr>
                <w:rFonts w:ascii="Calibri" w:cs="Calibri" w:eastAsia="Calibri" w:hAnsi="Calibri"/>
                <w:b w:val="false"/>
                <w:bCs w:val="false"/>
                <w:sz w:val="20"/>
                <w:szCs w:val="20"/>
              </w:rPr>
              <w:t xml:space="preserve">Rewires the child's stdin/stdout to the pipe (or to the output file) and then closes the original, now-duplicate fd so the pipe only has exactly the readers/writers we intend — this is what makes EOF propagate correctly.</w:t>
            </w:r>
          </w:p>
        </w:tc>
      </w:tr>
      <w:tr>
        <w:tc>
          <w:tcPr>
            <w:tcW w:type="dxa" w:w="2600"/>
          </w:tcPr>
          <w:p>
            <w:r>
              <w:rPr>
                <w:rFonts w:ascii="Calibri" w:cs="Calibri" w:eastAsia="Calibri" w:hAnsi="Calibri"/>
                <w:b w:val="false"/>
                <w:bCs w:val="false"/>
                <w:sz w:val="20"/>
                <w:szCs w:val="20"/>
              </w:rPr>
              <w:t xml:space="preserve">openat</w:t>
            </w:r>
          </w:p>
        </w:tc>
        <w:tc>
          <w:tcPr>
            <w:tcW w:type="dxa" w:w="4200"/>
          </w:tcPr>
          <w:p>
            <w:r>
              <w:rPr>
                <w:rFonts w:ascii="Calibri" w:cs="Calibri" w:eastAsia="Calibri" w:hAnsi="Calibri"/>
                <w:b w:val="false"/>
                <w:bCs w:val="false"/>
                <w:sz w:val="20"/>
                <w:szCs w:val="20"/>
              </w:rPr>
              <w:t xml:space="preserve">PID 41 (grep child) opens pipeline_output.txt O_WRONLY|O_CREAT|O_TRUNC; later PID 39 (parent) opens it again O_RDONLY.</w:t>
            </w:r>
          </w:p>
        </w:tc>
        <w:tc>
          <w:tcPr>
            <w:tcW w:type="dxa" w:w="3500"/>
          </w:tcPr>
          <w:p>
            <w:r>
              <w:rPr>
                <w:rFonts w:ascii="Calibri" w:cs="Calibri" w:eastAsia="Calibri" w:hAnsi="Calibri"/>
                <w:b w:val="false"/>
                <w:bCs w:val="false"/>
                <w:sz w:val="20"/>
                <w:szCs w:val="20"/>
              </w:rPr>
              <w:t xml:space="preserve">First use creates/truncates the capture file that grep's stdout is redirected into. Second use is the parent re-opening the same file afterward, purely for reading back and displaying results — proof the data really went through the pipeline and into the file, not just printed directly.</w:t>
            </w:r>
          </w:p>
        </w:tc>
      </w:tr>
      <w:tr>
        <w:tc>
          <w:tcPr>
            <w:tcW w:type="dxa" w:w="2600"/>
          </w:tcPr>
          <w:p>
            <w:r>
              <w:rPr>
                <w:rFonts w:ascii="Calibri" w:cs="Calibri" w:eastAsia="Calibri" w:hAnsi="Calibri"/>
                <w:b w:val="false"/>
                <w:bCs w:val="false"/>
                <w:sz w:val="20"/>
                <w:szCs w:val="20"/>
              </w:rPr>
              <w:t xml:space="preserve">wait4</w:t>
            </w:r>
          </w:p>
        </w:tc>
        <w:tc>
          <w:tcPr>
            <w:tcW w:type="dxa" w:w="4200"/>
          </w:tcPr>
          <w:p>
            <w:r>
              <w:rPr>
                <w:rFonts w:ascii="Calibri" w:cs="Calibri" w:eastAsia="Calibri" w:hAnsi="Calibri"/>
                <w:b w:val="false"/>
                <w:bCs w:val="false"/>
                <w:sz w:val="20"/>
                <w:szCs w:val="20"/>
              </w:rPr>
              <w:t xml:space="preserve">PID 39, twice (once per child).</w:t>
            </w:r>
          </w:p>
        </w:tc>
        <w:tc>
          <w:tcPr>
            <w:tcW w:type="dxa" w:w="3500"/>
          </w:tcPr>
          <w:p>
            <w:r>
              <w:rPr>
                <w:rFonts w:ascii="Calibri" w:cs="Calibri" w:eastAsia="Calibri" w:hAnsi="Calibri"/>
                <w:b w:val="false"/>
                <w:bCs w:val="false"/>
                <w:sz w:val="20"/>
                <w:szCs w:val="20"/>
              </w:rPr>
              <w:t xml:space="preserve">Parent blocks until each child terminates and reaps its exit status, preventing zombies and guaranteeing the output file is completely written and closed before the parent reads it back.</w:t>
            </w:r>
          </w:p>
        </w:tc>
      </w:tr>
      <w:tr>
        <w:tc>
          <w:tcPr>
            <w:tcW w:type="dxa" w:w="2600"/>
          </w:tcPr>
          <w:p>
            <w:r>
              <w:rPr>
                <w:rFonts w:ascii="Calibri" w:cs="Calibri" w:eastAsia="Calibri" w:hAnsi="Calibri"/>
                <w:b w:val="false"/>
                <w:bCs w:val="false"/>
                <w:sz w:val="20"/>
                <w:szCs w:val="20"/>
              </w:rPr>
              <w:t xml:space="preserve">exit_group</w:t>
            </w:r>
          </w:p>
        </w:tc>
        <w:tc>
          <w:tcPr>
            <w:tcW w:type="dxa" w:w="4200"/>
          </w:tcPr>
          <w:p>
            <w:r>
              <w:rPr>
                <w:rFonts w:ascii="Calibri" w:cs="Calibri" w:eastAsia="Calibri" w:hAnsi="Calibri"/>
                <w:b w:val="false"/>
                <w:bCs w:val="false"/>
                <w:sz w:val="20"/>
                <w:szCs w:val="20"/>
              </w:rPr>
              <w:t xml:space="preserve">Each child, once, after its execve'd program (ps or grep) finishes normally.</w:t>
            </w:r>
          </w:p>
        </w:tc>
        <w:tc>
          <w:tcPr>
            <w:tcW w:type="dxa" w:w="3500"/>
          </w:tcPr>
          <w:p>
            <w:r>
              <w:rPr>
                <w:rFonts w:ascii="Calibri" w:cs="Calibri" w:eastAsia="Calibri" w:hAnsi="Calibri"/>
                <w:b w:val="false"/>
                <w:bCs w:val="false"/>
                <w:sz w:val="20"/>
                <w:szCs w:val="20"/>
              </w:rPr>
              <w:t xml:space="preserve">Terminates the child process (and, since these are single-threaded processes, all its threads) and delivers SIGCHLD to the parent, which is what wait4() is blocked on.</w:t>
            </w:r>
          </w:p>
        </w:tc>
      </w:tr>
    </w:tbl>
    <w:p>
      <w:pPr>
        <w:spacing w:after="120"/>
      </w:pPr>
      <w:r>
        <w:rPr>
          <w:rFonts w:ascii="Calibri" w:cs="Calibri" w:eastAsia="Calibri" w:hAnsi="Calibri"/>
        </w:rPr>
        <w:t xml:space="preserve">Interpretation: the sequence pipe2 → clone → clone → (dup2/close in each child) → execve → exit_group → wait4 × 2 → openat(O_RDONLY) is exactly the textbook fork/exec/pipe pattern for building a two-stage pipeline in C, and the trace confirms every step actually executed as designed rather than the parent, e.g., accidentally reading its own pipe fd (which would deadlock) or leaking a pipe fd that would prevent EOF.</w:t>
      </w:r>
    </w:p>
    <w:p>
      <w:r>
        <w:br w:type="page"/>
      </w:r>
    </w:p>
    <w:p>
      <w:pPr>
        <w:pStyle w:val="Heading1"/>
        <w:spacing w:after="150" w:before="300"/>
      </w:pPr>
      <w:r>
        <w:rPr>
          <w:b/>
          <w:bCs/>
        </w:rPr>
        <w:t xml:space="preserve">Question 2 — System Calls vs. Standard I/O for Large-File Copy</w:t>
      </w:r>
    </w:p>
    <w:p>
      <w:pPr>
        <w:pStyle w:val="Heading2"/>
        <w:spacing w:after="120" w:before="240"/>
      </w:pPr>
      <w:r>
        <w:rPr>
          <w:b/>
          <w:bCs/>
        </w:rPr>
        <w:t xml:space="preserve">2.1 Implementations</w:t>
      </w:r>
    </w:p>
    <w:p>
      <w:pPr>
        <w:spacing w:after="120"/>
      </w:pPr>
      <w:r>
        <w:rPr>
          <w:rFonts w:ascii="Calibri" w:cs="Calibri" w:eastAsia="Calibri" w:hAnsi="Calibri"/>
        </w:rPr>
        <w:t xml:space="preserve">copy_syscall.c calls open()/read()/write()/close() directly — every read/write is a real system call (a user-to-kernel context switch).</w:t>
      </w:r>
    </w:p>
    <w:p>
      <w:pPr>
        <w:spacing w:after="120"/>
      </w:pPr>
      <w:r>
        <w:rPr>
          <w:rFonts w:ascii="Calibri" w:cs="Calibri" w:eastAsia="Calibri" w:hAnsi="Calibri"/>
        </w:rPr>
        <w:t xml:space="preserve">copy_stdio.c calls fopen()/fread()/fwrite()/fclose() — the C library maintains its own internal buffer (glibc's default is 4096 bytes, i.e. BUFSIZ) and only issues an underlying read()/write() syscall when that internal buffer fills or is explicitly flushed, regardless of how large a buffer the caller passes to fread/fwrite.</w:t>
      </w:r>
    </w:p>
    <w:p>
      <w:pPr>
        <w:spacing w:after="120"/>
      </w:pPr>
      <w:r>
        <w:rPr>
          <w:rFonts w:ascii="Calibri" w:cs="Calibri" w:eastAsia="Calibri" w:hAnsi="Calibri"/>
        </w:rPr>
        <w:t xml:space="preserve">Both versions were run against the same 150 MB (157,286,400 byte) file generated with dd if=/dev/urandom, and byte-for-byte identical output was confirmed with cmp for both versions.</w:t>
      </w:r>
    </w:p>
    <w:p>
      <w:pPr>
        <w:pStyle w:val="Heading2"/>
        <w:spacing w:after="120" w:before="240"/>
      </w:pPr>
      <w:r>
        <w:rPr>
          <w:b/>
          <w:bCs/>
        </w:rPr>
        <w:t xml:space="preserve">2.2 Correctness check</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cmp testfile_150MB.bin copy_out_syscall.bin &amp;&amp; cmp testfile_150MB.bin copy_out_stdio.bin &amp;&amp; echo FILES_IDENTICAL</w:t>
      </w:r>
      <w:r>
        <w:rPr>
          <w:rFonts w:ascii="Consolas" w:cs="Consolas" w:eastAsia="Consolas" w:hAnsi="Consolas"/>
          <w:sz w:val="18"/>
          <w:szCs w:val="18"/>
        </w:rPr>
        <w:br/>
        <w:t xml:space="preserve">FILES_IDENTICAL</w:t>
      </w:r>
    </w:p>
    <w:p>
      <w:pPr>
        <w:pStyle w:val="Heading2"/>
        <w:spacing w:after="120" w:before="240"/>
      </w:pPr>
      <w:r>
        <w:rPr>
          <w:b/>
          <w:bCs/>
        </w:rPr>
        <w:t xml:space="preserve">2.3 Timing results (application-level buffer = 64 KB, best-of-3 warm runs)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2F5496" w:val="clear"/>
          </w:tcPr>
          <w:p>
            <w:r>
              <w:rPr>
                <w:rFonts w:ascii="Calibri" w:cs="Calibri" w:eastAsia="Calibri" w:hAnsi="Calibri"/>
                <w:b/>
                <w:bCs/>
                <w:color w:val="FFFFFF"/>
                <w:sz w:val="20"/>
                <w:szCs w:val="20"/>
              </w:rPr>
              <w:t xml:space="preserve">Version</w:t>
            </w:r>
          </w:p>
        </w:tc>
        <w:tc>
          <w:tcPr>
            <w:tcW w:type="dxa" w:w="3200"/>
            <w:shd w:fill="2F5496" w:val="clear"/>
          </w:tcPr>
          <w:p>
            <w:r>
              <w:rPr>
                <w:rFonts w:ascii="Calibri" w:cs="Calibri" w:eastAsia="Calibri" w:hAnsi="Calibri"/>
                <w:b/>
                <w:bCs/>
                <w:color w:val="FFFFFF"/>
                <w:sz w:val="20"/>
                <w:szCs w:val="20"/>
              </w:rPr>
              <w:t xml:space="preserve">Elapsed time</w:t>
            </w:r>
          </w:p>
        </w:tc>
        <w:tc>
          <w:tcPr>
            <w:tcW w:type="dxa" w:w="3200"/>
            <w:shd w:fill="2F5496" w:val="clear"/>
          </w:tcPr>
          <w:p>
            <w:r>
              <w:rPr>
                <w:rFonts w:ascii="Calibri" w:cs="Calibri" w:eastAsia="Calibri" w:hAnsi="Calibri"/>
                <w:b/>
                <w:bCs/>
                <w:color w:val="FFFFFF"/>
                <w:sz w:val="20"/>
                <w:szCs w:val="20"/>
              </w:rPr>
              <w:t xml:space="preserve">read/write (or fread/fwrite) calls</w:t>
            </w:r>
          </w:p>
        </w:tc>
      </w:tr>
      <w:tr>
        <w:tc>
          <w:tcPr>
            <w:tcW w:type="dxa" w:w="3200"/>
          </w:tcPr>
          <w:p>
            <w:r>
              <w:rPr>
                <w:rFonts w:ascii="Calibri" w:cs="Calibri" w:eastAsia="Calibri" w:hAnsi="Calibri"/>
                <w:b w:val="false"/>
                <w:bCs w:val="false"/>
                <w:sz w:val="20"/>
                <w:szCs w:val="20"/>
              </w:rPr>
              <w:t xml:space="preserve">copy_syscall (read/write)</w:t>
            </w:r>
          </w:p>
        </w:tc>
        <w:tc>
          <w:tcPr>
            <w:tcW w:type="dxa" w:w="3200"/>
          </w:tcPr>
          <w:p>
            <w:r>
              <w:rPr>
                <w:rFonts w:ascii="Calibri" w:cs="Calibri" w:eastAsia="Calibri" w:hAnsi="Calibri"/>
                <w:b w:val="false"/>
                <w:bCs w:val="false"/>
                <w:sz w:val="20"/>
                <w:szCs w:val="20"/>
              </w:rPr>
              <w:t xml:space="preserve">≈ 0.079 s</w:t>
            </w:r>
          </w:p>
        </w:tc>
        <w:tc>
          <w:tcPr>
            <w:tcW w:type="dxa" w:w="3200"/>
          </w:tcPr>
          <w:p>
            <w:r>
              <w:rPr>
                <w:rFonts w:ascii="Calibri" w:cs="Calibri" w:eastAsia="Calibri" w:hAnsi="Calibri"/>
                <w:b w:val="false"/>
                <w:bCs w:val="false"/>
                <w:sz w:val="20"/>
                <w:szCs w:val="20"/>
              </w:rPr>
              <w:t xml:space="preserve">2,400 / 2,400</w:t>
            </w:r>
          </w:p>
        </w:tc>
      </w:tr>
      <w:tr>
        <w:tc>
          <w:tcPr>
            <w:tcW w:type="dxa" w:w="3200"/>
          </w:tcPr>
          <w:p>
            <w:r>
              <w:rPr>
                <w:rFonts w:ascii="Calibri" w:cs="Calibri" w:eastAsia="Calibri" w:hAnsi="Calibri"/>
                <w:b w:val="false"/>
                <w:bCs w:val="false"/>
                <w:sz w:val="20"/>
                <w:szCs w:val="20"/>
              </w:rPr>
              <w:t xml:space="preserve">copy_stdio (fread/fwrite)</w:t>
            </w:r>
          </w:p>
        </w:tc>
        <w:tc>
          <w:tcPr>
            <w:tcW w:type="dxa" w:w="3200"/>
          </w:tcPr>
          <w:p>
            <w:r>
              <w:rPr>
                <w:rFonts w:ascii="Calibri" w:cs="Calibri" w:eastAsia="Calibri" w:hAnsi="Calibri"/>
                <w:b w:val="false"/>
                <w:bCs w:val="false"/>
                <w:sz w:val="20"/>
                <w:szCs w:val="20"/>
              </w:rPr>
              <w:t xml:space="preserve">≈ 0.077 s</w:t>
            </w:r>
          </w:p>
        </w:tc>
        <w:tc>
          <w:tcPr>
            <w:tcW w:type="dxa" w:w="3200"/>
          </w:tcPr>
          <w:p>
            <w:r>
              <w:rPr>
                <w:rFonts w:ascii="Calibri" w:cs="Calibri" w:eastAsia="Calibri" w:hAnsi="Calibri"/>
                <w:b w:val="false"/>
                <w:bCs w:val="false"/>
                <w:sz w:val="20"/>
                <w:szCs w:val="20"/>
              </w:rPr>
              <w:t xml:space="preserve">2,400 / 2,400</w:t>
            </w:r>
          </w:p>
        </w:tc>
      </w:tr>
    </w:tbl>
    <w:p>
      <w:pPr>
        <w:spacing w:after="120"/>
      </w:pPr>
      <w:r>
        <w:rPr>
          <w:rFonts w:ascii="Calibri" w:cs="Calibri" w:eastAsia="Calibri" w:hAnsi="Calibri"/>
        </w:rPr>
        <w:t xml:space="preserve">At a 64 KB application buffer, the two versions perform almost identically, because 64 KB is already far larger than glibc's internal stdio buffer would ever need to be for a sequential copy — fread/fwrite pass the data through in the same 64 KB chunks the caller asked for with essentially no extra copying overhead in this case.</w:t>
      </w:r>
    </w:p>
    <w:p>
      <w:pPr>
        <w:pStyle w:val="Heading2"/>
        <w:spacing w:after="120" w:before="240"/>
      </w:pPr>
      <w:r>
        <w:rPr>
          <w:b/>
          <w:bCs/>
        </w:rPr>
        <w:t xml:space="preserve">2.4 strace -c syscall counts (64 KB buffer)</w:t>
      </w:r>
    </w:p>
    <w:p>
      <w:pPr>
        <w:spacing w:after="120"/>
      </w:pPr>
      <w:r>
        <w:rPr>
          <w:rFonts w:ascii="Calibri" w:cs="Calibri" w:eastAsia="Calibri" w:hAnsi="Calibri"/>
        </w:rPr>
        <w:t xml:space="preserve">copy_syscall: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time  seconds  usecs/call   calls  syscall</w:t>
      </w:r>
      <w:r>
        <w:rPr>
          <w:rFonts w:ascii="Consolas" w:cs="Consolas" w:eastAsia="Consolas" w:hAnsi="Consolas"/>
          <w:sz w:val="18"/>
          <w:szCs w:val="18"/>
        </w:rPr>
        <w:br/>
        <w:t xml:space="preserve">54.01   0.063345    26        2401   write</w:t>
      </w:r>
      <w:r>
        <w:rPr>
          <w:rFonts w:ascii="Consolas" w:cs="Consolas" w:eastAsia="Consolas" w:hAnsi="Consolas"/>
          <w:sz w:val="18"/>
          <w:szCs w:val="18"/>
        </w:rPr>
        <w:br/>
        <w:t xml:space="preserve">35.35   0.041456    17        2402   read</w:t>
      </w:r>
      <w:r>
        <w:rPr>
          <w:rFonts w:ascii="Consolas" w:cs="Consolas" w:eastAsia="Consolas" w:hAnsi="Consolas"/>
          <w:sz w:val="18"/>
          <w:szCs w:val="18"/>
        </w:rPr>
        <w:br/>
        <w:t xml:space="preserve">10.00   0.011733   2933         4   openat</w:t>
      </w:r>
      <w:r>
        <w:rPr>
          <w:rFonts w:ascii="Consolas" w:cs="Consolas" w:eastAsia="Consolas" w:hAnsi="Consolas"/>
          <w:sz w:val="18"/>
          <w:szCs w:val="18"/>
        </w:rPr>
        <w:br/>
        <w:t xml:space="preserve"> ...</w:t>
      </w:r>
      <w:r>
        <w:rPr>
          <w:rFonts w:ascii="Consolas" w:cs="Consolas" w:eastAsia="Consolas" w:hAnsi="Consolas"/>
          <w:sz w:val="18"/>
          <w:szCs w:val="18"/>
        </w:rPr>
        <w:br/>
        <w:t xml:space="preserve">100.00  0.117282    24        4837   total</w:t>
      </w:r>
    </w:p>
    <w:p>
      <w:pPr>
        <w:spacing w:after="120"/>
      </w:pPr>
      <w:r>
        <w:rPr>
          <w:rFonts w:ascii="Calibri" w:cs="Calibri" w:eastAsia="Calibri" w:hAnsi="Calibri"/>
        </w:rPr>
        <w:t xml:space="preserve">copy_stdio:</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time  seconds  usecs/call   calls  syscall</w:t>
      </w:r>
      <w:r>
        <w:rPr>
          <w:rFonts w:ascii="Consolas" w:cs="Consolas" w:eastAsia="Consolas" w:hAnsi="Consolas"/>
          <w:sz w:val="18"/>
          <w:szCs w:val="18"/>
        </w:rPr>
        <w:br/>
        <w:t xml:space="preserve">64.01   0.091253    19        4800   write</w:t>
      </w:r>
      <w:r>
        <w:rPr>
          <w:rFonts w:ascii="Consolas" w:cs="Consolas" w:eastAsia="Consolas" w:hAnsi="Consolas"/>
          <w:sz w:val="18"/>
          <w:szCs w:val="18"/>
        </w:rPr>
        <w:br/>
        <w:t xml:space="preserve">29.37   0.041874    17        2402   read</w:t>
      </w:r>
      <w:r>
        <w:rPr>
          <w:rFonts w:ascii="Consolas" w:cs="Consolas" w:eastAsia="Consolas" w:hAnsi="Consolas"/>
          <w:sz w:val="18"/>
          <w:szCs w:val="18"/>
        </w:rPr>
        <w:br/>
        <w:t xml:space="preserve"> 6.57   0.009362   2340         4   openat</w:t>
      </w:r>
      <w:r>
        <w:rPr>
          <w:rFonts w:ascii="Consolas" w:cs="Consolas" w:eastAsia="Consolas" w:hAnsi="Consolas"/>
          <w:sz w:val="18"/>
          <w:szCs w:val="18"/>
        </w:rPr>
        <w:br/>
        <w:t xml:space="preserve"> ...</w:t>
      </w:r>
      <w:r>
        <w:rPr>
          <w:rFonts w:ascii="Consolas" w:cs="Consolas" w:eastAsia="Consolas" w:hAnsi="Consolas"/>
          <w:sz w:val="18"/>
          <w:szCs w:val="18"/>
        </w:rPr>
        <w:br/>
        <w:t xml:space="preserve">100.00  0.142557    19        7238   total</w:t>
      </w:r>
    </w:p>
    <w:p>
      <w:pPr>
        <w:spacing w:after="120"/>
      </w:pPr>
      <w:r>
        <w:rPr>
          <w:rFonts w:ascii="Calibri" w:cs="Calibri" w:eastAsia="Calibri" w:hAnsi="Calibri"/>
        </w:rPr>
        <w:t xml:space="preserve">Note that copy_stdio shows exactly double the write() syscalls (4800 vs. 2400) even though the buffer size passed to fwrite() was identical. This is because glibc's stdio layer performs its own internal buffering/flushing logic independent of the caller-supplied chunk size; on this run it chose to flush in roughly 32 KB increments internally, doubling the number of underlying write() syscalls without doubling total bytes written or hurting wall-clock time noticeably, since each write() still transfers a reasonably large amount of data.</w:t>
      </w:r>
    </w:p>
    <w:p>
      <w:pPr>
        <w:pStyle w:val="Heading2"/>
        <w:spacing w:after="120" w:before="240"/>
      </w:pPr>
      <w:r>
        <w:rPr>
          <w:b/>
          <w:bCs/>
        </w:rPr>
        <w:t xml:space="preserve">2.5 Amplification effect at a small (4 KB) buffer</w:t>
      </w:r>
    </w:p>
    <w:p>
      <w:pPr>
        <w:spacing w:after="120"/>
      </w:pPr>
      <w:r>
        <w:rPr>
          <w:rFonts w:ascii="Calibri" w:cs="Calibri" w:eastAsia="Calibri" w:hAnsi="Calibri"/>
        </w:rPr>
        <w:t xml:space="preserve">To make the standard-I/O buffering behavior unambiguous, both versions were re-run with an application buffer size of exactly 4096 bytes — matching glibc's default BUFSIZ:</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400"/>
      </w:tblGrid>
      <w:tr>
        <w:tc>
          <w:tcPr>
            <w:tcW w:type="dxa" w:w="3200"/>
            <w:shd w:fill="2F5496" w:val="clear"/>
          </w:tcPr>
          <w:p>
            <w:r>
              <w:rPr>
                <w:rFonts w:ascii="Calibri" w:cs="Calibri" w:eastAsia="Calibri" w:hAnsi="Calibri"/>
                <w:b/>
                <w:bCs/>
                <w:color w:val="FFFFFF"/>
                <w:sz w:val="20"/>
                <w:szCs w:val="20"/>
              </w:rPr>
              <w:t xml:space="preserve">Version</w:t>
            </w:r>
          </w:p>
        </w:tc>
        <w:tc>
          <w:tcPr>
            <w:tcW w:type="dxa" w:w="2400"/>
            <w:shd w:fill="2F5496" w:val="clear"/>
          </w:tcPr>
          <w:p>
            <w:r>
              <w:rPr>
                <w:rFonts w:ascii="Calibri" w:cs="Calibri" w:eastAsia="Calibri" w:hAnsi="Calibri"/>
                <w:b/>
                <w:bCs/>
                <w:color w:val="FFFFFF"/>
                <w:sz w:val="20"/>
                <w:szCs w:val="20"/>
              </w:rPr>
              <w:t xml:space="preserve">read() calls</w:t>
            </w:r>
          </w:p>
        </w:tc>
        <w:tc>
          <w:tcPr>
            <w:tcW w:type="dxa" w:w="2400"/>
            <w:shd w:fill="2F5496" w:val="clear"/>
          </w:tcPr>
          <w:p>
            <w:r>
              <w:rPr>
                <w:rFonts w:ascii="Calibri" w:cs="Calibri" w:eastAsia="Calibri" w:hAnsi="Calibri"/>
                <w:b/>
                <w:bCs/>
                <w:color w:val="FFFFFF"/>
                <w:sz w:val="20"/>
                <w:szCs w:val="20"/>
              </w:rPr>
              <w:t xml:space="preserve">write() calls</w:t>
            </w:r>
          </w:p>
        </w:tc>
        <w:tc>
          <w:tcPr>
            <w:tcW w:type="dxa" w:w="2400"/>
            <w:shd w:fill="2F5496" w:val="clear"/>
          </w:tcPr>
          <w:p>
            <w:r>
              <w:rPr>
                <w:rFonts w:ascii="Calibri" w:cs="Calibri" w:eastAsia="Calibri" w:hAnsi="Calibri"/>
                <w:b/>
                <w:bCs/>
                <w:color w:val="FFFFFF"/>
                <w:sz w:val="20"/>
                <w:szCs w:val="20"/>
              </w:rPr>
              <w:t xml:space="preserve">Elapsed (best of 3)</w:t>
            </w:r>
          </w:p>
        </w:tc>
      </w:tr>
      <w:tr>
        <w:tc>
          <w:tcPr>
            <w:tcW w:type="dxa" w:w="3200"/>
          </w:tcPr>
          <w:p>
            <w:r>
              <w:rPr>
                <w:rFonts w:ascii="Calibri" w:cs="Calibri" w:eastAsia="Calibri" w:hAnsi="Calibri"/>
                <w:b w:val="false"/>
                <w:bCs w:val="false"/>
                <w:sz w:val="20"/>
                <w:szCs w:val="20"/>
              </w:rPr>
              <w:t xml:space="preserve">copy_syscall (4 KB buf)</w:t>
            </w:r>
          </w:p>
        </w:tc>
        <w:tc>
          <w:tcPr>
            <w:tcW w:type="dxa" w:w="2400"/>
          </w:tcPr>
          <w:p>
            <w:r>
              <w:rPr>
                <w:rFonts w:ascii="Calibri" w:cs="Calibri" w:eastAsia="Calibri" w:hAnsi="Calibri"/>
                <w:b w:val="false"/>
                <w:bCs w:val="false"/>
                <w:sz w:val="20"/>
                <w:szCs w:val="20"/>
              </w:rPr>
              <w:t xml:space="preserve">38,400</w:t>
            </w:r>
          </w:p>
        </w:tc>
        <w:tc>
          <w:tcPr>
            <w:tcW w:type="dxa" w:w="2400"/>
          </w:tcPr>
          <w:p>
            <w:r>
              <w:rPr>
                <w:rFonts w:ascii="Calibri" w:cs="Calibri" w:eastAsia="Calibri" w:hAnsi="Calibri"/>
                <w:b w:val="false"/>
                <w:bCs w:val="false"/>
                <w:sz w:val="20"/>
                <w:szCs w:val="20"/>
              </w:rPr>
              <w:t xml:space="preserve">38,400</w:t>
            </w:r>
          </w:p>
        </w:tc>
        <w:tc>
          <w:tcPr>
            <w:tcW w:type="dxa" w:w="2400"/>
          </w:tcPr>
          <w:p>
            <w:r>
              <w:rPr>
                <w:rFonts w:ascii="Calibri" w:cs="Calibri" w:eastAsia="Calibri" w:hAnsi="Calibri"/>
                <w:b w:val="false"/>
                <w:bCs w:val="false"/>
                <w:sz w:val="20"/>
                <w:szCs w:val="20"/>
              </w:rPr>
              <w:t xml:space="preserve">≈ 0.088 s</w:t>
            </w:r>
          </w:p>
        </w:tc>
      </w:tr>
      <w:tr>
        <w:tc>
          <w:tcPr>
            <w:tcW w:type="dxa" w:w="3200"/>
          </w:tcPr>
          <w:p>
            <w:r>
              <w:rPr>
                <w:rFonts w:ascii="Calibri" w:cs="Calibri" w:eastAsia="Calibri" w:hAnsi="Calibri"/>
                <w:b w:val="false"/>
                <w:bCs w:val="false"/>
                <w:sz w:val="20"/>
                <w:szCs w:val="20"/>
              </w:rPr>
              <w:t xml:space="preserve">copy_stdio (4 KB buf)</w:t>
            </w:r>
          </w:p>
        </w:tc>
        <w:tc>
          <w:tcPr>
            <w:tcW w:type="dxa" w:w="2400"/>
          </w:tcPr>
          <w:p>
            <w:r>
              <w:rPr>
                <w:rFonts w:ascii="Calibri" w:cs="Calibri" w:eastAsia="Calibri" w:hAnsi="Calibri"/>
                <w:b w:val="false"/>
                <w:bCs w:val="false"/>
                <w:sz w:val="20"/>
                <w:szCs w:val="20"/>
              </w:rPr>
              <w:t xml:space="preserve">38,400</w:t>
            </w:r>
          </w:p>
        </w:tc>
        <w:tc>
          <w:tcPr>
            <w:tcW w:type="dxa" w:w="2400"/>
          </w:tcPr>
          <w:p>
            <w:r>
              <w:rPr>
                <w:rFonts w:ascii="Calibri" w:cs="Calibri" w:eastAsia="Calibri" w:hAnsi="Calibri"/>
                <w:b w:val="false"/>
                <w:bCs w:val="false"/>
                <w:sz w:val="20"/>
                <w:szCs w:val="20"/>
              </w:rPr>
              <w:t xml:space="preserve">38,400</w:t>
            </w:r>
          </w:p>
        </w:tc>
        <w:tc>
          <w:tcPr>
            <w:tcW w:type="dxa" w:w="2400"/>
          </w:tcPr>
          <w:p>
            <w:r>
              <w:rPr>
                <w:rFonts w:ascii="Calibri" w:cs="Calibri" w:eastAsia="Calibri" w:hAnsi="Calibri"/>
                <w:b w:val="false"/>
                <w:bCs w:val="false"/>
                <w:sz w:val="20"/>
                <w:szCs w:val="20"/>
              </w:rPr>
              <w:t xml:space="preserve">≈ 0.091 s</w:t>
            </w:r>
          </w:p>
        </w:tc>
      </w:tr>
    </w:tbl>
    <w:p>
      <w:pPr>
        <w:spacing w:after="120"/>
      </w:pPr>
      <w:r>
        <w:rPr>
          <w:rFonts w:ascii="Calibri" w:cs="Calibri" w:eastAsia="Calibri" w:hAnsi="Calibri"/>
        </w:rPr>
        <w:t xml:space="preserve">Here the counts match exactly, because the application-requested chunk size (4 KB) equals stdio's own internal buffer size, so fread/fwrite pass calls straight through to the kernel with no extra buffering layer in play. This confirms the earlier 64 KB result was not a coincidence: the difference in syscall count between the two versions is entirely a function of how the caller's buffer size compares to libc's fixed internal buffer, not a difference in the fundamental efficiency of one API vs. the other.</w:t>
      </w:r>
    </w:p>
    <w:p>
      <w:pPr>
        <w:pStyle w:val="Heading3"/>
        <w:spacing w:after="90" w:before="180"/>
      </w:pPr>
      <w:r>
        <w:rPr>
          <w:b/>
          <w:bCs/>
        </w:rPr>
        <w:t xml:space="preserve">2.6 Buffer-size sensitivity (both versions, several trials)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700"/>
        <w:gridCol w:w="2700"/>
      </w:tblGrid>
      <w:tr>
        <w:tc>
          <w:tcPr>
            <w:tcW w:type="dxa" w:w="2400"/>
            <w:shd w:fill="2F5496" w:val="clear"/>
          </w:tcPr>
          <w:p>
            <w:r>
              <w:rPr>
                <w:rFonts w:ascii="Calibri" w:cs="Calibri" w:eastAsia="Calibri" w:hAnsi="Calibri"/>
                <w:b/>
                <w:bCs/>
                <w:color w:val="FFFFFF"/>
                <w:sz w:val="20"/>
                <w:szCs w:val="20"/>
              </w:rPr>
              <w:t xml:space="preserve">Buffer size</w:t>
            </w:r>
          </w:p>
        </w:tc>
        <w:tc>
          <w:tcPr>
            <w:tcW w:type="dxa" w:w="2700"/>
            <w:shd w:fill="2F5496" w:val="clear"/>
          </w:tcPr>
          <w:p>
            <w:r>
              <w:rPr>
                <w:rFonts w:ascii="Calibri" w:cs="Calibri" w:eastAsia="Calibri" w:hAnsi="Calibri"/>
                <w:b/>
                <w:bCs/>
                <w:color w:val="FFFFFF"/>
                <w:sz w:val="20"/>
                <w:szCs w:val="20"/>
              </w:rPr>
              <w:t xml:space="preserve">copy_syscall</w:t>
            </w:r>
          </w:p>
        </w:tc>
        <w:tc>
          <w:tcPr>
            <w:tcW w:type="dxa" w:w="2700"/>
            <w:shd w:fill="2F5496" w:val="clear"/>
          </w:tcPr>
          <w:p>
            <w:r>
              <w:rPr>
                <w:rFonts w:ascii="Calibri" w:cs="Calibri" w:eastAsia="Calibri" w:hAnsi="Calibri"/>
                <w:b/>
                <w:bCs/>
                <w:color w:val="FFFFFF"/>
                <w:sz w:val="20"/>
                <w:szCs w:val="20"/>
              </w:rPr>
              <w:t xml:space="preserve">copy_stdio</w:t>
            </w:r>
          </w:p>
        </w:tc>
        <w:tc>
          <w:tcPr>
            <w:tcW w:type="dxa" w:w="2700"/>
            <w:shd w:fill="2F5496" w:val="clear"/>
          </w:tcPr>
          <w:p>
            <w:r>
              <w:rPr>
                <w:rFonts w:ascii="Calibri" w:cs="Calibri" w:eastAsia="Calibri" w:hAnsi="Calibri"/>
                <w:b/>
                <w:bCs/>
                <w:color w:val="FFFFFF"/>
                <w:sz w:val="20"/>
                <w:szCs w:val="20"/>
              </w:rPr>
              <w:t xml:space="preserve">Observation</w:t>
            </w:r>
          </w:p>
        </w:tc>
      </w:tr>
      <w:tr>
        <w:tc>
          <w:tcPr>
            <w:tcW w:type="dxa" w:w="2400"/>
          </w:tcPr>
          <w:p>
            <w:r>
              <w:rPr>
                <w:rFonts w:ascii="Calibri" w:cs="Calibri" w:eastAsia="Calibri" w:hAnsi="Calibri"/>
                <w:b w:val="false"/>
                <w:bCs w:val="false"/>
                <w:sz w:val="20"/>
                <w:szCs w:val="20"/>
              </w:rPr>
              <w:t xml:space="preserve">4 KB</w:t>
            </w:r>
          </w:p>
        </w:tc>
        <w:tc>
          <w:tcPr>
            <w:tcW w:type="dxa" w:w="2700"/>
          </w:tcPr>
          <w:p>
            <w:r>
              <w:rPr>
                <w:rFonts w:ascii="Calibri" w:cs="Calibri" w:eastAsia="Calibri" w:hAnsi="Calibri"/>
                <w:b w:val="false"/>
                <w:bCs w:val="false"/>
                <w:sz w:val="20"/>
                <w:szCs w:val="20"/>
              </w:rPr>
              <w:t xml:space="preserve">≈ 0.088–0.094 s</w:t>
            </w:r>
          </w:p>
        </w:tc>
        <w:tc>
          <w:tcPr>
            <w:tcW w:type="dxa" w:w="2700"/>
          </w:tcPr>
          <w:p>
            <w:r>
              <w:rPr>
                <w:rFonts w:ascii="Calibri" w:cs="Calibri" w:eastAsia="Calibri" w:hAnsi="Calibri"/>
                <w:b w:val="false"/>
                <w:bCs w:val="false"/>
                <w:sz w:val="20"/>
                <w:szCs w:val="20"/>
              </w:rPr>
              <w:t xml:space="preserve">≈ 0.091–0.116 s</w:t>
            </w:r>
          </w:p>
        </w:tc>
        <w:tc>
          <w:tcPr>
            <w:tcW w:type="dxa" w:w="2700"/>
          </w:tcPr>
          <w:p>
            <w:r>
              <w:rPr>
                <w:rFonts w:ascii="Calibri" w:cs="Calibri" w:eastAsia="Calibri" w:hAnsi="Calibri"/>
                <w:b w:val="false"/>
                <w:bCs w:val="false"/>
                <w:sz w:val="20"/>
                <w:szCs w:val="20"/>
              </w:rPr>
              <w:t xml:space="preserve">Most syscalls (38,400 read + 38,400 write each); per-call kernel entry/exit overhead dominates. stdio slightly slower/noisier due to its own bookkeeping on top of an already-small buffer.</w:t>
            </w:r>
          </w:p>
        </w:tc>
      </w:tr>
      <w:tr>
        <w:tc>
          <w:tcPr>
            <w:tcW w:type="dxa" w:w="2400"/>
          </w:tcPr>
          <w:p>
            <w:r>
              <w:rPr>
                <w:rFonts w:ascii="Calibri" w:cs="Calibri" w:eastAsia="Calibri" w:hAnsi="Calibri"/>
                <w:b w:val="false"/>
                <w:bCs w:val="false"/>
                <w:sz w:val="20"/>
                <w:szCs w:val="20"/>
              </w:rPr>
              <w:t xml:space="preserve">64 KB</w:t>
            </w:r>
          </w:p>
        </w:tc>
        <w:tc>
          <w:tcPr>
            <w:tcW w:type="dxa" w:w="2700"/>
          </w:tcPr>
          <w:p>
            <w:r>
              <w:rPr>
                <w:rFonts w:ascii="Calibri" w:cs="Calibri" w:eastAsia="Calibri" w:hAnsi="Calibri"/>
                <w:b w:val="false"/>
                <w:bCs w:val="false"/>
                <w:sz w:val="20"/>
                <w:szCs w:val="20"/>
              </w:rPr>
              <w:t xml:space="preserve">≈ 0.078–0.082 s</w:t>
            </w:r>
          </w:p>
        </w:tc>
        <w:tc>
          <w:tcPr>
            <w:tcW w:type="dxa" w:w="2700"/>
          </w:tcPr>
          <w:p>
            <w:r>
              <w:rPr>
                <w:rFonts w:ascii="Calibri" w:cs="Calibri" w:eastAsia="Calibri" w:hAnsi="Calibri"/>
                <w:b w:val="false"/>
                <w:bCs w:val="false"/>
                <w:sz w:val="20"/>
                <w:szCs w:val="20"/>
              </w:rPr>
              <w:t xml:space="preserve">≈ 0.077–0.106 s</w:t>
            </w:r>
          </w:p>
        </w:tc>
        <w:tc>
          <w:tcPr>
            <w:tcW w:type="dxa" w:w="2700"/>
          </w:tcPr>
          <w:p>
            <w:r>
              <w:rPr>
                <w:rFonts w:ascii="Calibri" w:cs="Calibri" w:eastAsia="Calibri" w:hAnsi="Calibri"/>
                <w:b w:val="false"/>
                <w:bCs w:val="false"/>
                <w:sz w:val="20"/>
                <w:szCs w:val="20"/>
              </w:rPr>
              <w:t xml:space="preserve">Sweet spot for this workload: few enough syscalls that overhead is negligible, buffer still fits comfortably in cache.</w:t>
            </w:r>
          </w:p>
        </w:tc>
      </w:tr>
      <w:tr>
        <w:tc>
          <w:tcPr>
            <w:tcW w:type="dxa" w:w="2400"/>
          </w:tcPr>
          <w:p>
            <w:r>
              <w:rPr>
                <w:rFonts w:ascii="Calibri" w:cs="Calibri" w:eastAsia="Calibri" w:hAnsi="Calibri"/>
                <w:b w:val="false"/>
                <w:bCs w:val="false"/>
                <w:sz w:val="20"/>
                <w:szCs w:val="20"/>
              </w:rPr>
              <w:t xml:space="preserve">1 MB</w:t>
            </w:r>
          </w:p>
        </w:tc>
        <w:tc>
          <w:tcPr>
            <w:tcW w:type="dxa" w:w="2700"/>
          </w:tcPr>
          <w:p>
            <w:r>
              <w:rPr>
                <w:rFonts w:ascii="Calibri" w:cs="Calibri" w:eastAsia="Calibri" w:hAnsi="Calibri"/>
                <w:b w:val="false"/>
                <w:bCs w:val="false"/>
                <w:sz w:val="20"/>
                <w:szCs w:val="20"/>
              </w:rPr>
              <w:t xml:space="preserve">≈ 0.088–0.126 s</w:t>
            </w:r>
          </w:p>
        </w:tc>
        <w:tc>
          <w:tcPr>
            <w:tcW w:type="dxa" w:w="2700"/>
          </w:tcPr>
          <w:p>
            <w:r>
              <w:rPr>
                <w:rFonts w:ascii="Calibri" w:cs="Calibri" w:eastAsia="Calibri" w:hAnsi="Calibri"/>
                <w:b w:val="false"/>
                <w:bCs w:val="false"/>
                <w:sz w:val="20"/>
                <w:szCs w:val="20"/>
              </w:rPr>
              <w:t xml:space="preserve">≈ 0.094–0.114 s</w:t>
            </w:r>
          </w:p>
        </w:tc>
        <w:tc>
          <w:tcPr>
            <w:tcW w:type="dxa" w:w="2700"/>
          </w:tcPr>
          <w:p>
            <w:r>
              <w:rPr>
                <w:rFonts w:ascii="Calibri" w:cs="Calibri" w:eastAsia="Calibri" w:hAnsi="Calibri"/>
                <w:b w:val="false"/>
                <w:bCs w:val="false"/>
                <w:sz w:val="20"/>
                <w:szCs w:val="20"/>
              </w:rPr>
              <w:t xml:space="preserve">No further benefit, occasional regression: buffer no longer fits in L2 cache and memcpy overhead inside read/write starts to dominate over syscall count.</w:t>
            </w:r>
          </w:p>
        </w:tc>
      </w:tr>
    </w:tbl>
    <w:p>
      <w:pPr>
        <w:pStyle w:val="Heading2"/>
        <w:spacing w:after="120" w:before="240"/>
      </w:pPr>
      <w:r>
        <w:rPr>
          <w:b/>
          <w:bCs/>
        </w:rPr>
        <w:t xml:space="preserve">2.7 Explanation of the performance difference</w:t>
      </w:r>
    </w:p>
    <w:p>
      <w:pPr>
        <w:pStyle w:val="ListParagraph"/>
        <w:numPr>
          <w:ilvl w:val="0"/>
          <w:numId w:val="2"/>
        </w:numPr>
        <w:spacing w:after="60"/>
      </w:pPr>
      <w:r>
        <w:rPr>
          <w:rFonts w:ascii="Calibri" w:cs="Calibri" w:eastAsia="Calibri" w:hAnsi="Calibri"/>
        </w:rPr>
        <w:t xml:space="preserve">Each read()/write() syscall costs a user→kernel→user context switch (page-table/privilege-level switch, possible TLB effects). Fewer, larger syscalls amortize this fixed cost over more bytes.</w:t>
      </w:r>
    </w:p>
    <w:p>
      <w:pPr>
        <w:pStyle w:val="ListParagraph"/>
        <w:numPr>
          <w:ilvl w:val="0"/>
          <w:numId w:val="2"/>
        </w:numPr>
        <w:spacing w:after="60"/>
      </w:pPr>
      <w:r>
        <w:rPr>
          <w:rFonts w:ascii="Calibri" w:cs="Calibri" w:eastAsia="Calibri" w:hAnsi="Calibri"/>
        </w:rPr>
        <w:t xml:space="preserve">Standard I/O (fread/fwrite) adds a userspace memcpy into/out of its own internal buffer on top of the syscall, trading (potentially) fewer syscalls for extra CPU-side copying — a classic time/syscall-count trade-off.</w:t>
      </w:r>
    </w:p>
    <w:p>
      <w:pPr>
        <w:pStyle w:val="ListParagraph"/>
        <w:numPr>
          <w:ilvl w:val="0"/>
          <w:numId w:val="2"/>
        </w:numPr>
        <w:spacing w:after="60"/>
      </w:pPr>
      <w:r>
        <w:rPr>
          <w:rFonts w:ascii="Calibri" w:cs="Calibri" w:eastAsia="Calibri" w:hAnsi="Calibri"/>
        </w:rPr>
        <w:t xml:space="preserve">Because glibc's internal buffer defaults to 4 KB (BUFSIZ) regardless of the size the caller requests from fread/fwrite, requesting a large caller-side buffer (e.g. 1 MB) does not make stdio itself issue 1 MB syscalls — it just changes how much data is copied into that internal buffer before a flush is triggered by the buffer filling.</w:t>
      </w:r>
    </w:p>
    <w:p>
      <w:pPr>
        <w:pStyle w:val="ListParagraph"/>
        <w:numPr>
          <w:ilvl w:val="0"/>
          <w:numId w:val="2"/>
        </w:numPr>
        <w:spacing w:after="60"/>
      </w:pPr>
      <w:r>
        <w:rPr>
          <w:rFonts w:ascii="Calibri" w:cs="Calibri" w:eastAsia="Calibri" w:hAnsi="Calibri"/>
        </w:rPr>
        <w:t xml:space="preserve">For this benchmark (150 MB, SSD-backed / tmpfs-backed container filesystem, warm cache), the syscall-count difference (2,400 vs 4,800 writes at 64 KB) did not translate into a large wall-clock difference, because writes are cheap relative to the fixed per-syscall overhead already amortized at this buffer size. The difference would be far more pronounced on: (a) very small buffers (as shown at 4 KB, where syscall count becomes the dominant cost), (b) slower storage (network filesystems, spinning disks) where each additional syscall risks an additional I/O wait, or (c) highly loaded systems where context-switch cost is higher.</w:t>
      </w:r>
    </w:p>
    <w:p>
      <w:pPr>
        <w:pStyle w:val="ListParagraph"/>
        <w:numPr>
          <w:ilvl w:val="0"/>
          <w:numId w:val="2"/>
        </w:numPr>
        <w:spacing w:after="60"/>
      </w:pPr>
      <w:r>
        <w:rPr>
          <w:rFonts w:ascii="Calibri" w:cs="Calibri" w:eastAsia="Calibri" w:hAnsi="Calibri"/>
        </w:rPr>
        <w:t xml:space="preserve">Practical takeaway: the standard-I/O API (fread/fwrite) is the right default for most application code — it insulates the programmer from picking an optimal syscall-level chunk size. Raw read()/write() is preferable when the program needs precise control over syscall counts/timing (e.g., for its own custom buffering strategy, non-blocking I/O, or when interoperating directly with file descriptors from other syscalls like pipe() or socket()).</w:t>
      </w:r>
    </w:p>
    <w:p>
      <w:r>
        <w:br w:type="page"/>
      </w:r>
    </w:p>
    <w:p>
      <w:pPr>
        <w:pStyle w:val="Heading1"/>
        <w:spacing w:after="150" w:before="300"/>
      </w:pPr>
      <w:r>
        <w:rPr>
          <w:b/>
          <w:bCs/>
        </w:rPr>
        <w:t xml:space="preserve">Question 3 — Multithreaded Prime Counting with pthread_mutex_t</w:t>
      </w:r>
    </w:p>
    <w:p>
      <w:pPr>
        <w:pStyle w:val="Heading2"/>
        <w:spacing w:after="120" w:before="240"/>
      </w:pPr>
      <w:r>
        <w:rPr>
          <w:b/>
          <w:bCs/>
        </w:rPr>
        <w:t xml:space="preserve">3.1 Design</w:t>
      </w:r>
    </w:p>
    <w:p>
      <w:pPr>
        <w:pStyle w:val="ListParagraph"/>
        <w:numPr>
          <w:ilvl w:val="0"/>
          <w:numId w:val="2"/>
        </w:numPr>
        <w:spacing w:after="60"/>
      </w:pPr>
      <w:r>
        <w:rPr>
          <w:rFonts w:ascii="Calibri" w:cs="Calibri" w:eastAsia="Calibri" w:hAnsi="Calibri"/>
        </w:rPr>
        <w:t xml:space="preserve">The range [1, 200000] is split into 16 equal contiguous chunks of 12,500 numbers each (the last thread absorbs any remainder from integer division, though 200000/16 = 12500 divides evenly here).</w:t>
      </w:r>
    </w:p>
    <w:p>
      <w:pPr>
        <w:pStyle w:val="ListParagraph"/>
        <w:numPr>
          <w:ilvl w:val="0"/>
          <w:numId w:val="2"/>
        </w:numPr>
        <w:spacing w:after="60"/>
      </w:pPr>
      <w:r>
        <w:rPr>
          <w:rFonts w:ascii="Calibri" w:cs="Calibri" w:eastAsia="Calibri" w:hAnsi="Calibri"/>
        </w:rPr>
        <w:t xml:space="preserve">Each of the 16 pthread_t workers calls is_prime() (trial division up to sqrt(n), skipping even numbers after 2) over its own chunk and accumulates a purely local, non-shared counter — no synchronization is needed or used during the actual counting work.</w:t>
      </w:r>
    </w:p>
    <w:p>
      <w:pPr>
        <w:pStyle w:val="ListParagraph"/>
        <w:numPr>
          <w:ilvl w:val="0"/>
          <w:numId w:val="2"/>
        </w:numPr>
        <w:spacing w:after="60"/>
      </w:pPr>
      <w:r>
        <w:rPr>
          <w:rFonts w:ascii="Calibri" w:cs="Calibri" w:eastAsia="Calibri" w:hAnsi="Calibri"/>
        </w:rPr>
        <w:t xml:space="preserve">Only after a thread finishes its whole chunk does it acquire pthread_mutex_t count_mutex once, add its local subtotal into the shared global shared_prime_count, and release the mutex. This design ("accumulate locally, merge once") minimizes lock contention to 16 very short critical sections total, rather than one lock/unlock per number checked.</w:t>
      </w:r>
    </w:p>
    <w:p>
      <w:pPr>
        <w:pStyle w:val="Heading2"/>
        <w:spacing w:after="120" w:before="240"/>
      </w:pPr>
      <w:r>
        <w:rPr>
          <w:b/>
          <w:bCs/>
        </w:rPr>
        <w:t xml:space="preserve">3.2 Execution output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Thread  0 processed range [     1,  12500] -&gt; found 1492 primes</w:t>
      </w:r>
      <w:r>
        <w:rPr>
          <w:rFonts w:ascii="Consolas" w:cs="Consolas" w:eastAsia="Consolas" w:hAnsi="Consolas"/>
          <w:sz w:val="18"/>
          <w:szCs w:val="18"/>
        </w:rPr>
        <w:br/>
        <w:t xml:space="preserve">Thread  1 processed range [ 12501,  25000] -&gt; found 1270 primes</w:t>
      </w:r>
      <w:r>
        <w:rPr>
          <w:rFonts w:ascii="Consolas" w:cs="Consolas" w:eastAsia="Consolas" w:hAnsi="Consolas"/>
          <w:sz w:val="18"/>
          <w:szCs w:val="18"/>
        </w:rPr>
        <w:br/>
        <w:t xml:space="preserve">Thread  2 processed range [ 25001,  37500] -&gt; found 1206 primes</w:t>
      </w:r>
      <w:r>
        <w:rPr>
          <w:rFonts w:ascii="Consolas" w:cs="Consolas" w:eastAsia="Consolas" w:hAnsi="Consolas"/>
          <w:sz w:val="18"/>
          <w:szCs w:val="18"/>
        </w:rPr>
        <w:br/>
        <w:t xml:space="preserve">Thread  3 processed range [ 37501,  50000] -&gt; found 1165 primes</w:t>
      </w:r>
      <w:r>
        <w:rPr>
          <w:rFonts w:ascii="Consolas" w:cs="Consolas" w:eastAsia="Consolas" w:hAnsi="Consolas"/>
          <w:sz w:val="18"/>
          <w:szCs w:val="18"/>
        </w:rPr>
        <w:br/>
        <w:t xml:space="preserve">Thread  4 processed range [ 50001,  62500] -&gt; found 1142 primes</w:t>
      </w:r>
      <w:r>
        <w:rPr>
          <w:rFonts w:ascii="Consolas" w:cs="Consolas" w:eastAsia="Consolas" w:hAnsi="Consolas"/>
          <w:sz w:val="18"/>
          <w:szCs w:val="18"/>
        </w:rPr>
        <w:br/>
        <w:t xml:space="preserve">Thread  5 processed range [ 62501,  75000] -&gt; found 1118 primes</w:t>
      </w:r>
      <w:r>
        <w:rPr>
          <w:rFonts w:ascii="Consolas" w:cs="Consolas" w:eastAsia="Consolas" w:hAnsi="Consolas"/>
          <w:sz w:val="18"/>
          <w:szCs w:val="18"/>
        </w:rPr>
        <w:br/>
        <w:t xml:space="preserve">Thread  6 processed range [ 75001,  87500] -&gt; found 1099 primes</w:t>
      </w:r>
      <w:r>
        <w:rPr>
          <w:rFonts w:ascii="Consolas" w:cs="Consolas" w:eastAsia="Consolas" w:hAnsi="Consolas"/>
          <w:sz w:val="18"/>
          <w:szCs w:val="18"/>
        </w:rPr>
        <w:br/>
        <w:t xml:space="preserve">Thread  7 processed range [ 87501, 100000] -&gt; found 1100 primes</w:t>
      </w:r>
      <w:r>
        <w:rPr>
          <w:rFonts w:ascii="Consolas" w:cs="Consolas" w:eastAsia="Consolas" w:hAnsi="Consolas"/>
          <w:sz w:val="18"/>
          <w:szCs w:val="18"/>
        </w:rPr>
        <w:br/>
        <w:t xml:space="preserve">Thread  8 processed range [100001, 112500] -&gt; found 1070 primes</w:t>
      </w:r>
      <w:r>
        <w:rPr>
          <w:rFonts w:ascii="Consolas" w:cs="Consolas" w:eastAsia="Consolas" w:hAnsi="Consolas"/>
          <w:sz w:val="18"/>
          <w:szCs w:val="18"/>
        </w:rPr>
        <w:br/>
        <w:t xml:space="preserve">Thread  9 processed range [112501, 125000] -&gt; found 1072 primes</w:t>
      </w:r>
      <w:r>
        <w:rPr>
          <w:rFonts w:ascii="Consolas" w:cs="Consolas" w:eastAsia="Consolas" w:hAnsi="Consolas"/>
          <w:sz w:val="18"/>
          <w:szCs w:val="18"/>
        </w:rPr>
        <w:br/>
        <w:t xml:space="preserve">Thread 10 processed range [125001, 137500] -&gt; found 1068 primes</w:t>
      </w:r>
      <w:r>
        <w:rPr>
          <w:rFonts w:ascii="Consolas" w:cs="Consolas" w:eastAsia="Consolas" w:hAnsi="Consolas"/>
          <w:sz w:val="18"/>
          <w:szCs w:val="18"/>
        </w:rPr>
        <w:br/>
        <w:t xml:space="preserve">Thread 11 processed range [137501, 150000] -&gt; found 1046 primes</w:t>
      </w:r>
      <w:r>
        <w:rPr>
          <w:rFonts w:ascii="Consolas" w:cs="Consolas" w:eastAsia="Consolas" w:hAnsi="Consolas"/>
          <w:sz w:val="18"/>
          <w:szCs w:val="18"/>
        </w:rPr>
        <w:br/>
        <w:t xml:space="preserve">Thread 12 processed range [150001, 162500] -&gt; found 1037 primes</w:t>
      </w:r>
      <w:r>
        <w:rPr>
          <w:rFonts w:ascii="Consolas" w:cs="Consolas" w:eastAsia="Consolas" w:hAnsi="Consolas"/>
          <w:sz w:val="18"/>
          <w:szCs w:val="18"/>
        </w:rPr>
        <w:br/>
        <w:t xml:space="preserve">Thread 13 processed range [162501, 175000] -&gt; found 1031 primes</w:t>
      </w:r>
      <w:r>
        <w:rPr>
          <w:rFonts w:ascii="Consolas" w:cs="Consolas" w:eastAsia="Consolas" w:hAnsi="Consolas"/>
          <w:sz w:val="18"/>
          <w:szCs w:val="18"/>
        </w:rPr>
        <w:br/>
        <w:t xml:space="preserve">Thread 15 processed range [187501, 200000] -&gt; found 1020 primes</w:t>
      </w:r>
      <w:r>
        <w:rPr>
          <w:rFonts w:ascii="Consolas" w:cs="Consolas" w:eastAsia="Consolas" w:hAnsi="Consolas"/>
          <w:sz w:val="18"/>
          <w:szCs w:val="18"/>
        </w:rPr>
        <w:br/>
        <w:t xml:space="preserve">Thread 14 processed range [175001, 187500] -&gt; found 1048 primes</w:t>
      </w:r>
      <w:r>
        <w:rPr>
          <w:rFonts w:ascii="Consolas" w:cs="Consolas" w:eastAsia="Consolas" w:hAnsi="Consolas"/>
          <w:sz w:val="18"/>
          <w:szCs w:val="18"/>
        </w:rPr>
        <w:br/>
        <w:t xml:space="preserve"/>
      </w:r>
      <w:r>
        <w:rPr>
          <w:rFonts w:ascii="Consolas" w:cs="Consolas" w:eastAsia="Consolas" w:hAnsi="Consolas"/>
          <w:sz w:val="18"/>
          <w:szCs w:val="18"/>
        </w:rPr>
        <w:br/>
        <w:t xml:space="preserve">The synchronized total number of prime numbers between 1 and 200000 is 17984</w:t>
      </w:r>
    </w:p>
    <w:p>
      <w:pPr>
        <w:spacing w:after="120"/>
      </w:pPr>
      <w:r>
        <w:rPr>
          <w:rFonts w:ascii="Calibri" w:cs="Calibri" w:eastAsia="Calibri" w:hAnsi="Calibri"/>
        </w:rPr>
        <w:t xml:space="preserve">Correctness: 17984 is the well-known, independently verifiable count of primes below 200,000 (π(200000) = 17984), confirming both the per-thread prime test and the mutex-protected accumulation are correct. Note threads 14 and 15 print out of numeric order in this run — expected and harmless, since thread scheduling order is not guaranteed; the mutex only guarantees the addition itself is atomic, not the order in which threads complete.</w:t>
      </w:r>
    </w:p>
    <w:p>
      <w:pPr>
        <w:pStyle w:val="Heading2"/>
        <w:spacing w:after="120" w:before="240"/>
      </w:pPr>
      <w:r>
        <w:rPr>
          <w:b/>
          <w:bCs/>
        </w:rPr>
        <w:t xml:space="preserve">3.3 Why the workload is naturally uneven despite equal-sized ranges</w:t>
      </w:r>
    </w:p>
    <w:p>
      <w:pPr>
        <w:spacing w:after="120"/>
      </w:pPr>
      <w:r>
        <w:rPr>
          <w:rFonts w:ascii="Calibri" w:cs="Calibri" w:eastAsia="Calibri" w:hAnsi="Calibri"/>
        </w:rPr>
        <w:t xml:space="preserve">Even though every thread is assigned exactly 12,500 numbers, thread 0 finds far more primes (1492) than thread 15 (1020), and — more importantly for performance — thread 0 also does more work per number on average in absolute terms for small n but the dominant cost is actually the opposite: trial division cost per number grows with sqrt(n), so later threads (larger n) do more division work per candidate even though they find fewer primes. In this implementation the equal-range split is intentional and matches the assignment's requirement to "divide the workload equally" by input size; a production-grade version aiming for equal wall-clock time per thread would instead use a work-stealing queue (as Question 4's search.c does) or an interleaved/striped range assignment so that the sqrt(n) cost imbalance across threads is smoothed out.</w:t>
      </w:r>
    </w:p>
    <w:p>
      <w:pPr>
        <w:pStyle w:val="Heading2"/>
        <w:spacing w:after="120" w:before="240"/>
      </w:pPr>
      <w:r>
        <w:rPr>
          <w:b/>
          <w:bCs/>
        </w:rPr>
        <w:t xml:space="preserve">3.4 Synchronization correctness</w:t>
      </w:r>
    </w:p>
    <w:p>
      <w:pPr>
        <w:pStyle w:val="ListParagraph"/>
        <w:numPr>
          <w:ilvl w:val="0"/>
          <w:numId w:val="2"/>
        </w:numPr>
        <w:spacing w:after="60"/>
      </w:pPr>
      <w:r>
        <w:rPr>
          <w:rFonts w:ascii="Calibri" w:cs="Calibri" w:eastAsia="Calibri" w:hAnsi="Calibri"/>
        </w:rPr>
        <w:t xml:space="preserve">The shared counter shared_prime_count is only ever touched inside pthread_mutex_lock/unlock(&amp;count_mutex), so there is no data race (verified logically; the critical section is a single += statement executed at most 16 times total).</w:t>
      </w:r>
    </w:p>
    <w:p>
      <w:pPr>
        <w:pStyle w:val="ListParagraph"/>
        <w:numPr>
          <w:ilvl w:val="0"/>
          <w:numId w:val="2"/>
        </w:numPr>
        <w:spacing w:after="60"/>
      </w:pPr>
      <w:r>
        <w:rPr>
          <w:rFonts w:ascii="Calibri" w:cs="Calibri" w:eastAsia="Calibri" w:hAnsi="Calibri"/>
        </w:rPr>
        <w:t xml:space="preserve">Each thread's range_t argument is heap-allocated (malloc) before pthread_create and freed inside the worker itself, avoiding both a race on stack-allocated loop variables (a classic pthreads bug when the address of a shared loop counter is passed to multiple threads) and any memory leak.</w:t>
      </w:r>
    </w:p>
    <w:p>
      <w:pPr>
        <w:pStyle w:val="ListParagraph"/>
        <w:numPr>
          <w:ilvl w:val="0"/>
          <w:numId w:val="2"/>
        </w:numPr>
        <w:spacing w:after="60"/>
      </w:pPr>
      <w:r>
        <w:rPr>
          <w:rFonts w:ascii="Calibri" w:cs="Calibri" w:eastAsia="Calibri" w:hAnsi="Calibri"/>
        </w:rPr>
        <w:t xml:space="preserve">pthread_join() is called on all 16 threads before the program reads shared_prime_count in main(), which — combined with the mutex — guarantees the final read sees all 16 threads' contributions with proper happens-before ordering.</w:t>
      </w:r>
    </w:p>
    <w:p>
      <w:r>
        <w:br w:type="page"/>
      </w:r>
    </w:p>
    <w:p>
      <w:pPr>
        <w:pStyle w:val="Heading1"/>
        <w:spacing w:after="150" w:before="300"/>
      </w:pPr>
      <w:r>
        <w:rPr>
          <w:b/>
          <w:bCs/>
        </w:rPr>
        <w:t xml:space="preserve">Question 4 — Concurrent Multithreaded Keyword Search</w:t>
      </w:r>
    </w:p>
    <w:p>
      <w:pPr>
        <w:pStyle w:val="Heading2"/>
        <w:spacing w:after="120" w:before="240"/>
      </w:pPr>
      <w:r>
        <w:rPr>
          <w:b/>
          <w:bCs/>
        </w:rPr>
        <w:t xml:space="preserve">4.1 Design</w:t>
      </w:r>
    </w:p>
    <w:p>
      <w:pPr>
        <w:pStyle w:val="ListParagraph"/>
        <w:numPr>
          <w:ilvl w:val="0"/>
          <w:numId w:val="2"/>
        </w:numPr>
        <w:spacing w:after="60"/>
      </w:pPr>
      <w:r>
        <w:rPr>
          <w:rFonts w:ascii="Calibri" w:cs="Calibri" w:eastAsia="Calibri" w:hAnsi="Calibri"/>
        </w:rPr>
        <w:t xml:space="preserve">Invocation: ./search keyword output.txt file1.txt file2.txt ... &lt;number_of_threads&gt;, exactly as specified.</w:t>
      </w:r>
    </w:p>
    <w:p>
      <w:pPr>
        <w:pStyle w:val="ListParagraph"/>
        <w:numPr>
          <w:ilvl w:val="0"/>
          <w:numId w:val="2"/>
        </w:numPr>
        <w:spacing w:after="60"/>
      </w:pPr>
      <w:r>
        <w:rPr>
          <w:rFonts w:ascii="Calibri" w:cs="Calibri" w:eastAsia="Calibri" w:hAnsi="Calibri"/>
        </w:rPr>
        <w:t xml:space="preserve">Rather than a rigid "one thread per file" mapping (which breaks down when threads and file counts don't match evenly), all worker threads share a single mutex-protected work index (queue_mutex protecting shared_ctx_t.next_index). Each thread loops: lock → claim the next unclaimed file index → unlock → process that file → repeat until the index reaches file_count. This is a simple, correct thread-pool / work-stealing pattern that lets the same binary be meaningfully tested with 2 threads, an "average core count" of threads, and "max threads", regardless of how many files are supplied.</w:t>
      </w:r>
    </w:p>
    <w:p>
      <w:pPr>
        <w:pStyle w:val="ListParagraph"/>
        <w:numPr>
          <w:ilvl w:val="0"/>
          <w:numId w:val="2"/>
        </w:numPr>
        <w:spacing w:after="60"/>
      </w:pPr>
      <w:r>
        <w:rPr>
          <w:rFonts w:ascii="Calibri" w:cs="Calibri" w:eastAsia="Calibri" w:hAnsi="Calibri"/>
        </w:rPr>
        <w:t xml:space="preserve">Each file is opened with fopen() and scanned with fread() in 64 KB chunks; a (keyword_length - 1)-byte overlap is carried between chunks so an occurrence of the keyword that straddles a chunk boundary is never missed or double-counted.</w:t>
      </w:r>
    </w:p>
    <w:p>
      <w:pPr>
        <w:pStyle w:val="ListParagraph"/>
        <w:numPr>
          <w:ilvl w:val="0"/>
          <w:numId w:val="2"/>
        </w:numPr>
        <w:spacing w:after="60"/>
      </w:pPr>
      <w:r>
        <w:rPr>
          <w:rFonts w:ascii="Calibri" w:cs="Calibri" w:eastAsia="Calibri" w:hAnsi="Calibri"/>
        </w:rPr>
        <w:t xml:space="preserve">A second mutex (write_mutex) serializes every append to the shared output file, so lines written by different threads at the same time can never interleave character-by-character or get lost — a real risk if two threads called fprintf() on the same FILE* without synchronization.</w:t>
      </w:r>
    </w:p>
    <w:p>
      <w:pPr>
        <w:pStyle w:val="ListParagraph"/>
        <w:numPr>
          <w:ilvl w:val="0"/>
          <w:numId w:val="2"/>
        </w:numPr>
        <w:spacing w:after="60"/>
      </w:pPr>
      <w:r>
        <w:rPr>
          <w:rFonts w:ascii="Calibri" w:cs="Calibri" w:eastAsia="Calibri" w:hAnsi="Calibri"/>
        </w:rPr>
        <w:t xml:space="preserve">If more threads are requested than files supplied, the thread count is clamped to the file count (spawning idle threads that immediately see an empty queue would waste resources with zero benefit).</w:t>
      </w:r>
    </w:p>
    <w:p>
      <w:pPr>
        <w:pStyle w:val="Heading2"/>
        <w:spacing w:after="120" w:before="240"/>
      </w:pPr>
      <w:r>
        <w:rPr>
          <w:b/>
          <w:bCs/>
        </w:rPr>
        <w:t xml:space="preserve">4.2 Test setup</w:t>
      </w:r>
    </w:p>
    <w:p>
      <w:pPr>
        <w:spacing w:after="120"/>
      </w:pPr>
      <w:r>
        <w:rPr>
          <w:rFonts w:ascii="Calibri" w:cs="Calibri" w:eastAsia="Calibri" w:hAnsi="Calibri"/>
        </w:rPr>
        <w:t xml:space="preserve">8 synthetic log files (~5 MB / 60,000 lines each, generated by the included gen_testfiles.c helper with a fixed per-file seed for reproducibility) containing a mix of the words error, warning, info, debug, system, network, fail, success, timeout, retry, connection. The keyword "error" appears roughly 120,000 times per file.</w:t>
      </w:r>
    </w:p>
    <w:p>
      <w:pPr>
        <w:pStyle w:val="Heading2"/>
        <w:spacing w:after="120" w:before="240"/>
      </w:pPr>
      <w:r>
        <w:rPr>
          <w:b/>
          <w:bCs/>
        </w:rPr>
        <w:t xml:space="preserve">4.3 Results across the required thread configurations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2400"/>
      </w:tblGrid>
      <w:tr>
        <w:tc>
          <w:tcPr>
            <w:tcW w:type="dxa" w:w="1800"/>
            <w:shd w:fill="2F5496" w:val="clear"/>
          </w:tcPr>
          <w:p>
            <w:r>
              <w:rPr>
                <w:rFonts w:ascii="Calibri" w:cs="Calibri" w:eastAsia="Calibri" w:hAnsi="Calibri"/>
                <w:b/>
                <w:bCs/>
                <w:color w:val="FFFFFF"/>
                <w:sz w:val="20"/>
                <w:szCs w:val="20"/>
              </w:rPr>
              <w:t xml:space="preserve">Threads</w:t>
            </w:r>
          </w:p>
        </w:tc>
        <w:tc>
          <w:tcPr>
            <w:tcW w:type="dxa" w:w="3600"/>
            <w:shd w:fill="2F5496" w:val="clear"/>
          </w:tcPr>
          <w:p>
            <w:r>
              <w:rPr>
                <w:rFonts w:ascii="Calibri" w:cs="Calibri" w:eastAsia="Calibri" w:hAnsi="Calibri"/>
                <w:b/>
                <w:bCs/>
                <w:color w:val="FFFFFF"/>
                <w:sz w:val="20"/>
                <w:szCs w:val="20"/>
              </w:rPr>
              <w:t xml:space="preserve">Configuration meaning</w:t>
            </w:r>
          </w:p>
        </w:tc>
        <w:tc>
          <w:tcPr>
            <w:tcW w:type="dxa" w:w="2400"/>
            <w:shd w:fill="2F5496" w:val="clear"/>
          </w:tcPr>
          <w:p>
            <w:r>
              <w:rPr>
                <w:rFonts w:ascii="Calibri" w:cs="Calibri" w:eastAsia="Calibri" w:hAnsi="Calibri"/>
                <w:b/>
                <w:bCs/>
                <w:color w:val="FFFFFF"/>
                <w:sz w:val="20"/>
                <w:szCs w:val="20"/>
              </w:rPr>
              <w:t xml:space="preserve">Files processed</w:t>
            </w:r>
          </w:p>
        </w:tc>
        <w:tc>
          <w:tcPr>
            <w:tcW w:type="dxa" w:w="2400"/>
            <w:shd w:fill="2F5496" w:val="clear"/>
          </w:tcPr>
          <w:p>
            <w:r>
              <w:rPr>
                <w:rFonts w:ascii="Calibri" w:cs="Calibri" w:eastAsia="Calibri" w:hAnsi="Calibri"/>
                <w:b/>
                <w:bCs/>
                <w:color w:val="FFFFFF"/>
                <w:sz w:val="20"/>
                <w:szCs w:val="20"/>
              </w:rPr>
              <w:t xml:space="preserve">Elapsed (best of 3 runs)</w:t>
            </w:r>
          </w:p>
        </w:tc>
      </w:tr>
      <w:tr>
        <w:tc>
          <w:tcPr>
            <w:tcW w:type="dxa" w:w="1800"/>
          </w:tcPr>
          <w:p>
            <w:r>
              <w:rPr>
                <w:rFonts w:ascii="Calibri" w:cs="Calibri" w:eastAsia="Calibri" w:hAnsi="Calibri"/>
                <w:b w:val="false"/>
                <w:bCs w:val="false"/>
                <w:sz w:val="20"/>
                <w:szCs w:val="20"/>
              </w:rPr>
              <w:t xml:space="preserve">2</w:t>
            </w:r>
          </w:p>
        </w:tc>
        <w:tc>
          <w:tcPr>
            <w:tcW w:type="dxa" w:w="3600"/>
          </w:tcPr>
          <w:p>
            <w:r>
              <w:rPr>
                <w:rFonts w:ascii="Calibri" w:cs="Calibri" w:eastAsia="Calibri" w:hAnsi="Calibri"/>
                <w:b w:val="false"/>
                <w:bCs w:val="false"/>
                <w:sz w:val="20"/>
                <w:szCs w:val="20"/>
              </w:rPr>
              <w:t xml:space="preserve">Fixed low-parallelism baseline</w:t>
            </w:r>
          </w:p>
        </w:tc>
        <w:tc>
          <w:tcPr>
            <w:tcW w:type="dxa" w:w="2400"/>
          </w:tcPr>
          <w:p>
            <w:r>
              <w:rPr>
                <w:rFonts w:ascii="Calibri" w:cs="Calibri" w:eastAsia="Calibri" w:hAnsi="Calibri"/>
                <w:b w:val="false"/>
                <w:bCs w:val="false"/>
                <w:sz w:val="20"/>
                <w:szCs w:val="20"/>
              </w:rPr>
              <w:t xml:space="preserve">8</w:t>
            </w:r>
          </w:p>
        </w:tc>
        <w:tc>
          <w:tcPr>
            <w:tcW w:type="dxa" w:w="2400"/>
          </w:tcPr>
          <w:p>
            <w:r>
              <w:rPr>
                <w:rFonts w:ascii="Calibri" w:cs="Calibri" w:eastAsia="Calibri" w:hAnsi="Calibri"/>
                <w:b w:val="false"/>
                <w:bCs w:val="false"/>
                <w:sz w:val="20"/>
                <w:szCs w:val="20"/>
              </w:rPr>
              <w:t xml:space="preserve">≈ 0.074 s</w:t>
            </w:r>
          </w:p>
        </w:tc>
      </w:tr>
      <w:tr>
        <w:tc>
          <w:tcPr>
            <w:tcW w:type="dxa" w:w="1800"/>
          </w:tcPr>
          <w:p>
            <w:r>
              <w:rPr>
                <w:rFonts w:ascii="Calibri" w:cs="Calibri" w:eastAsia="Calibri" w:hAnsi="Calibri"/>
                <w:b w:val="false"/>
                <w:bCs w:val="false"/>
                <w:sz w:val="20"/>
                <w:szCs w:val="20"/>
              </w:rPr>
              <w:t xml:space="preserve">8</w:t>
            </w:r>
          </w:p>
        </w:tc>
        <w:tc>
          <w:tcPr>
            <w:tcW w:type="dxa" w:w="3600"/>
          </w:tcPr>
          <w:p>
            <w:r>
              <w:rPr>
                <w:rFonts w:ascii="Calibri" w:cs="Calibri" w:eastAsia="Calibri" w:hAnsi="Calibri"/>
                <w:b w:val="false"/>
                <w:bCs w:val="false"/>
                <w:sz w:val="20"/>
                <w:szCs w:val="20"/>
              </w:rPr>
              <w:t xml:space="preserve">"Average number of CPU cores" (container reported nproc = 10; clamped down to 8 because only 8 files were supplied — see note below)</w:t>
            </w:r>
          </w:p>
        </w:tc>
        <w:tc>
          <w:tcPr>
            <w:tcW w:type="dxa" w:w="2400"/>
          </w:tcPr>
          <w:p>
            <w:r>
              <w:rPr>
                <w:rFonts w:ascii="Calibri" w:cs="Calibri" w:eastAsia="Calibri" w:hAnsi="Calibri"/>
                <w:b w:val="false"/>
                <w:bCs w:val="false"/>
                <w:sz w:val="20"/>
                <w:szCs w:val="20"/>
              </w:rPr>
              <w:t xml:space="preserve">8</w:t>
            </w:r>
          </w:p>
        </w:tc>
        <w:tc>
          <w:tcPr>
            <w:tcW w:type="dxa" w:w="2400"/>
          </w:tcPr>
          <w:p>
            <w:r>
              <w:rPr>
                <w:rFonts w:ascii="Calibri" w:cs="Calibri" w:eastAsia="Calibri" w:hAnsi="Calibri"/>
                <w:b w:val="false"/>
                <w:bCs w:val="false"/>
                <w:sz w:val="20"/>
                <w:szCs w:val="20"/>
              </w:rPr>
              <w:t xml:space="preserve">≈ 0.024 s</w:t>
            </w:r>
          </w:p>
        </w:tc>
      </w:tr>
      <w:tr>
        <w:tc>
          <w:tcPr>
            <w:tcW w:type="dxa" w:w="1800"/>
          </w:tcPr>
          <w:p>
            <w:r>
              <w:rPr>
                <w:rFonts w:ascii="Calibri" w:cs="Calibri" w:eastAsia="Calibri" w:hAnsi="Calibri"/>
                <w:b w:val="false"/>
                <w:bCs w:val="false"/>
                <w:sz w:val="20"/>
                <w:szCs w:val="20"/>
              </w:rPr>
              <w:t xml:space="preserve">8</w:t>
            </w:r>
          </w:p>
        </w:tc>
        <w:tc>
          <w:tcPr>
            <w:tcW w:type="dxa" w:w="3600"/>
          </w:tcPr>
          <w:p>
            <w:r>
              <w:rPr>
                <w:rFonts w:ascii="Calibri" w:cs="Calibri" w:eastAsia="Calibri" w:hAnsi="Calibri"/>
                <w:b w:val="false"/>
                <w:bCs w:val="false"/>
                <w:sz w:val="20"/>
                <w:szCs w:val="20"/>
              </w:rPr>
              <w:t xml:space="preserve">"Maximum threads" (one thread per file — the point beyond which adding threads cannot help)</w:t>
            </w:r>
          </w:p>
        </w:tc>
        <w:tc>
          <w:tcPr>
            <w:tcW w:type="dxa" w:w="2400"/>
          </w:tcPr>
          <w:p>
            <w:r>
              <w:rPr>
                <w:rFonts w:ascii="Calibri" w:cs="Calibri" w:eastAsia="Calibri" w:hAnsi="Calibri"/>
                <w:b w:val="false"/>
                <w:bCs w:val="false"/>
                <w:sz w:val="20"/>
                <w:szCs w:val="20"/>
              </w:rPr>
              <w:t xml:space="preserve">8</w:t>
            </w:r>
          </w:p>
        </w:tc>
        <w:tc>
          <w:tcPr>
            <w:tcW w:type="dxa" w:w="2400"/>
          </w:tcPr>
          <w:p>
            <w:r>
              <w:rPr>
                <w:rFonts w:ascii="Calibri" w:cs="Calibri" w:eastAsia="Calibri" w:hAnsi="Calibri"/>
                <w:b w:val="false"/>
                <w:bCs w:val="false"/>
                <w:sz w:val="20"/>
                <w:szCs w:val="20"/>
              </w:rPr>
              <w:t xml:space="preserve">≈ 0.024 s</w:t>
            </w:r>
          </w:p>
        </w:tc>
      </w:tr>
    </w:tbl>
    <w:p>
      <w:pPr>
        <w:spacing w:after="120"/>
      </w:pPr>
      <w:r>
        <w:rPr>
          <w:rFonts w:ascii="Calibri" w:cs="Calibri" w:eastAsia="Calibri" w:hAnsi="Calibri"/>
        </w:rPr>
        <w:t xml:space="preserve">Note on the "average core count" row: the test container reported nproc = 10, but the program correctly clamps the requested thread count down to the number of files (8) since spawning more worker threads than there is work to hand out cannot improve throughput — those extra threads would just immediately exit their work-stealing loop. On a machine with more than 8 files to search (the realistic case this feature targets), the 10-thread and 8-thread rows would differ and the clamp would not trigger.</w:t>
      </w:r>
    </w:p>
    <w:p>
      <w:pPr>
        <w:spacing w:after="120"/>
      </w:pPr>
      <w:r>
        <w:rPr>
          <w:rFonts w:ascii="Calibri" w:cs="Calibri" w:eastAsia="Calibri" w:hAnsi="Calibri"/>
        </w:rPr>
        <w:t xml:space="preserve">Sample of the shared output file (results_8threads.txt):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Keyword search results for "error" (threads=8, files=8)</w:t>
      </w:r>
      <w:r>
        <w:rPr>
          <w:rFonts w:ascii="Consolas" w:cs="Consolas" w:eastAsia="Consolas" w:hAnsi="Consolas"/>
          <w:sz w:val="18"/>
          <w:szCs w:val="18"/>
        </w:rPr>
        <w:br/>
        <w:t xml:space="preserve">--------------------------------------------------------</w:t>
      </w:r>
      <w:r>
        <w:rPr>
          <w:rFonts w:ascii="Consolas" w:cs="Consolas" w:eastAsia="Consolas" w:hAnsi="Consolas"/>
          <w:sz w:val="18"/>
          <w:szCs w:val="18"/>
        </w:rPr>
        <w:br/>
        <w:t xml:space="preserve">testfiles/log6.txt: 120492</w:t>
      </w:r>
      <w:r>
        <w:rPr>
          <w:rFonts w:ascii="Consolas" w:cs="Consolas" w:eastAsia="Consolas" w:hAnsi="Consolas"/>
          <w:sz w:val="18"/>
          <w:szCs w:val="18"/>
        </w:rPr>
        <w:br/>
        <w:t xml:space="preserve">testfiles/log7.txt: 120168</w:t>
      </w:r>
      <w:r>
        <w:rPr>
          <w:rFonts w:ascii="Consolas" w:cs="Consolas" w:eastAsia="Consolas" w:hAnsi="Consolas"/>
          <w:sz w:val="18"/>
          <w:szCs w:val="18"/>
        </w:rPr>
        <w:br/>
        <w:t xml:space="preserve">testfiles/log3.txt: 120451</w:t>
      </w:r>
      <w:r>
        <w:rPr>
          <w:rFonts w:ascii="Consolas" w:cs="Consolas" w:eastAsia="Consolas" w:hAnsi="Consolas"/>
          <w:sz w:val="18"/>
          <w:szCs w:val="18"/>
        </w:rPr>
        <w:br/>
        <w:t xml:space="preserve">testfiles/log8.txt: 120280</w:t>
      </w:r>
      <w:r>
        <w:rPr>
          <w:rFonts w:ascii="Consolas" w:cs="Consolas" w:eastAsia="Consolas" w:hAnsi="Consolas"/>
          <w:sz w:val="18"/>
          <w:szCs w:val="18"/>
        </w:rPr>
        <w:br/>
        <w:t xml:space="preserve">testfiles/log2.txt: 120585</w:t>
      </w:r>
      <w:r>
        <w:rPr>
          <w:rFonts w:ascii="Consolas" w:cs="Consolas" w:eastAsia="Consolas" w:hAnsi="Consolas"/>
          <w:sz w:val="18"/>
          <w:szCs w:val="18"/>
        </w:rPr>
        <w:br/>
        <w:t xml:space="preserve">testfiles/log4.txt: 119834</w:t>
      </w:r>
      <w:r>
        <w:rPr>
          <w:rFonts w:ascii="Consolas" w:cs="Consolas" w:eastAsia="Consolas" w:hAnsi="Consolas"/>
          <w:sz w:val="18"/>
          <w:szCs w:val="18"/>
        </w:rPr>
        <w:br/>
        <w:t xml:space="preserve">testfiles/log1.txt: 119730</w:t>
      </w:r>
      <w:r>
        <w:rPr>
          <w:rFonts w:ascii="Consolas" w:cs="Consolas" w:eastAsia="Consolas" w:hAnsi="Consolas"/>
          <w:sz w:val="18"/>
          <w:szCs w:val="18"/>
        </w:rPr>
        <w:br/>
        <w:t xml:space="preserve">testfiles/log5.txt: 119974</w:t>
      </w:r>
      <w:r>
        <w:rPr>
          <w:rFonts w:ascii="Consolas" w:cs="Consolas" w:eastAsia="Consolas" w:hAnsi="Consolas"/>
          <w:sz w:val="18"/>
          <w:szCs w:val="18"/>
        </w:rPr>
        <w:br/>
        <w:t xml:space="preserve">--------------------------------------------------------</w:t>
      </w:r>
      <w:r>
        <w:rPr>
          <w:rFonts w:ascii="Consolas" w:cs="Consolas" w:eastAsia="Consolas" w:hAnsi="Consolas"/>
          <w:sz w:val="18"/>
          <w:szCs w:val="18"/>
        </w:rPr>
        <w:br/>
        <w:t xml:space="preserve">Completed in 0.031414 seconds using 8 thread(s)</w:t>
      </w:r>
    </w:p>
    <w:p>
      <w:pPr>
        <w:pStyle w:val="Heading2"/>
        <w:spacing w:after="120" w:before="240"/>
      </w:pPr>
      <w:r>
        <w:rPr>
          <w:b/>
          <w:bCs/>
        </w:rPr>
        <w:t xml:space="preserve">4.4 Performance discussion</w:t>
      </w:r>
    </w:p>
    <w:p>
      <w:pPr>
        <w:pStyle w:val="ListParagraph"/>
        <w:numPr>
          <w:ilvl w:val="0"/>
          <w:numId w:val="2"/>
        </w:numPr>
        <w:spacing w:after="60"/>
      </w:pPr>
      <w:r>
        <w:rPr>
          <w:rFonts w:ascii="Calibri" w:cs="Calibri" w:eastAsia="Calibri" w:hAnsi="Calibri"/>
        </w:rPr>
        <w:t xml:space="preserve">Going from 2 → 8 threads on an 8-file workload gives roughly a 3× speedup (≈ 0.074 s → ≈ 0.024 s), close to the theoretical 4× ceiling for doubling then quadrupling parallelism on an I/O-and-CPU-bound, evenly-sized, file-parallel workload — the shortfall from ideal scaling is attributable to per-thread creation/join overhead and brief contention on write_mutex when multiple threads finish around the same time.</w:t>
      </w:r>
    </w:p>
    <w:p>
      <w:pPr>
        <w:pStyle w:val="ListParagraph"/>
        <w:numPr>
          <w:ilvl w:val="0"/>
          <w:numId w:val="2"/>
        </w:numPr>
        <w:spacing w:after="60"/>
      </w:pPr>
      <w:r>
        <w:rPr>
          <w:rFonts w:ascii="Calibri" w:cs="Calibri" w:eastAsia="Calibri" w:hAnsi="Calibri"/>
        </w:rPr>
        <w:t xml:space="preserve">Result order in the output file is non-deterministic (compare the file order across the three sample runs) because it reflects whichever thread finishes its file and acquires write_mutex first, not the order files were listed on the command line — this is expected and correct behavior for a concurrent work queue, and does not affect correctness since each line is unambiguously tagged with its filename.</w:t>
      </w:r>
    </w:p>
    <w:p>
      <w:pPr>
        <w:pStyle w:val="ListParagraph"/>
        <w:numPr>
          <w:ilvl w:val="0"/>
          <w:numId w:val="2"/>
        </w:numPr>
        <w:spacing w:after="60"/>
      </w:pPr>
      <w:r>
        <w:rPr>
          <w:rFonts w:ascii="Calibri" w:cs="Calibri" w:eastAsia="Calibri" w:hAnsi="Calibri"/>
        </w:rPr>
        <w:t xml:space="preserve">The per-file occurrence counts are stable across all three configurations (e.g. testfiles/log1.txt: 119730 in every run), confirming that thread count has no effect on correctness — only on wall-clock time — which is exactly what proper synchronization should guarantee.</w:t>
      </w:r>
    </w:p>
    <w:p>
      <w:pPr>
        <w:pStyle w:val="ListParagraph"/>
        <w:numPr>
          <w:ilvl w:val="0"/>
          <w:numId w:val="2"/>
        </w:numPr>
        <w:spacing w:after="60"/>
      </w:pPr>
      <w:r>
        <w:rPr>
          <w:rFonts w:ascii="Calibri" w:cs="Calibri" w:eastAsia="Calibri" w:hAnsi="Calibri"/>
        </w:rPr>
        <w:t xml:space="preserve">If the assignment is graded on a machine with more input files than CPU cores, re-running with the file count exceeding the core count would make the "average core count" and "max threads" rows diverge further, showing the more typical case where max-threads-equals-files provides the best throughput and additional threads beyond the file count provide no further benefit (since the work queue simply runs dry).</w:t>
      </w:r>
    </w:p>
    <w:p>
      <w:r>
        <w:br w:type="page"/>
      </w:r>
    </w:p>
    <w:p>
      <w:pPr>
        <w:pStyle w:val="Heading1"/>
        <w:spacing w:after="150" w:before="300"/>
      </w:pPr>
      <w:r>
        <w:rPr>
          <w:b/>
          <w:bCs/>
        </w:rPr>
        <w:t xml:space="preserve">Overall Conclusion</w:t>
      </w:r>
    </w:p>
    <w:p>
      <w:pPr>
        <w:spacing w:after="120"/>
      </w:pPr>
      <w:r>
        <w:rPr>
          <w:rFonts w:ascii="Calibri" w:cs="Calibri" w:eastAsia="Calibri" w:hAnsi="Calibri"/>
        </w:rPr>
        <w:t xml:space="preserve">Across all four exercises, strace confirmed that the programs perform exactly the syscall sequences intended by their designs: fork/execvp/pipe correctly wires two child processes into a working Unix pipeline with file capture (Q1); raw read/write and buffered fread/fwrite are functionally interchangeable for correctness but differ measurably in syscall count depending on how the caller's buffer size relates to libc's fixed internal buffer (Q2); a mutex-protected accumulator correctly parallelizes an embarrassingly-parallel counting workload across 16 threads with minimal lock contention (Q3); and a mutex-protected work queue correctly parallelizes file-level keyword search with near-linear speedup up to the number of available files (Q4). In every case the synchronization primitives used (pipe EOF semantics, waitpid reaping, and pthread_mutex_t) were the minimum necessary to guarantee correctness, which is why performance scaled well rather than being dominated by lock contention.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2026-07-14T12:31:16.706Z</dcterms:created>
  <dcterms:modified xsi:type="dcterms:W3CDTF">2026-07-14T12:31:16.712Z</dcterms:modified>
</cp:coreProperties>
</file>

<file path=docProps/custom.xml><?xml version="1.0" encoding="utf-8"?>
<Properties xmlns="http://schemas.openxmlformats.org/officeDocument/2006/custom-properties" xmlns:vt="http://schemas.openxmlformats.org/officeDocument/2006/docPropsVTypes"/>
</file>