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8DF1B" w14:textId="40867E06" w:rsidR="00E66CCE" w:rsidRDefault="002E74BC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  <w:r>
        <w:rPr>
          <w:rFonts w:ascii="微软雅黑" w:eastAsia="微软雅黑" w:hAnsi="微软雅黑" w:hint="eastAsia"/>
          <w:b/>
          <w:sz w:val="48"/>
          <w:szCs w:val="32"/>
        </w:rPr>
        <w:t>第</w:t>
      </w:r>
      <w:r w:rsidR="009922E5">
        <w:rPr>
          <w:rFonts w:ascii="微软雅黑" w:eastAsia="微软雅黑" w:hAnsi="微软雅黑" w:hint="eastAsia"/>
          <w:b/>
          <w:sz w:val="48"/>
          <w:szCs w:val="32"/>
        </w:rPr>
        <w:t>六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讲  </w:t>
      </w:r>
      <w:r w:rsidR="0052367A">
        <w:rPr>
          <w:rFonts w:ascii="微软雅黑" w:eastAsia="微软雅黑" w:hAnsi="微软雅黑" w:hint="eastAsia"/>
          <w:b/>
          <w:sz w:val="48"/>
          <w:szCs w:val="32"/>
        </w:rPr>
        <w:t>《</w:t>
      </w:r>
      <w:r w:rsidR="009922E5">
        <w:rPr>
          <w:rFonts w:ascii="微软雅黑" w:eastAsia="微软雅黑" w:hAnsi="微软雅黑" w:hint="eastAsia"/>
          <w:b/>
          <w:sz w:val="48"/>
          <w:szCs w:val="32"/>
        </w:rPr>
        <w:t>网页布局大翻新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》  </w:t>
      </w:r>
    </w:p>
    <w:p w14:paraId="3F1B7E48" w14:textId="77777777" w:rsidR="00D520D4" w:rsidRDefault="00D520D4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</w:p>
    <w:p w14:paraId="6E1D9979" w14:textId="4064B687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 xml:space="preserve">一  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知识点总结：</w:t>
      </w:r>
    </w:p>
    <w:p w14:paraId="0095ACE6" w14:textId="660DB64B" w:rsidR="00E66CCE" w:rsidRPr="00E66CCE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（1）</w:t>
      </w:r>
      <w:r w:rsidR="009922E5">
        <w:rPr>
          <w:rFonts w:ascii="宋体" w:eastAsia="宋体" w:hAnsi="宋体" w:hint="eastAsia"/>
          <w:b/>
          <w:sz w:val="32"/>
          <w:szCs w:val="32"/>
        </w:rPr>
        <w:t>学会使用id选择器</w:t>
      </w:r>
    </w:p>
    <w:p w14:paraId="0916A370" w14:textId="75C37E64" w:rsidR="00E66CCE" w:rsidRPr="00E66CCE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（2）</w:t>
      </w:r>
      <w:r w:rsidR="009922E5">
        <w:rPr>
          <w:rFonts w:ascii="宋体" w:eastAsia="宋体" w:hAnsi="宋体" w:hint="eastAsia"/>
          <w:b/>
          <w:sz w:val="32"/>
          <w:szCs w:val="32"/>
        </w:rPr>
        <w:t>了解div的用法，学会划分区域</w:t>
      </w:r>
    </w:p>
    <w:p w14:paraId="37D6160F" w14:textId="7437369C" w:rsidR="002E74BC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（3）</w:t>
      </w:r>
      <w:r w:rsidR="009922E5">
        <w:rPr>
          <w:rFonts w:ascii="宋体" w:eastAsia="宋体" w:hAnsi="宋体" w:hint="eastAsia"/>
          <w:b/>
          <w:sz w:val="32"/>
          <w:szCs w:val="32"/>
        </w:rPr>
        <w:t>掌握后代选择器的用法</w:t>
      </w:r>
    </w:p>
    <w:p w14:paraId="0536F97C" w14:textId="6083C375" w:rsidR="00D4598D" w:rsidRDefault="00D4598D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（4）优先</w:t>
      </w:r>
      <w:r w:rsidRPr="00347625">
        <w:rPr>
          <w:rFonts w:ascii="宋体" w:eastAsia="宋体" w:hAnsi="宋体" w:hint="eastAsia"/>
          <w:b/>
          <w:sz w:val="32"/>
          <w:szCs w:val="32"/>
        </w:rPr>
        <w:t>级比较</w:t>
      </w:r>
    </w:p>
    <w:p w14:paraId="4BB2CAE8" w14:textId="77777777" w:rsidR="00E66CCE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251EF136" w14:textId="00DA196F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 xml:space="preserve">二  </w:t>
      </w:r>
      <w:r w:rsidR="0018121D">
        <w:rPr>
          <w:rFonts w:ascii="微软雅黑" w:eastAsia="微软雅黑" w:hAnsi="微软雅黑" w:hint="eastAsia"/>
          <w:b/>
          <w:sz w:val="36"/>
          <w:szCs w:val="32"/>
        </w:rPr>
        <w:t>课程回放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3DD92E58" w14:textId="6F655993" w:rsidR="002E74BC" w:rsidRDefault="00E66CCE" w:rsidP="003640D0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例1</w:t>
      </w:r>
      <w:r w:rsidR="00B018A1"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9922E5" w:rsidRPr="009922E5">
        <w:rPr>
          <w:rFonts w:ascii="宋体" w:eastAsia="宋体" w:hAnsi="宋体" w:hint="eastAsia"/>
          <w:b/>
          <w:color w:val="000000"/>
          <w:sz w:val="32"/>
          <w:szCs w:val="32"/>
        </w:rPr>
        <w:t>如何给段落</w:t>
      </w:r>
      <w:r w:rsidR="009922E5" w:rsidRPr="009922E5">
        <w:rPr>
          <w:rFonts w:ascii="宋体" w:eastAsia="宋体" w:hAnsi="宋体"/>
          <w:b/>
          <w:color w:val="000000"/>
          <w:sz w:val="32"/>
          <w:szCs w:val="32"/>
        </w:rPr>
        <w:t>&lt;p&gt;添加一个id？</w:t>
      </w:r>
    </w:p>
    <w:p w14:paraId="55000470" w14:textId="5EEAF70E" w:rsidR="002E74BC" w:rsidRDefault="00E20C7D" w:rsidP="00E20C7D">
      <w:pPr>
        <w:adjustRightInd w:val="0"/>
        <w:snapToGrid w:val="0"/>
        <w:spacing w:line="360" w:lineRule="auto"/>
        <w:ind w:firstLine="1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答案：</w:t>
      </w:r>
      <w:r w:rsidR="009922E5">
        <w:rPr>
          <w:rFonts w:ascii="宋体" w:eastAsia="宋体" w:hAnsi="宋体" w:hint="eastAsia"/>
          <w:b/>
          <w:color w:val="000000"/>
          <w:sz w:val="32"/>
          <w:szCs w:val="32"/>
        </w:rPr>
        <w:t>&lt;p</w:t>
      </w:r>
      <w:r w:rsidR="009922E5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9922E5" w:rsidRPr="009922E5">
        <w:rPr>
          <w:rFonts w:ascii="宋体" w:eastAsia="宋体" w:hAnsi="宋体"/>
          <w:b/>
          <w:color w:val="000000"/>
          <w:sz w:val="32"/>
          <w:szCs w:val="32"/>
          <w:u w:val="single"/>
        </w:rPr>
        <w:t>id</w:t>
      </w:r>
      <w:r w:rsidR="009922E5">
        <w:rPr>
          <w:rFonts w:ascii="宋体" w:eastAsia="宋体" w:hAnsi="宋体"/>
          <w:b/>
          <w:color w:val="000000"/>
          <w:sz w:val="32"/>
          <w:szCs w:val="32"/>
        </w:rPr>
        <w:t>=</w:t>
      </w:r>
      <w:r w:rsidR="009922E5">
        <w:rPr>
          <w:rFonts w:ascii="宋体" w:eastAsia="宋体" w:hAnsi="宋体" w:hint="eastAsia"/>
          <w:b/>
          <w:color w:val="000000"/>
          <w:sz w:val="32"/>
          <w:szCs w:val="32"/>
        </w:rPr>
        <w:t>“nickname”&gt;</w:t>
      </w:r>
      <w:r w:rsidR="009922E5">
        <w:rPr>
          <w:rFonts w:ascii="宋体" w:eastAsia="宋体" w:hAnsi="宋体"/>
          <w:b/>
          <w:color w:val="000000"/>
          <w:sz w:val="32"/>
          <w:szCs w:val="32"/>
        </w:rPr>
        <w:t>…&lt;/p&gt;</w:t>
      </w:r>
    </w:p>
    <w:p w14:paraId="3ECC97A6" w14:textId="500A243E" w:rsidR="00E20C7D" w:rsidRDefault="00E20C7D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037BB546" w14:textId="10D987A8" w:rsidR="00E20C7D" w:rsidRDefault="00E20C7D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</w:t>
      </w:r>
      <w:r>
        <w:rPr>
          <w:rFonts w:ascii="宋体" w:eastAsia="宋体" w:hAnsi="宋体"/>
          <w:b/>
          <w:color w:val="000000"/>
          <w:sz w:val="32"/>
          <w:szCs w:val="32"/>
        </w:rPr>
        <w:t>2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9922E5">
        <w:rPr>
          <w:rFonts w:ascii="宋体" w:eastAsia="宋体" w:hAnsi="宋体" w:hint="eastAsia"/>
          <w:b/>
          <w:color w:val="000000"/>
          <w:sz w:val="32"/>
          <w:szCs w:val="32"/>
        </w:rPr>
        <w:t>逻辑区可以帮助我们理清页面的结构，让我们更好的修改页面，</w:t>
      </w:r>
      <w:r w:rsidR="00490540">
        <w:rPr>
          <w:rFonts w:ascii="宋体" w:eastAsia="宋体" w:hAnsi="宋体" w:hint="eastAsia"/>
          <w:b/>
          <w:color w:val="000000"/>
          <w:sz w:val="32"/>
          <w:szCs w:val="32"/>
        </w:rPr>
        <w:t>网页中用&lt;</w:t>
      </w:r>
      <w:r w:rsidR="00490540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490540" w:rsidRPr="0049054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div</w:t>
      </w:r>
      <w:r w:rsidR="00490540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490540" w:rsidRPr="00490540">
        <w:rPr>
          <w:rFonts w:ascii="宋体" w:eastAsia="宋体" w:hAnsi="宋体"/>
          <w:b/>
          <w:color w:val="000000"/>
          <w:sz w:val="32"/>
          <w:szCs w:val="32"/>
        </w:rPr>
        <w:t>&gt;</w:t>
      </w:r>
      <w:r w:rsidR="00490540">
        <w:rPr>
          <w:rFonts w:ascii="宋体" w:eastAsia="宋体" w:hAnsi="宋体" w:hint="eastAsia"/>
          <w:b/>
          <w:color w:val="000000"/>
          <w:sz w:val="32"/>
          <w:szCs w:val="32"/>
        </w:rPr>
        <w:t>表示逻辑区。</w:t>
      </w:r>
    </w:p>
    <w:p w14:paraId="0435E392" w14:textId="07A142A7" w:rsidR="00884C7F" w:rsidRDefault="00884C7F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25DE2167" w14:textId="06987D86" w:rsidR="00884C7F" w:rsidRDefault="00884C7F" w:rsidP="00884C7F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例3：</w:t>
      </w:r>
      <w:r w:rsidRPr="00884C7F">
        <w:rPr>
          <w:rFonts w:ascii="宋体" w:eastAsia="宋体" w:hAnsi="宋体" w:hint="eastAsia"/>
          <w:b/>
          <w:color w:val="000000"/>
          <w:sz w:val="32"/>
          <w:szCs w:val="32"/>
        </w:rPr>
        <w:t>我们仍希望主页面中的</w:t>
      </w:r>
      <w:r w:rsidRPr="00884C7F">
        <w:rPr>
          <w:rFonts w:ascii="宋体" w:eastAsia="宋体" w:hAnsi="宋体"/>
          <w:b/>
          <w:color w:val="000000"/>
          <w:sz w:val="32"/>
          <w:szCs w:val="32"/>
        </w:rPr>
        <w:t>&lt;h1&gt;和&lt;h2&gt;保持原有的颜色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，</w:t>
      </w:r>
      <w:r w:rsidRPr="00884C7F">
        <w:rPr>
          <w:rFonts w:ascii="宋体" w:eastAsia="宋体" w:hAnsi="宋体" w:hint="eastAsia"/>
          <w:b/>
          <w:color w:val="000000"/>
          <w:sz w:val="32"/>
          <w:szCs w:val="32"/>
        </w:rPr>
        <w:t>但希望</w:t>
      </w:r>
      <w:r w:rsidRPr="00884C7F">
        <w:rPr>
          <w:rFonts w:ascii="宋体" w:eastAsia="宋体" w:hAnsi="宋体"/>
          <w:b/>
          <w:color w:val="000000"/>
          <w:sz w:val="32"/>
          <w:szCs w:val="32"/>
        </w:rPr>
        <w:t>role区域里面的&lt;h2&gt;是紫色的，&lt;h3&gt;是蓝色的。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如何处理标题颜色？</w:t>
      </w:r>
    </w:p>
    <w:p w14:paraId="7A62D778" w14:textId="5A210852" w:rsidR="00884C7F" w:rsidRPr="00884C7F" w:rsidRDefault="00884C7F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414A09C9" w14:textId="571A8B0E" w:rsidR="002E74BC" w:rsidRPr="00E20C7D" w:rsidRDefault="003640D0" w:rsidP="003640D0">
      <w:pPr>
        <w:adjustRightInd w:val="0"/>
        <w:snapToGrid w:val="0"/>
        <w:spacing w:line="360" w:lineRule="auto"/>
        <w:jc w:val="left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 xml:space="preserve">          </w:t>
      </w:r>
      <w:r w:rsidR="00884C7F">
        <w:rPr>
          <w:rFonts w:ascii="宋体" w:eastAsia="宋体" w:hAnsi="宋体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30557047" wp14:editId="49E1AAA2">
            <wp:extent cx="5274310" cy="2846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30AA" w14:textId="372B6BDB" w:rsidR="002E74BC" w:rsidRDefault="003640D0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答案：</w:t>
      </w:r>
    </w:p>
    <w:p w14:paraId="5EF23A5D" w14:textId="052BCFBF" w:rsidR="00884C7F" w:rsidRPr="00884C7F" w:rsidRDefault="00884C7F" w:rsidP="00884C7F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/>
          <w:b/>
          <w:color w:val="000000"/>
          <w:sz w:val="32"/>
          <w:szCs w:val="32"/>
        </w:rPr>
        <w:t>#role h2 {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 xml:space="preserve"> </w:t>
      </w:r>
      <w:r>
        <w:rPr>
          <w:rFonts w:ascii="宋体" w:eastAsia="宋体" w:hAnsi="宋体"/>
          <w:b/>
          <w:color w:val="000000"/>
          <w:sz w:val="32"/>
          <w:szCs w:val="32"/>
        </w:rPr>
        <w:t>color : purple ; }</w:t>
      </w:r>
    </w:p>
    <w:p w14:paraId="17D5829C" w14:textId="32BE5D8E" w:rsidR="00884C7F" w:rsidRDefault="00884C7F" w:rsidP="00884C7F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/>
          <w:b/>
          <w:color w:val="000000"/>
          <w:sz w:val="32"/>
          <w:szCs w:val="32"/>
        </w:rPr>
        <w:t>#role h3 {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 xml:space="preserve"> </w:t>
      </w:r>
      <w:r>
        <w:rPr>
          <w:rFonts w:ascii="宋体" w:eastAsia="宋体" w:hAnsi="宋体"/>
          <w:b/>
          <w:color w:val="000000"/>
          <w:sz w:val="32"/>
          <w:szCs w:val="32"/>
        </w:rPr>
        <w:t xml:space="preserve">color : blue ; </w:t>
      </w:r>
      <w:r w:rsidRPr="00884C7F">
        <w:rPr>
          <w:rFonts w:ascii="宋体" w:eastAsia="宋体" w:hAnsi="宋体"/>
          <w:b/>
          <w:color w:val="000000"/>
          <w:sz w:val="32"/>
          <w:szCs w:val="32"/>
        </w:rPr>
        <w:t>}</w:t>
      </w:r>
    </w:p>
    <w:p w14:paraId="54E5C3B6" w14:textId="29467744" w:rsidR="002E74BC" w:rsidRDefault="002E74BC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751BB85F" w14:textId="3FFEE0EA" w:rsidR="0056000D" w:rsidRDefault="0056000D" w:rsidP="0056000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</w:t>
      </w:r>
      <w:r>
        <w:rPr>
          <w:rFonts w:ascii="宋体" w:eastAsia="宋体" w:hAnsi="宋体"/>
          <w:b/>
          <w:color w:val="000000"/>
          <w:sz w:val="32"/>
          <w:szCs w:val="32"/>
        </w:rPr>
        <w:t>4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6A398B">
        <w:rPr>
          <w:rFonts w:ascii="宋体" w:eastAsia="宋体" w:hAnsi="宋体" w:hint="eastAsia"/>
          <w:b/>
          <w:color w:val="000000"/>
          <w:sz w:val="32"/>
          <w:szCs w:val="32"/>
        </w:rPr>
        <w:t xml:space="preserve">选择器优先级 -- 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计分制</w:t>
      </w:r>
    </w:p>
    <w:p w14:paraId="0F5A3FB3" w14:textId="08D56656" w:rsidR="0056000D" w:rsidRDefault="0056000D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/>
          <w:b/>
          <w:color w:val="000000"/>
          <w:sz w:val="32"/>
          <w:szCs w:val="32"/>
        </w:rPr>
        <w:t>#id</w:t>
      </w:r>
      <w:r w:rsidR="00D4598D">
        <w:rPr>
          <w:rFonts w:ascii="宋体" w:eastAsia="宋体" w:hAnsi="宋体" w:hint="eastAsia"/>
          <w:b/>
          <w:color w:val="000000"/>
          <w:sz w:val="32"/>
          <w:szCs w:val="32"/>
        </w:rPr>
        <w:t>{</w:t>
      </w:r>
      <w:r w:rsidR="00D4598D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D4598D">
        <w:rPr>
          <w:rFonts w:ascii="宋体" w:eastAsia="宋体" w:hAnsi="宋体" w:hint="eastAsia"/>
          <w:b/>
          <w:color w:val="000000"/>
          <w:sz w:val="32"/>
          <w:szCs w:val="32"/>
        </w:rPr>
        <w:t>}</w:t>
      </w:r>
      <w:r w:rsidR="00D4598D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是100</w:t>
      </w:r>
    </w:p>
    <w:p w14:paraId="6CFF1FD8" w14:textId="6D80E22B" w:rsidR="0056000D" w:rsidRDefault="0056000D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/>
          <w:b/>
          <w:color w:val="000000"/>
          <w:sz w:val="32"/>
          <w:szCs w:val="32"/>
        </w:rPr>
        <w:t>.class</w:t>
      </w:r>
      <w:r w:rsidR="00D4598D">
        <w:rPr>
          <w:rFonts w:ascii="宋体" w:eastAsia="宋体" w:hAnsi="宋体"/>
          <w:b/>
          <w:color w:val="000000"/>
          <w:sz w:val="32"/>
          <w:szCs w:val="32"/>
        </w:rPr>
        <w:t xml:space="preserve">{ } 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是010</w:t>
      </w:r>
      <w:bookmarkStart w:id="0" w:name="_GoBack"/>
      <w:bookmarkEnd w:id="0"/>
    </w:p>
    <w:p w14:paraId="7B4AB014" w14:textId="755D8373" w:rsidR="0056000D" w:rsidRPr="0056000D" w:rsidRDefault="00D4598D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p</w:t>
      </w:r>
      <w:r w:rsidR="0056000D">
        <w:rPr>
          <w:rFonts w:ascii="宋体" w:eastAsia="宋体" w:hAnsi="宋体" w:hint="eastAsia"/>
          <w:b/>
          <w:color w:val="000000"/>
          <w:sz w:val="32"/>
          <w:szCs w:val="32"/>
        </w:rPr>
        <w:t>{</w:t>
      </w:r>
      <w:r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56000D">
        <w:rPr>
          <w:rFonts w:ascii="宋体" w:eastAsia="宋体" w:hAnsi="宋体" w:hint="eastAsia"/>
          <w:b/>
          <w:color w:val="000000"/>
          <w:sz w:val="32"/>
          <w:szCs w:val="32"/>
        </w:rPr>
        <w:t>}</w:t>
      </w:r>
      <w:r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56000D">
        <w:rPr>
          <w:rFonts w:ascii="宋体" w:eastAsia="宋体" w:hAnsi="宋体" w:hint="eastAsia"/>
          <w:b/>
          <w:color w:val="000000"/>
          <w:sz w:val="32"/>
          <w:szCs w:val="32"/>
        </w:rPr>
        <w:t>是001</w:t>
      </w:r>
    </w:p>
    <w:p w14:paraId="67036E0F" w14:textId="5958CAFA" w:rsidR="00375E44" w:rsidRDefault="00375E44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7CC88900" w14:textId="46E61B6E" w:rsidR="004A10DA" w:rsidRDefault="005A1899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 w:rsidRPr="00584C63">
        <w:rPr>
          <w:rFonts w:ascii="微软雅黑" w:eastAsia="微软雅黑" w:hAnsi="微软雅黑" w:hint="eastAsia"/>
          <w:b/>
          <w:sz w:val="36"/>
          <w:szCs w:val="32"/>
        </w:rPr>
        <w:t>三</w:t>
      </w:r>
      <w:r w:rsidR="00584C63">
        <w:rPr>
          <w:rFonts w:ascii="微软雅黑" w:eastAsia="微软雅黑" w:hAnsi="微软雅黑" w:hint="eastAsia"/>
          <w:b/>
          <w:sz w:val="36"/>
          <w:szCs w:val="32"/>
        </w:rPr>
        <w:t xml:space="preserve">  </w:t>
      </w:r>
      <w:r w:rsidR="00FA28D9" w:rsidRPr="00584C63">
        <w:rPr>
          <w:rFonts w:ascii="微软雅黑" w:eastAsia="微软雅黑" w:hAnsi="微软雅黑" w:hint="eastAsia"/>
          <w:b/>
          <w:sz w:val="36"/>
          <w:szCs w:val="32"/>
        </w:rPr>
        <w:t>家庭作业</w:t>
      </w:r>
      <w:r w:rsidR="00E66CCE" w:rsidRPr="00584C63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04B72D6C" w14:textId="56A96BC6" w:rsidR="00E533C5" w:rsidRDefault="00B66F57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>全新改版</w:t>
      </w:r>
      <w:r w:rsidR="009C0373">
        <w:rPr>
          <w:rFonts w:ascii="微软雅黑" w:eastAsia="微软雅黑" w:hAnsi="微软雅黑" w:hint="eastAsia"/>
          <w:b/>
          <w:sz w:val="36"/>
          <w:szCs w:val="32"/>
        </w:rPr>
        <w:t>升级</w:t>
      </w:r>
      <w:r>
        <w:rPr>
          <w:rFonts w:ascii="微软雅黑" w:eastAsia="微软雅黑" w:hAnsi="微软雅黑" w:hint="eastAsia"/>
          <w:b/>
          <w:sz w:val="36"/>
          <w:szCs w:val="32"/>
        </w:rPr>
        <w:t>我的旅行日记</w:t>
      </w:r>
    </w:p>
    <w:p w14:paraId="05C5810C" w14:textId="2F093DF9" w:rsidR="00E533C5" w:rsidRPr="00E533C5" w:rsidRDefault="00E533C5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t>要求：</w:t>
      </w:r>
    </w:p>
    <w:p w14:paraId="6129BC9C" w14:textId="745A0B6C" w:rsidR="00E533C5" w:rsidRPr="00E533C5" w:rsidRDefault="00E533C5" w:rsidP="00E533C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lastRenderedPageBreak/>
        <w:t>使用div划分区域以及id</w:t>
      </w:r>
      <w:r w:rsidR="009C0373">
        <w:rPr>
          <w:rFonts w:ascii="微软雅黑" w:eastAsia="微软雅黑" w:hAnsi="微软雅黑" w:hint="eastAsia"/>
          <w:sz w:val="32"/>
          <w:szCs w:val="32"/>
        </w:rPr>
        <w:t>选择器，重新</w:t>
      </w:r>
      <w:r w:rsidRPr="00E533C5">
        <w:rPr>
          <w:rFonts w:ascii="微软雅黑" w:eastAsia="微软雅黑" w:hAnsi="微软雅黑" w:hint="eastAsia"/>
          <w:sz w:val="32"/>
          <w:szCs w:val="32"/>
        </w:rPr>
        <w:t>装饰页面</w:t>
      </w:r>
    </w:p>
    <w:p w14:paraId="5B84A027" w14:textId="77777777" w:rsidR="009C0373" w:rsidRDefault="00E533C5" w:rsidP="00E533C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t>合理设置各个区域的宽和高，</w:t>
      </w:r>
    </w:p>
    <w:p w14:paraId="3389B2FA" w14:textId="5145969C" w:rsidR="00E533C5" w:rsidRDefault="009C0373" w:rsidP="00394DC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控制</w:t>
      </w:r>
      <w:r w:rsidR="00E533C5" w:rsidRPr="00E533C5">
        <w:rPr>
          <w:rFonts w:ascii="微软雅黑" w:eastAsia="微软雅黑" w:hAnsi="微软雅黑" w:hint="eastAsia"/>
          <w:sz w:val="32"/>
          <w:szCs w:val="32"/>
        </w:rPr>
        <w:t>各个区域之间的间距</w:t>
      </w:r>
    </w:p>
    <w:p w14:paraId="75AFB3A1" w14:textId="431A9737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  <w:r>
        <w:rPr>
          <w:noProof/>
        </w:rPr>
        <w:drawing>
          <wp:inline distT="0" distB="0" distL="0" distR="0" wp14:anchorId="6E27E375" wp14:editId="0B4DEE7A">
            <wp:extent cx="5201811" cy="587614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25"/>
                    <a:stretch/>
                  </pic:blipFill>
                  <pic:spPr bwMode="auto">
                    <a:xfrm>
                      <a:off x="0" y="0"/>
                      <a:ext cx="5220044" cy="589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DD2A" w14:textId="7C5D242E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1C41F40C" w14:textId="0A604B9B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2B413939" w14:textId="43794395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1E227396" w14:textId="6ECFD84F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36AA3221" w14:textId="59BE2913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6F3A9292" w14:textId="24043707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50BFBA45" w14:textId="5ECA196D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0A3E5B25" w14:textId="2B2C4665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5C954990" w14:textId="3248C82E" w:rsid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19237677" w14:textId="4A796335" w:rsidR="00D4598D" w:rsidRPr="00D4598D" w:rsidRDefault="00D4598D" w:rsidP="00D4598D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</w:p>
    <w:p w14:paraId="187190D6" w14:textId="5B5A5023" w:rsidR="00E66CCE" w:rsidRDefault="00E66CCE" w:rsidP="00394DC5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sz w:val="32"/>
          <w:szCs w:val="32"/>
        </w:rPr>
      </w:pPr>
    </w:p>
    <w:sectPr w:rsidR="00E66CCE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AF22E3" w14:textId="77777777" w:rsidR="001F2980" w:rsidRDefault="001F2980" w:rsidP="00072983">
      <w:r>
        <w:separator/>
      </w:r>
    </w:p>
  </w:endnote>
  <w:endnote w:type="continuationSeparator" w:id="0">
    <w:p w14:paraId="2BC90FDE" w14:textId="77777777" w:rsidR="001F2980" w:rsidRDefault="001F2980" w:rsidP="00072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1813940249"/>
      <w:docPartObj>
        <w:docPartGallery w:val="Page Numbers (Bottom of Page)"/>
        <w:docPartUnique/>
      </w:docPartObj>
    </w:sdtPr>
    <w:sdtEndPr/>
    <w:sdtContent>
      <w:p w14:paraId="042E554C" w14:textId="4B673D36" w:rsidR="001F0148" w:rsidRDefault="001F01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398B" w:rsidRPr="006A398B">
          <w:rPr>
            <w:noProof/>
            <w:lang w:val="zh-CN"/>
          </w:rPr>
          <w:t>2</w:t>
        </w:r>
        <w:r>
          <w:fldChar w:fldCharType="end"/>
        </w:r>
      </w:p>
    </w:sdtContent>
  </w:sdt>
  <w:p w14:paraId="008B073A" w14:textId="77777777" w:rsidR="00072983" w:rsidRDefault="0007298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1DE7B9" w14:textId="77777777" w:rsidR="001F2980" w:rsidRDefault="001F2980" w:rsidP="00072983">
      <w:r>
        <w:separator/>
      </w:r>
    </w:p>
  </w:footnote>
  <w:footnote w:type="continuationSeparator" w:id="0">
    <w:p w14:paraId="6977EEF3" w14:textId="77777777" w:rsidR="001F2980" w:rsidRDefault="001F2980" w:rsidP="000729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70CE78" w14:textId="77777777" w:rsidR="00072983" w:rsidRDefault="001F2980">
    <w:pPr>
      <w:pStyle w:val="a5"/>
    </w:pPr>
    <w:r>
      <w:rPr>
        <w:noProof/>
      </w:rPr>
      <w:pict w14:anchorId="16A629E0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3" o:spid="_x0000_s2050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736695" w14:textId="77777777" w:rsidR="00072983" w:rsidRDefault="001F2980" w:rsidP="00072983">
    <w:pPr>
      <w:pStyle w:val="a5"/>
      <w:jc w:val="left"/>
    </w:pPr>
    <w:r>
      <w:rPr>
        <w:noProof/>
      </w:rPr>
      <w:pict w14:anchorId="7FA12FE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4" o:spid="_x0000_s2051" type="#_x0000_t136" style="position:absolute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  <w:r w:rsidR="00072983">
      <w:rPr>
        <w:noProof/>
      </w:rPr>
      <w:drawing>
        <wp:inline distT="0" distB="0" distL="0" distR="0" wp14:anchorId="65B83764" wp14:editId="6731DC41">
          <wp:extent cx="1504950" cy="424706"/>
          <wp:effectExtent l="0" t="0" r="0" b="0"/>
          <wp:docPr id="1" name="图片 1" descr="图片包含 物体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梦LOGO蓝蓝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3749" cy="446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33444A" w14:textId="77777777" w:rsidR="00072983" w:rsidRPr="00072983" w:rsidRDefault="00072983">
    <w:pPr>
      <w:pStyle w:val="a5"/>
      <w:rPr>
        <w:rFonts w:ascii="宋体" w:eastAsia="宋体" w:hAnsi="宋体"/>
        <w:b/>
        <w:sz w:val="24"/>
        <w:szCs w:val="24"/>
      </w:rPr>
    </w:pPr>
    <w:r w:rsidRPr="00072983">
      <w:rPr>
        <w:rFonts w:ascii="宋体" w:eastAsia="宋体" w:hAnsi="宋体" w:hint="eastAsia"/>
        <w:b/>
        <w:sz w:val="24"/>
        <w:szCs w:val="24"/>
      </w:rPr>
      <w:t>知识点及作业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613220F" w14:textId="77777777" w:rsidR="00072983" w:rsidRDefault="001F2980">
    <w:pPr>
      <w:pStyle w:val="a5"/>
    </w:pPr>
    <w:r>
      <w:rPr>
        <w:noProof/>
      </w:rPr>
      <w:pict w14:anchorId="7EDB9D2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2" o:spid="_x0000_s2049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B1E5F"/>
    <w:multiLevelType w:val="hybridMultilevel"/>
    <w:tmpl w:val="AFBC6E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D6D12F7"/>
    <w:multiLevelType w:val="hybridMultilevel"/>
    <w:tmpl w:val="3A622E2C"/>
    <w:lvl w:ilvl="0" w:tplc="776A9F3C">
      <w:start w:val="5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7A792B"/>
    <w:multiLevelType w:val="hybridMultilevel"/>
    <w:tmpl w:val="678CD3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98C"/>
    <w:rsid w:val="0003731B"/>
    <w:rsid w:val="0004438B"/>
    <w:rsid w:val="000627D1"/>
    <w:rsid w:val="00067C21"/>
    <w:rsid w:val="00072983"/>
    <w:rsid w:val="00072C5F"/>
    <w:rsid w:val="0018121D"/>
    <w:rsid w:val="001F0148"/>
    <w:rsid w:val="001F2980"/>
    <w:rsid w:val="002078EA"/>
    <w:rsid w:val="00224192"/>
    <w:rsid w:val="00236598"/>
    <w:rsid w:val="00283CD0"/>
    <w:rsid w:val="00286B97"/>
    <w:rsid w:val="002967E7"/>
    <w:rsid w:val="002E74BC"/>
    <w:rsid w:val="00347625"/>
    <w:rsid w:val="003640D0"/>
    <w:rsid w:val="00375E44"/>
    <w:rsid w:val="00394DC5"/>
    <w:rsid w:val="003A4CC7"/>
    <w:rsid w:val="003E50D0"/>
    <w:rsid w:val="004239D8"/>
    <w:rsid w:val="0043429D"/>
    <w:rsid w:val="00490540"/>
    <w:rsid w:val="0049498C"/>
    <w:rsid w:val="004A10DA"/>
    <w:rsid w:val="004B592A"/>
    <w:rsid w:val="0052367A"/>
    <w:rsid w:val="0056000D"/>
    <w:rsid w:val="00584C63"/>
    <w:rsid w:val="00592CCD"/>
    <w:rsid w:val="005A1899"/>
    <w:rsid w:val="005E55FC"/>
    <w:rsid w:val="00603D4B"/>
    <w:rsid w:val="00685A50"/>
    <w:rsid w:val="006A398B"/>
    <w:rsid w:val="006E6F3E"/>
    <w:rsid w:val="0073616E"/>
    <w:rsid w:val="007A7171"/>
    <w:rsid w:val="007E1435"/>
    <w:rsid w:val="007F1B6F"/>
    <w:rsid w:val="007F77A1"/>
    <w:rsid w:val="0087785A"/>
    <w:rsid w:val="00884C7F"/>
    <w:rsid w:val="008B3058"/>
    <w:rsid w:val="00944B7F"/>
    <w:rsid w:val="009922E5"/>
    <w:rsid w:val="009C0373"/>
    <w:rsid w:val="009D4FAF"/>
    <w:rsid w:val="009F4FE7"/>
    <w:rsid w:val="00A053A1"/>
    <w:rsid w:val="00AC086D"/>
    <w:rsid w:val="00B018A1"/>
    <w:rsid w:val="00B0207A"/>
    <w:rsid w:val="00B202B0"/>
    <w:rsid w:val="00B66F57"/>
    <w:rsid w:val="00BD5EEC"/>
    <w:rsid w:val="00C154C6"/>
    <w:rsid w:val="00C40725"/>
    <w:rsid w:val="00D4598D"/>
    <w:rsid w:val="00D520D4"/>
    <w:rsid w:val="00DD2EC7"/>
    <w:rsid w:val="00E049D7"/>
    <w:rsid w:val="00E05D03"/>
    <w:rsid w:val="00E20C7D"/>
    <w:rsid w:val="00E40A6B"/>
    <w:rsid w:val="00E533C5"/>
    <w:rsid w:val="00E66CCE"/>
    <w:rsid w:val="00EC1689"/>
    <w:rsid w:val="00EF13A8"/>
    <w:rsid w:val="00F977FE"/>
    <w:rsid w:val="00FA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81F4787"/>
  <w15:chartTrackingRefBased/>
  <w15:docId w15:val="{A0DF0936-5FA2-448A-A3EB-6C712217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6CCE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6C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6CCE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72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72983"/>
    <w:rPr>
      <w:rFonts w:ascii="等线" w:eastAsia="等线" w:hAnsi="等线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72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72983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9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71</Words>
  <Characters>408</Characters>
  <Application>Microsoft Macintosh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Office 用户</cp:lastModifiedBy>
  <cp:revision>9</cp:revision>
  <dcterms:created xsi:type="dcterms:W3CDTF">2017-11-30T06:23:00Z</dcterms:created>
  <dcterms:modified xsi:type="dcterms:W3CDTF">2017-12-01T06:51:00Z</dcterms:modified>
</cp:coreProperties>
</file>