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68A67EBD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933B8F">
        <w:rPr>
          <w:rFonts w:asciiTheme="minorEastAsia" w:hAnsiTheme="minorEastAsia" w:cs="宋体"/>
          <w:color w:val="000000" w:themeColor="text1"/>
          <w:kern w:val="0"/>
        </w:rPr>
        <w:t>20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933B8F" w:rsidRPr="00933B8F">
        <w:rPr>
          <w:rFonts w:asciiTheme="minorEastAsia" w:hAnsiTheme="minorEastAsia" w:cs="宋体" w:hint="eastAsia"/>
          <w:color w:val="000000" w:themeColor="text1"/>
          <w:kern w:val="0"/>
        </w:rPr>
        <w:t>JavaScript事件高级应用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933B8F">
        <w:rPr>
          <w:rFonts w:asciiTheme="minorEastAsia" w:hAnsiTheme="minorEastAsia" w:cs="宋体"/>
          <w:color w:val="000000" w:themeColor="text1"/>
          <w:kern w:val="0"/>
        </w:rPr>
        <w:t>5</w:t>
      </w:r>
      <w:bookmarkStart w:id="0" w:name="_GoBack"/>
      <w:bookmarkEnd w:id="0"/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40DBF17E" w14:textId="15F1CDE9" w:rsidR="00341DE7" w:rsidRPr="00341DE7" w:rsidRDefault="00341DE7" w:rsidP="00341DE7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341DE7">
        <w:rPr>
          <w:rFonts w:asciiTheme="minorEastAsia" w:hAnsiTheme="minorEastAsia" w:cs="宋体" w:hint="eastAsia"/>
          <w:color w:val="000000" w:themeColor="text1"/>
          <w:kern w:val="0"/>
        </w:rPr>
        <w:t>掌握鼠标事件onmousedown、onmousemove、onmouseup的用法</w:t>
      </w:r>
    </w:p>
    <w:p w14:paraId="50CC35E1" w14:textId="68ABFA41" w:rsidR="00341DE7" w:rsidRPr="00341DE7" w:rsidRDefault="00341DE7" w:rsidP="00341DE7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341DE7">
        <w:rPr>
          <w:rFonts w:asciiTheme="minorEastAsia" w:hAnsiTheme="minorEastAsia" w:cs="宋体" w:hint="eastAsia"/>
          <w:color w:val="000000" w:themeColor="text1"/>
          <w:kern w:val="0"/>
        </w:rPr>
        <w:t>掌握清除事件的方法</w:t>
      </w:r>
    </w:p>
    <w:p w14:paraId="453BE10A" w14:textId="46457568" w:rsidR="00341DE7" w:rsidRPr="00341DE7" w:rsidRDefault="00341DE7" w:rsidP="00341DE7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341DE7">
        <w:rPr>
          <w:rFonts w:asciiTheme="minorEastAsia" w:hAnsiTheme="minorEastAsia" w:cs="宋体" w:hint="eastAsia"/>
          <w:color w:val="000000" w:themeColor="text1"/>
          <w:kern w:val="0"/>
        </w:rPr>
        <w:t>了解document的含义</w:t>
      </w:r>
    </w:p>
    <w:p w14:paraId="2535107B" w14:textId="5EDCC4B7" w:rsidR="00341DE7" w:rsidRPr="00341DE7" w:rsidRDefault="00341DE7" w:rsidP="00341DE7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341DE7">
        <w:rPr>
          <w:rFonts w:asciiTheme="minorEastAsia" w:hAnsiTheme="minorEastAsia" w:cs="宋体" w:hint="eastAsia"/>
          <w:color w:val="000000" w:themeColor="text1"/>
          <w:kern w:val="0"/>
        </w:rPr>
        <w:t>掌握阻止默认行为的方法</w:t>
      </w:r>
    </w:p>
    <w:p w14:paraId="00A72DF2" w14:textId="77777777" w:rsidR="00341DE7" w:rsidRPr="00341DE7" w:rsidRDefault="00341DE7" w:rsidP="00341DE7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341DE7">
        <w:rPr>
          <w:rFonts w:asciiTheme="minorEastAsia" w:hAnsiTheme="minorEastAsia" w:cs="宋体" w:hint="eastAsia"/>
          <w:color w:val="000000" w:themeColor="text1"/>
          <w:kern w:val="0"/>
        </w:rPr>
        <w:t>掌握绑定事件监听以及移除事件监听的方法</w:t>
      </w:r>
    </w:p>
    <w:p w14:paraId="1E535399" w14:textId="310DFCC7" w:rsidR="00395AFF" w:rsidRDefault="006A7D0A" w:rsidP="00341DE7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886D3" w14:textId="77777777" w:rsidR="00FD720A" w:rsidRDefault="00FD720A" w:rsidP="00CF5EC6">
      <w:r>
        <w:separator/>
      </w:r>
    </w:p>
  </w:endnote>
  <w:endnote w:type="continuationSeparator" w:id="0">
    <w:p w14:paraId="43BC2014" w14:textId="77777777" w:rsidR="00FD720A" w:rsidRDefault="00FD720A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78ED394A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B8F" w:rsidRPr="00933B8F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A21F3" w14:textId="77777777" w:rsidR="00FD720A" w:rsidRDefault="00FD720A" w:rsidP="00CF5EC6">
      <w:r>
        <w:separator/>
      </w:r>
    </w:p>
  </w:footnote>
  <w:footnote w:type="continuationSeparator" w:id="0">
    <w:p w14:paraId="34665F9B" w14:textId="77777777" w:rsidR="00FD720A" w:rsidRDefault="00FD720A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FD720A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FD720A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FD720A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7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0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2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43" w15:restartNumberingAfterBreak="0">
    <w:nsid w:val="7A0A1D0C"/>
    <w:multiLevelType w:val="hybridMultilevel"/>
    <w:tmpl w:val="096A7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34"/>
  </w:num>
  <w:num w:numId="4">
    <w:abstractNumId w:val="37"/>
  </w:num>
  <w:num w:numId="5">
    <w:abstractNumId w:val="40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8"/>
  </w:num>
  <w:num w:numId="19">
    <w:abstractNumId w:val="35"/>
  </w:num>
  <w:num w:numId="20">
    <w:abstractNumId w:val="13"/>
  </w:num>
  <w:num w:numId="21">
    <w:abstractNumId w:val="42"/>
  </w:num>
  <w:num w:numId="22">
    <w:abstractNumId w:val="36"/>
  </w:num>
  <w:num w:numId="23">
    <w:abstractNumId w:val="39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1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1DE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16CC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3B8F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D720A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DA7878-2073-4996-A8E2-50C29DBC6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17</cp:revision>
  <dcterms:created xsi:type="dcterms:W3CDTF">2017-11-21T03:58:00Z</dcterms:created>
  <dcterms:modified xsi:type="dcterms:W3CDTF">2018-01-22T09:51:00Z</dcterms:modified>
</cp:coreProperties>
</file>