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23F9A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МИНИСТЕРСТВО НАУКИ И ВЫСШЕГО ОБРАЗОВАНИЯ</w:t>
      </w:r>
    </w:p>
    <w:p w14:paraId="3F7EDDBF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РОССИЙСКОЙ ФЕДЕРАЦИИ</w:t>
      </w:r>
    </w:p>
    <w:p w14:paraId="010DCA52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федеральное государственное бюджетное образовательное учреждение</w:t>
      </w:r>
    </w:p>
    <w:p w14:paraId="09176EC7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высшего образования</w:t>
      </w:r>
    </w:p>
    <w:p w14:paraId="63018A9B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«УЛЬЯНОВСКИЙ ГОСУДАРСТВЕННЫЙ ТЕХНИЧЕСКИЙ УНИВЕРСИТЕТ»</w:t>
      </w:r>
    </w:p>
    <w:p w14:paraId="4D2F3822" w14:textId="77777777" w:rsidR="00AB392B" w:rsidRPr="00F150FD" w:rsidRDefault="00AB392B" w:rsidP="00AB392B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27894E04" w14:textId="77777777" w:rsidR="00AB392B" w:rsidRPr="00F150FD" w:rsidRDefault="00AB392B" w:rsidP="00AB392B">
      <w:pPr>
        <w:spacing w:before="1680" w:after="0" w:line="360" w:lineRule="auto"/>
        <w:jc w:val="center"/>
        <w:rPr>
          <w:rFonts w:ascii="Times New Roman" w:eastAsiaTheme="minorHAnsi" w:hAnsi="Times New Roman" w:cs="Times New Roman"/>
          <w:b/>
          <w:bCs/>
          <w:sz w:val="32"/>
          <w:szCs w:val="32"/>
          <w:lang w:eastAsia="en-US"/>
        </w:rPr>
      </w:pPr>
      <w:r w:rsidRPr="00F150FD">
        <w:rPr>
          <w:rFonts w:ascii="Times New Roman" w:eastAsiaTheme="minorHAnsi" w:hAnsi="Times New Roman" w:cs="Times New Roman"/>
          <w:b/>
          <w:bCs/>
          <w:sz w:val="32"/>
          <w:szCs w:val="32"/>
          <w:lang w:eastAsia="en-US"/>
        </w:rPr>
        <w:t xml:space="preserve">Лабораторная работа № </w:t>
      </w:r>
      <w:r w:rsidR="002F0908">
        <w:rPr>
          <w:rFonts w:ascii="Times New Roman" w:eastAsiaTheme="minorHAnsi" w:hAnsi="Times New Roman" w:cs="Times New Roman"/>
          <w:b/>
          <w:bCs/>
          <w:sz w:val="32"/>
          <w:szCs w:val="32"/>
          <w:lang w:eastAsia="en-US"/>
        </w:rPr>
        <w:t>3</w:t>
      </w:r>
    </w:p>
    <w:p w14:paraId="5982A4E0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i/>
          <w:iCs/>
          <w:sz w:val="32"/>
          <w:szCs w:val="32"/>
          <w:lang w:eastAsia="en-US"/>
        </w:rPr>
      </w:pPr>
      <w:r w:rsidRPr="00F150FD">
        <w:rPr>
          <w:rFonts w:ascii="Times New Roman" w:eastAsiaTheme="minorHAnsi" w:hAnsi="Times New Roman" w:cs="Times New Roman"/>
          <w:i/>
          <w:iCs/>
          <w:sz w:val="32"/>
          <w:szCs w:val="32"/>
          <w:lang w:eastAsia="en-US"/>
        </w:rPr>
        <w:t>по дисциплине «Интернет программирование»</w:t>
      </w:r>
    </w:p>
    <w:p w14:paraId="03FC12C6" w14:textId="77777777" w:rsidR="00AB392B" w:rsidRPr="00F150FD" w:rsidRDefault="00AB392B" w:rsidP="00AB392B">
      <w:pPr>
        <w:spacing w:before="2280" w:after="0" w:line="36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7868F0E5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Выполнил студен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т</w:t>
      </w: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группы 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ПИ</w:t>
      </w: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бд-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21</w:t>
      </w:r>
    </w:p>
    <w:p w14:paraId="6CEE7F85" w14:textId="0C43B5AE" w:rsidR="00AB392B" w:rsidRPr="00F150FD" w:rsidRDefault="00637D42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Лобашов</w:t>
      </w:r>
      <w:r w:rsidR="00AB392B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И</w:t>
      </w:r>
      <w:r w:rsidR="00AB392B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Д</w:t>
      </w:r>
      <w:r w:rsidR="00AB392B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p w14:paraId="149EF4C0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31201EBA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Проверил доцент кафедры </w:t>
      </w:r>
    </w:p>
    <w:p w14:paraId="38478928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«Информационные системы»</w:t>
      </w:r>
    </w:p>
    <w:p w14:paraId="2B65973A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Филиппов А.А.</w:t>
      </w:r>
    </w:p>
    <w:p w14:paraId="736761C9" w14:textId="77777777" w:rsidR="00AB392B" w:rsidRPr="00F150FD" w:rsidRDefault="00AB392B" w:rsidP="00AB392B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601F546D" w14:textId="77777777" w:rsidR="00AB392B" w:rsidRDefault="00AB392B" w:rsidP="00EA7785">
      <w:pPr>
        <w:spacing w:before="3120"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Ульяновск, 202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3</w:t>
      </w:r>
    </w:p>
    <w:p w14:paraId="2CF6D5E8" w14:textId="77777777" w:rsidR="00AB392B" w:rsidRPr="00B77E68" w:rsidRDefault="00AB392B" w:rsidP="00AB39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7E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78E5DF" w14:textId="77777777" w:rsidR="002F0908" w:rsidRPr="002F0908" w:rsidRDefault="002F0908" w:rsidP="002F0908">
      <w:pPr>
        <w:suppressAutoHyphens/>
        <w:spacing w:after="160" w:line="259" w:lineRule="auto"/>
        <w:jc w:val="both"/>
        <w:rPr>
          <w:rFonts w:ascii="Times New Roman" w:eastAsia="DengXian" w:hAnsi="Times New Roman" w:cs="Times New Roman"/>
          <w:kern w:val="2"/>
          <w:sz w:val="28"/>
          <w:szCs w:val="28"/>
          <w:lang w:eastAsia="zh-CN"/>
        </w:rPr>
      </w:pPr>
      <w:r w:rsidRPr="002F0908">
        <w:rPr>
          <w:rFonts w:ascii="Times New Roman" w:eastAsia="DengXian" w:hAnsi="Times New Roman" w:cs="Times New Roman"/>
          <w:kern w:val="2"/>
          <w:sz w:val="28"/>
          <w:szCs w:val="28"/>
          <w:lang w:eastAsia="zh-CN"/>
        </w:rPr>
        <w:t>1. По результатам лабораторной работы 2 необходимо добавить CRUD-операции для страницы администратора. На данной страницеадминистратор должен иметь возможность добавлять, редактировать,удалять и просматривать записи о некоторых объектах. Для создания иредактирования записей необходимо использовать отдельную страницу.Для просмотра сведений о выбранном объекте также необходимоиспользовать отдельную таблицу. В отдельных случаях дляредактирования/добавления (только для этих операций) записей можноиспользовать диалоговые (модальные) окна. См. пример длялекции № 3.</w:t>
      </w:r>
    </w:p>
    <w:p w14:paraId="7D176583" w14:textId="77777777" w:rsidR="002F0908" w:rsidRPr="002F0908" w:rsidRDefault="002F0908" w:rsidP="002F0908">
      <w:pPr>
        <w:suppressAutoHyphens/>
        <w:spacing w:after="160" w:line="259" w:lineRule="auto"/>
        <w:jc w:val="both"/>
        <w:rPr>
          <w:rFonts w:ascii="Times New Roman" w:eastAsia="DengXian" w:hAnsi="Times New Roman" w:cs="Times New Roman"/>
          <w:kern w:val="2"/>
          <w:sz w:val="28"/>
          <w:szCs w:val="28"/>
          <w:lang w:eastAsia="zh-CN"/>
        </w:rPr>
      </w:pPr>
      <w:r w:rsidRPr="002F0908">
        <w:rPr>
          <w:rFonts w:ascii="Times New Roman" w:eastAsia="DengXian" w:hAnsi="Times New Roman" w:cs="Times New Roman"/>
          <w:kern w:val="2"/>
          <w:sz w:val="28"/>
          <w:szCs w:val="28"/>
          <w:lang w:eastAsia="zh-CN"/>
        </w:rPr>
        <w:t>2. В качестве сервера необходимо использовать пакет json-server. Дляработы с сервером необходимо создать отдельный js-модуль с наборомнеобходимых асинхронных функций (async/await). Запросы к серверунеобходимо выполнять через Fetch API. См. пример для лекции № 3.</w:t>
      </w:r>
    </w:p>
    <w:p w14:paraId="059E5A10" w14:textId="77777777" w:rsidR="002F0908" w:rsidRPr="002F0908" w:rsidRDefault="002F0908" w:rsidP="002F0908">
      <w:pPr>
        <w:suppressAutoHyphens/>
        <w:spacing w:after="160" w:line="259" w:lineRule="auto"/>
        <w:jc w:val="both"/>
        <w:rPr>
          <w:rFonts w:ascii="Times New Roman" w:eastAsia="DengXian" w:hAnsi="Times New Roman" w:cs="Times New Roman"/>
          <w:kern w:val="2"/>
          <w:sz w:val="28"/>
          <w:szCs w:val="28"/>
          <w:lang w:eastAsia="zh-CN"/>
        </w:rPr>
      </w:pPr>
      <w:r w:rsidRPr="002F0908">
        <w:rPr>
          <w:rFonts w:ascii="Times New Roman" w:eastAsia="DengXian" w:hAnsi="Times New Roman" w:cs="Times New Roman"/>
          <w:kern w:val="2"/>
          <w:sz w:val="28"/>
          <w:szCs w:val="28"/>
          <w:lang w:eastAsia="zh-CN"/>
        </w:rPr>
        <w:t>3. Для запуска проекта необходимо использовать задачу (скрипт) из файлаpackage.json, которая будет запускать vite и json-server. См. пример длялекции № 3.</w:t>
      </w:r>
    </w:p>
    <w:p w14:paraId="26F1DAE0" w14:textId="77777777" w:rsidR="002F0908" w:rsidRPr="002F0908" w:rsidRDefault="002F0908" w:rsidP="002F0908">
      <w:pPr>
        <w:suppressAutoHyphens/>
        <w:spacing w:after="160" w:line="259" w:lineRule="auto"/>
        <w:jc w:val="both"/>
        <w:rPr>
          <w:rFonts w:ascii="Times New Roman" w:eastAsia="DengXian" w:hAnsi="Times New Roman" w:cs="Times New Roman"/>
          <w:kern w:val="2"/>
          <w:sz w:val="28"/>
          <w:szCs w:val="28"/>
          <w:lang w:eastAsia="zh-CN"/>
        </w:rPr>
      </w:pPr>
      <w:r w:rsidRPr="002F0908">
        <w:rPr>
          <w:rFonts w:ascii="Times New Roman" w:eastAsia="DengXian" w:hAnsi="Times New Roman" w:cs="Times New Roman"/>
          <w:kern w:val="2"/>
          <w:sz w:val="28"/>
          <w:szCs w:val="28"/>
          <w:lang w:eastAsia="zh-CN"/>
        </w:rPr>
        <w:t>4. Разработку необходимо осуществлять в VS Code с установленнымплагином ESLint. Более подробно см. в файле readme.md в примере длялекции № 3. Проект следует открыть в VS Code через меню «File -&gt; OpenFolder». В диалоге необходимо выбрать каталог (папку) с проектом. Заоснову лучше взять пример для лекции № 3. Пример загружен в LMS враздел лекции № 3.</w:t>
      </w:r>
    </w:p>
    <w:p w14:paraId="27668CA8" w14:textId="77777777" w:rsidR="002F0908" w:rsidRPr="002F0908" w:rsidRDefault="002F0908" w:rsidP="002F0908">
      <w:pPr>
        <w:suppressAutoHyphens/>
        <w:spacing w:after="160" w:line="259" w:lineRule="auto"/>
        <w:jc w:val="both"/>
        <w:rPr>
          <w:rFonts w:ascii="Times New Roman" w:eastAsia="DengXian" w:hAnsi="Times New Roman" w:cs="Times New Roman"/>
          <w:kern w:val="2"/>
          <w:sz w:val="28"/>
          <w:szCs w:val="28"/>
          <w:lang w:eastAsia="zh-CN"/>
        </w:rPr>
      </w:pPr>
      <w:r w:rsidRPr="002F0908">
        <w:rPr>
          <w:rFonts w:ascii="Times New Roman" w:eastAsia="DengXian" w:hAnsi="Times New Roman" w:cs="Times New Roman"/>
          <w:kern w:val="2"/>
          <w:sz w:val="28"/>
          <w:szCs w:val="28"/>
          <w:lang w:eastAsia="zh-CN"/>
        </w:rPr>
        <w:t>5. Файлы проекта и отчет должны быть загружены в git-репозиторий насервере</w:t>
      </w:r>
      <w:hyperlink r:id="rId5" w:history="1">
        <w:r w:rsidRPr="002F0908">
          <w:rPr>
            <w:rFonts w:ascii="Times New Roman" w:eastAsia="DengXian" w:hAnsi="Times New Roman" w:cs="Times New Roman"/>
            <w:color w:val="0563C1"/>
            <w:kern w:val="2"/>
            <w:sz w:val="28"/>
            <w:u w:val="single"/>
            <w:lang w:eastAsia="zh-CN"/>
          </w:rPr>
          <w:t>http://student.git.athene.tech/</w:t>
        </w:r>
      </w:hyperlink>
      <w:r w:rsidRPr="002F0908">
        <w:rPr>
          <w:rFonts w:ascii="Times New Roman" w:eastAsia="DengXian" w:hAnsi="Times New Roman" w:cs="Times New Roman"/>
          <w:kern w:val="2"/>
          <w:sz w:val="28"/>
          <w:szCs w:val="28"/>
          <w:lang w:eastAsia="zh-CN"/>
        </w:rPr>
        <w:t xml:space="preserve"> .</w:t>
      </w:r>
    </w:p>
    <w:p w14:paraId="242ED53C" w14:textId="77777777" w:rsidR="00FA1EDE" w:rsidRPr="00FA1EDE" w:rsidRDefault="00FA1EDE" w:rsidP="00FA1EDE">
      <w:pPr>
        <w:pStyle w:val="a3"/>
        <w:spacing w:before="240"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1EDE">
        <w:rPr>
          <w:rFonts w:ascii="Times New Roman" w:hAnsi="Times New Roman" w:cs="Times New Roman"/>
          <w:b/>
          <w:bCs/>
          <w:sz w:val="28"/>
          <w:szCs w:val="28"/>
        </w:rPr>
        <w:t>Описание решения:</w:t>
      </w:r>
    </w:p>
    <w:p w14:paraId="33B72E39" w14:textId="639EA283" w:rsidR="002F0908" w:rsidRDefault="0046255C" w:rsidP="002F09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Выбранный вариант задания: </w:t>
      </w:r>
      <w:r w:rsidR="00637D42">
        <w:rPr>
          <w:rFonts w:ascii="Times New Roman" w:hAnsi="Times New Roman" w:cs="Times New Roman"/>
          <w:sz w:val="28"/>
          <w:szCs w:val="28"/>
        </w:rPr>
        <w:t>Онлайн кинотеатр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7508DE" w14:textId="77777777" w:rsidR="002F0908" w:rsidRDefault="004673C6" w:rsidP="002F09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реализована панель администратора с</w:t>
      </w:r>
      <w:r w:rsidRPr="004673C6">
        <w:rPr>
          <w:rFonts w:ascii="Times New Roman" w:hAnsi="Times New Roman" w:cs="Times New Roman"/>
          <w:sz w:val="28"/>
          <w:szCs w:val="28"/>
        </w:rPr>
        <w:t xml:space="preserve"> добавлением/редактированием элементов.</w:t>
      </w:r>
    </w:p>
    <w:p w14:paraId="45E1DD0D" w14:textId="1C9D8E35" w:rsidR="003B67CE" w:rsidRDefault="003B67CE" w:rsidP="002F0908">
      <w:pPr>
        <w:rPr>
          <w:rFonts w:ascii="Times New Roman" w:hAnsi="Times New Roman" w:cs="Times New Roman"/>
          <w:sz w:val="28"/>
          <w:szCs w:val="28"/>
        </w:rPr>
      </w:pPr>
    </w:p>
    <w:p w14:paraId="04EA229A" w14:textId="6365515B" w:rsidR="002F0908" w:rsidRDefault="002F0908" w:rsidP="002F0908">
      <w:pPr>
        <w:rPr>
          <w:rFonts w:ascii="Times New Roman" w:hAnsi="Times New Roman" w:cs="Times New Roman"/>
          <w:sz w:val="28"/>
          <w:szCs w:val="28"/>
        </w:rPr>
      </w:pPr>
    </w:p>
    <w:p w14:paraId="253E307C" w14:textId="6D48AF58" w:rsidR="002F0908" w:rsidRDefault="00637D42" w:rsidP="002F0908">
      <w:pPr>
        <w:rPr>
          <w:rFonts w:ascii="Times New Roman" w:hAnsi="Times New Roman" w:cs="Times New Roman"/>
          <w:sz w:val="28"/>
          <w:szCs w:val="28"/>
        </w:rPr>
      </w:pPr>
      <w:r w:rsidRPr="00637D4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7BC1E6" wp14:editId="7DA33210">
            <wp:extent cx="5940425" cy="3321685"/>
            <wp:effectExtent l="0" t="0" r="0" b="0"/>
            <wp:docPr id="1158996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96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C8C8" w14:textId="27B3CFCC" w:rsidR="00637D42" w:rsidRPr="002F0908" w:rsidRDefault="00637D42" w:rsidP="002F0908">
      <w:pPr>
        <w:rPr>
          <w:rFonts w:ascii="Times New Roman" w:hAnsi="Times New Roman" w:cs="Times New Roman"/>
          <w:sz w:val="28"/>
          <w:szCs w:val="28"/>
        </w:rPr>
      </w:pPr>
      <w:r w:rsidRPr="00637D4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3785A0" wp14:editId="66BA39AA">
            <wp:extent cx="5940425" cy="6167120"/>
            <wp:effectExtent l="0" t="0" r="0" b="0"/>
            <wp:docPr id="629365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65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D42" w:rsidRPr="002F0908" w:rsidSect="00EA778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44DCE"/>
    <w:multiLevelType w:val="multilevel"/>
    <w:tmpl w:val="3C12DD2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171" w:hanging="32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1" w15:restartNumberingAfterBreak="0">
    <w:nsid w:val="511841E4"/>
    <w:multiLevelType w:val="hybridMultilevel"/>
    <w:tmpl w:val="2AA21596"/>
    <w:lvl w:ilvl="0" w:tplc="8A2AF23A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9D818CC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AF4EE5BC">
      <w:numFmt w:val="bullet"/>
      <w:lvlText w:val="•"/>
      <w:lvlJc w:val="left"/>
      <w:pPr>
        <w:ind w:left="2569" w:hanging="360"/>
      </w:pPr>
      <w:rPr>
        <w:rFonts w:hint="default"/>
        <w:lang w:val="ru-RU" w:eastAsia="en-US" w:bidi="ar-SA"/>
      </w:rPr>
    </w:lvl>
    <w:lvl w:ilvl="3" w:tplc="E04097BE">
      <w:numFmt w:val="bullet"/>
      <w:lvlText w:val="•"/>
      <w:lvlJc w:val="left"/>
      <w:pPr>
        <w:ind w:left="3443" w:hanging="360"/>
      </w:pPr>
      <w:rPr>
        <w:rFonts w:hint="default"/>
        <w:lang w:val="ru-RU" w:eastAsia="en-US" w:bidi="ar-SA"/>
      </w:rPr>
    </w:lvl>
    <w:lvl w:ilvl="4" w:tplc="FB8CCFC2">
      <w:numFmt w:val="bullet"/>
      <w:lvlText w:val="•"/>
      <w:lvlJc w:val="left"/>
      <w:pPr>
        <w:ind w:left="4318" w:hanging="360"/>
      </w:pPr>
      <w:rPr>
        <w:rFonts w:hint="default"/>
        <w:lang w:val="ru-RU" w:eastAsia="en-US" w:bidi="ar-SA"/>
      </w:rPr>
    </w:lvl>
    <w:lvl w:ilvl="5" w:tplc="F628DE6C">
      <w:numFmt w:val="bullet"/>
      <w:lvlText w:val="•"/>
      <w:lvlJc w:val="left"/>
      <w:pPr>
        <w:ind w:left="5192" w:hanging="360"/>
      </w:pPr>
      <w:rPr>
        <w:rFonts w:hint="default"/>
        <w:lang w:val="ru-RU" w:eastAsia="en-US" w:bidi="ar-SA"/>
      </w:rPr>
    </w:lvl>
    <w:lvl w:ilvl="6" w:tplc="5B3A212E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7" w:tplc="6D8AD018">
      <w:numFmt w:val="bullet"/>
      <w:lvlText w:val="•"/>
      <w:lvlJc w:val="left"/>
      <w:pPr>
        <w:ind w:left="6941" w:hanging="360"/>
      </w:pPr>
      <w:rPr>
        <w:rFonts w:hint="default"/>
        <w:lang w:val="ru-RU" w:eastAsia="en-US" w:bidi="ar-SA"/>
      </w:rPr>
    </w:lvl>
    <w:lvl w:ilvl="8" w:tplc="ADA03DAE">
      <w:numFmt w:val="bullet"/>
      <w:lvlText w:val="•"/>
      <w:lvlJc w:val="left"/>
      <w:pPr>
        <w:ind w:left="7816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53BD517A"/>
    <w:multiLevelType w:val="hybridMultilevel"/>
    <w:tmpl w:val="1BEED692"/>
    <w:lvl w:ilvl="0" w:tplc="2AC41410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9CA7E0C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19DC856A">
      <w:numFmt w:val="bullet"/>
      <w:lvlText w:val="•"/>
      <w:lvlJc w:val="left"/>
      <w:pPr>
        <w:ind w:left="2569" w:hanging="360"/>
      </w:pPr>
      <w:rPr>
        <w:rFonts w:hint="default"/>
        <w:lang w:val="ru-RU" w:eastAsia="en-US" w:bidi="ar-SA"/>
      </w:rPr>
    </w:lvl>
    <w:lvl w:ilvl="3" w:tplc="AABEEEE2">
      <w:numFmt w:val="bullet"/>
      <w:lvlText w:val="•"/>
      <w:lvlJc w:val="left"/>
      <w:pPr>
        <w:ind w:left="3443" w:hanging="360"/>
      </w:pPr>
      <w:rPr>
        <w:rFonts w:hint="default"/>
        <w:lang w:val="ru-RU" w:eastAsia="en-US" w:bidi="ar-SA"/>
      </w:rPr>
    </w:lvl>
    <w:lvl w:ilvl="4" w:tplc="13342FAC">
      <w:numFmt w:val="bullet"/>
      <w:lvlText w:val="•"/>
      <w:lvlJc w:val="left"/>
      <w:pPr>
        <w:ind w:left="4318" w:hanging="360"/>
      </w:pPr>
      <w:rPr>
        <w:rFonts w:hint="default"/>
        <w:lang w:val="ru-RU" w:eastAsia="en-US" w:bidi="ar-SA"/>
      </w:rPr>
    </w:lvl>
    <w:lvl w:ilvl="5" w:tplc="28407F9E">
      <w:numFmt w:val="bullet"/>
      <w:lvlText w:val="•"/>
      <w:lvlJc w:val="left"/>
      <w:pPr>
        <w:ind w:left="5192" w:hanging="360"/>
      </w:pPr>
      <w:rPr>
        <w:rFonts w:hint="default"/>
        <w:lang w:val="ru-RU" w:eastAsia="en-US" w:bidi="ar-SA"/>
      </w:rPr>
    </w:lvl>
    <w:lvl w:ilvl="6" w:tplc="456481D4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7" w:tplc="172A0FC2">
      <w:numFmt w:val="bullet"/>
      <w:lvlText w:val="•"/>
      <w:lvlJc w:val="left"/>
      <w:pPr>
        <w:ind w:left="6941" w:hanging="360"/>
      </w:pPr>
      <w:rPr>
        <w:rFonts w:hint="default"/>
        <w:lang w:val="ru-RU" w:eastAsia="en-US" w:bidi="ar-SA"/>
      </w:rPr>
    </w:lvl>
    <w:lvl w:ilvl="8" w:tplc="D28AA314">
      <w:numFmt w:val="bullet"/>
      <w:lvlText w:val="•"/>
      <w:lvlJc w:val="left"/>
      <w:pPr>
        <w:ind w:left="7816" w:hanging="360"/>
      </w:pPr>
      <w:rPr>
        <w:rFonts w:hint="default"/>
        <w:lang w:val="ru-RU" w:eastAsia="en-US" w:bidi="ar-SA"/>
      </w:rPr>
    </w:lvl>
  </w:abstractNum>
  <w:num w:numId="1" w16cid:durableId="1126000282">
    <w:abstractNumId w:val="0"/>
  </w:num>
  <w:num w:numId="2" w16cid:durableId="1630013963">
    <w:abstractNumId w:val="1"/>
  </w:num>
  <w:num w:numId="3" w16cid:durableId="70201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92B"/>
    <w:rsid w:val="002F0908"/>
    <w:rsid w:val="003B67CE"/>
    <w:rsid w:val="0046255C"/>
    <w:rsid w:val="004673C6"/>
    <w:rsid w:val="00637D42"/>
    <w:rsid w:val="008E4ADF"/>
    <w:rsid w:val="00AB392B"/>
    <w:rsid w:val="00BD6547"/>
    <w:rsid w:val="00EA7785"/>
    <w:rsid w:val="00FA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125C0"/>
  <w15:docId w15:val="{8B655787-AFA7-4E54-BF55-0B35F510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5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392B"/>
    <w:pPr>
      <w:suppressAutoHyphens/>
      <w:spacing w:after="160" w:line="259" w:lineRule="auto"/>
      <w:ind w:left="720"/>
      <w:contextualSpacing/>
    </w:pPr>
    <w:rPr>
      <w:kern w:val="2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AB39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B39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student.git.athene.tech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Lobashov`s international</cp:lastModifiedBy>
  <cp:revision>8</cp:revision>
  <dcterms:created xsi:type="dcterms:W3CDTF">2024-01-10T14:43:00Z</dcterms:created>
  <dcterms:modified xsi:type="dcterms:W3CDTF">2024-01-10T17:39:00Z</dcterms:modified>
</cp:coreProperties>
</file>