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A2FA7" w:rsidRDefault="00B0519A" w:rsidP="00B0519A">
      <w:pPr>
        <w:jc w:val="center"/>
      </w:pPr>
      <w:r>
        <w:rPr>
          <w:rFonts w:hint="eastAsia"/>
        </w:rPr>
        <w:t>HW</w:t>
      </w:r>
      <w:r>
        <w:t>4</w:t>
      </w:r>
    </w:p>
    <w:p w:rsidR="00B0519A" w:rsidRDefault="00B0519A" w:rsidP="00B0519A">
      <w:pPr>
        <w:wordWrap w:val="0"/>
        <w:jc w:val="right"/>
      </w:pPr>
      <w:r>
        <w:t>0550230</w:t>
      </w:r>
      <w:r>
        <w:rPr>
          <w:rFonts w:hint="eastAsia"/>
        </w:rPr>
        <w:t xml:space="preserve"> </w:t>
      </w:r>
      <w:r>
        <w:rPr>
          <w:rFonts w:hint="eastAsia"/>
        </w:rPr>
        <w:t>賴銘賢</w:t>
      </w:r>
    </w:p>
    <w:p w:rsidR="00B0519A" w:rsidRDefault="00E31CAB" w:rsidP="00E31CAB">
      <w:pPr>
        <w:wordWrap w:val="0"/>
        <w:jc w:val="right"/>
      </w:pPr>
      <w:r>
        <w:rPr>
          <w:rFonts w:hint="eastAsia"/>
        </w:rPr>
        <w:t xml:space="preserve">0550262 </w:t>
      </w:r>
      <w:r>
        <w:rPr>
          <w:rFonts w:hint="eastAsia"/>
        </w:rPr>
        <w:t>陳志弘</w:t>
      </w:r>
    </w:p>
    <w:p w:rsidR="00B0519A" w:rsidRDefault="00767153" w:rsidP="00B0519A">
      <w:pPr>
        <w:pBdr>
          <w:bottom w:val="single" w:sz="6" w:space="1" w:color="auto"/>
        </w:pBdr>
        <w:jc w:val="right"/>
      </w:pPr>
      <w:r>
        <w:rPr>
          <w:rFonts w:hint="eastAsia"/>
        </w:rPr>
        <w:t>0</w:t>
      </w:r>
      <w:r>
        <w:t xml:space="preserve">556171 </w:t>
      </w:r>
      <w:r w:rsidR="00E31CAB">
        <w:rPr>
          <w:rFonts w:hint="eastAsia"/>
        </w:rPr>
        <w:t>吳耿輝</w:t>
      </w:r>
    </w:p>
    <w:p w:rsidR="00B0519A" w:rsidRDefault="00B0519A" w:rsidP="00B0519A"/>
    <w:p w:rsidR="00B0519A" w:rsidRDefault="00926386" w:rsidP="00926386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SVM</w:t>
      </w:r>
      <w:r>
        <w:t xml:space="preserve"> &amp; Kernel function</w:t>
      </w:r>
    </w:p>
    <w:p w:rsidR="00926386" w:rsidRPr="003038A7" w:rsidRDefault="003038A7" w:rsidP="00926386">
      <w:r>
        <w:rPr>
          <w:rFonts w:hint="eastAsia"/>
        </w:rPr>
        <w:t>不同於之前章節或作業的方式要求</w:t>
      </w:r>
      <w:r>
        <w:rPr>
          <w:rFonts w:hint="eastAsia"/>
        </w:rPr>
        <w:t>model</w:t>
      </w:r>
      <w:r>
        <w:rPr>
          <w:rFonts w:hint="eastAsia"/>
        </w:rPr>
        <w:t>的參數</w:t>
      </w:r>
      <w:r>
        <w:rPr>
          <w:rFonts w:hint="eastAsia"/>
        </w:rPr>
        <w:t>weight</w:t>
      </w:r>
      <w:r>
        <w:rPr>
          <w:rFonts w:hint="eastAsia"/>
        </w:rPr>
        <w:t>，</w:t>
      </w:r>
      <w:r>
        <w:rPr>
          <w:rFonts w:hint="eastAsia"/>
        </w:rPr>
        <w:t>SVM</w:t>
      </w:r>
      <w:r>
        <w:rPr>
          <w:rFonts w:hint="eastAsia"/>
        </w:rPr>
        <w:t>的想法是直接由</w:t>
      </w:r>
      <w:r>
        <w:rPr>
          <w:rFonts w:hint="eastAsia"/>
        </w:rPr>
        <w:t>training data</w:t>
      </w:r>
      <m:oMath>
        <m:r>
          <w:rPr>
            <w:rFonts w:ascii="Cambria Math" w:hAnsi="Cambria Math"/>
          </w:rPr>
          <m:t xml:space="preserve">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做</w:t>
      </w:r>
      <w:r>
        <w:rPr>
          <w:rFonts w:hint="eastAsia"/>
        </w:rPr>
        <w:t>linear combination</w:t>
      </w:r>
      <w:r>
        <w:rPr>
          <w:rFonts w:hint="eastAsia"/>
        </w:rPr>
        <w:t>直接得到</w:t>
      </w:r>
      <w:r>
        <w:rPr>
          <w:rFonts w:hint="eastAsia"/>
        </w:rPr>
        <w:t>weight</w:t>
      </w:r>
    </w:p>
    <w:p w:rsidR="003038A7" w:rsidRPr="003038A7" w:rsidRDefault="003038A7" w:rsidP="00926386">
      <m:oMathPara>
        <m:oMath>
          <m:r>
            <m:rPr>
              <m:sty m:val="b"/>
            </m:rPr>
            <w:rPr>
              <w:rFonts w:ascii="Cambria Math" w:hAnsi="Cambria Math"/>
            </w:rPr>
            <m:t>w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nary>
            <m:naryPr>
              <m:chr m:val="∑"/>
              <m:limLoc m:val="undOvr"/>
              <m:ctrlPr>
                <w:rPr>
                  <w:rFonts w:ascii="Cambria Math" w:hAnsi="Cambria Math"/>
                </w:rPr>
              </m:ctrlPr>
            </m:naryPr>
            <m:sub>
              <m:r>
                <w:rPr>
                  <w:rFonts w:ascii="Cambria Math" w:hAnsi="Cambria Math"/>
                </w:rPr>
                <m:t>n=1</m:t>
              </m:r>
            </m:sub>
            <m:sup>
              <m:r>
                <w:rPr>
                  <w:rFonts w:ascii="Cambria Math" w:hAnsi="Cambria Math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ϕ(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n</m:t>
                  </m:r>
                </m:sub>
              </m:sSub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p w:rsidR="003038A7" w:rsidRDefault="003038A7" w:rsidP="00926386">
      <w:r>
        <w:rPr>
          <w:rFonts w:hint="eastAsia"/>
        </w:rPr>
        <w:t>而</w:t>
      </w:r>
      <w:r>
        <w:rPr>
          <w:rFonts w:hint="eastAsia"/>
        </w:rPr>
        <w:t>SVM</w:t>
      </w:r>
      <w:r>
        <w:rPr>
          <w:rFonts w:hint="eastAsia"/>
        </w:rPr>
        <w:t>的</w:t>
      </w:r>
      <w:r>
        <w:rPr>
          <w:rFonts w:hint="eastAsia"/>
        </w:rPr>
        <w:t>dual form</w:t>
      </w:r>
      <w:r>
        <w:rPr>
          <w:rFonts w:hint="eastAsia"/>
          <w:noProof/>
        </w:rPr>
        <w:drawing>
          <wp:inline distT="0" distB="0" distL="0" distR="0">
            <wp:extent cx="4159885" cy="61595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988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8A7" w:rsidRDefault="003038A7" w:rsidP="00926386">
      <w:r>
        <w:rPr>
          <w:rFonts w:hint="eastAsia"/>
        </w:rPr>
        <w:t>其中的</w:t>
      </w:r>
      <m:oMath>
        <m:r>
          <m:rPr>
            <m:sty m:val="p"/>
          </m:rPr>
          <w:rPr>
            <w:rFonts w:ascii="Cambria Math" w:hAnsi="Cambria Math"/>
          </w:rPr>
          <m:t>k(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  <m:r>
          <m:rPr>
            <m:sty m:val="p"/>
          </m:rP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為</w:t>
      </w:r>
      <w:r>
        <w:rPr>
          <w:rFonts w:hint="eastAsia"/>
        </w:rPr>
        <w:t>kernel function</w:t>
      </w:r>
      <w:r>
        <w:rPr>
          <w:rFonts w:hint="eastAsia"/>
        </w:rPr>
        <w:t>，定義為</w:t>
      </w:r>
      <m:oMath>
        <m:r>
          <m:rPr>
            <m:sty m:val="p"/>
          </m:rPr>
          <w:rPr>
            <w:rFonts w:ascii="Cambria Math" w:hAnsi="Cambria Math"/>
          </w:rPr>
          <m:t>k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d>
        <m:r>
          <m:rPr>
            <m:sty m:val="p"/>
          </m:rPr>
          <w:rPr>
            <w:rFonts w:ascii="Cambria Math" w:hAnsi="Cambria Math" w:hint="eastAsia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ϕ</m:t>
            </m:r>
            <m:r>
              <m:rPr>
                <m:sty m:val="p"/>
              </m:rPr>
              <w:rPr>
                <w:rFonts w:ascii="Cambria Math" w:hAnsi="Cambria Math" w:hint="eastAsia"/>
              </w:rPr>
              <m:t>(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n</m:t>
                </m:r>
              </m:sub>
            </m:sSub>
            <m:r>
              <m:rPr>
                <m:sty m:val="p"/>
              </m:rPr>
              <w:rPr>
                <w:rFonts w:ascii="Cambria Math" w:hAnsi="Cambria Math" w:hint="eastAsia"/>
              </w:rPr>
              <m:t>)</m:t>
            </m:r>
          </m:e>
          <m:sup>
            <m:r>
              <w:rPr>
                <w:rFonts w:ascii="Cambria Math" w:hAnsi="Cambria Math"/>
              </w:rPr>
              <m:t>T</m:t>
            </m:r>
          </m:sup>
        </m:sSup>
        <m:r>
          <m:rPr>
            <m:sty m:val="p"/>
          </m:rPr>
          <w:rPr>
            <w:rFonts w:ascii="Cambria Math" w:hAnsi="Cambria Math"/>
          </w:rPr>
          <m:t>ϕ</m:t>
        </m:r>
        <m:r>
          <m:rPr>
            <m:sty m:val="p"/>
          </m:rPr>
          <w:rPr>
            <w:rFonts w:ascii="Cambria Math" w:hAnsi="Cambria Math" w:hint="eastAsia"/>
          </w:rPr>
          <m:t>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  <m:r>
          <m:rPr>
            <m:sty m:val="p"/>
          </m:rPr>
          <w:rPr>
            <w:rFonts w:ascii="Cambria Math" w:hAnsi="Cambria Math" w:hint="eastAsia"/>
          </w:rPr>
          <m:t>)</m:t>
        </m:r>
      </m:oMath>
    </w:p>
    <w:p w:rsidR="003038A7" w:rsidRDefault="003038A7" w:rsidP="00926386">
      <w:r>
        <w:rPr>
          <w:rFonts w:hint="eastAsia"/>
        </w:rPr>
        <w:t>可以理解為將</w:t>
      </w:r>
      <w:r w:rsidRPr="003038A7">
        <w:rPr>
          <w:rFonts w:hint="eastAsia"/>
          <w:b/>
        </w:rPr>
        <w:t>原</w:t>
      </w:r>
      <w:r w:rsidRPr="003038A7">
        <w:rPr>
          <w:rFonts w:hint="eastAsia"/>
          <w:b/>
        </w:rPr>
        <w:t>data</w:t>
      </w:r>
      <w:r w:rsidRPr="003038A7">
        <w:rPr>
          <w:rFonts w:hint="eastAsia"/>
          <w:b/>
        </w:rPr>
        <w:t>的</w:t>
      </w:r>
      <w:r w:rsidRPr="003038A7">
        <w:rPr>
          <w:rFonts w:hint="eastAsia"/>
          <w:b/>
        </w:rPr>
        <w:t>feature</w:t>
      </w:r>
      <w:r w:rsidRPr="003038A7">
        <w:rPr>
          <w:rFonts w:hint="eastAsia"/>
          <w:b/>
        </w:rPr>
        <w:t>經</w:t>
      </w:r>
      <m:oMath>
        <m:r>
          <m:rPr>
            <m:sty m:val="b"/>
          </m:rPr>
          <w:rPr>
            <w:rFonts w:ascii="Cambria Math" w:hAnsi="Cambria Math"/>
          </w:rPr>
          <m:t>ϕ</m:t>
        </m:r>
      </m:oMath>
      <w:r w:rsidRPr="003038A7">
        <w:rPr>
          <w:rFonts w:hint="eastAsia"/>
          <w:b/>
        </w:rPr>
        <w:t xml:space="preserve"> </w:t>
      </w:r>
      <w:r w:rsidRPr="003038A7">
        <w:rPr>
          <w:rFonts w:hint="eastAsia"/>
          <w:b/>
        </w:rPr>
        <w:t>做</w:t>
      </w:r>
      <w:r w:rsidRPr="003038A7">
        <w:rPr>
          <w:rFonts w:hint="eastAsia"/>
          <w:b/>
        </w:rPr>
        <w:t>non-linearity</w:t>
      </w:r>
      <w:r w:rsidRPr="003038A7">
        <w:rPr>
          <w:rFonts w:hint="eastAsia"/>
          <w:b/>
        </w:rPr>
        <w:t>轉換至一另一空間後做內積</w:t>
      </w:r>
      <w:r>
        <w:rPr>
          <w:rFonts w:hint="eastAsia"/>
        </w:rPr>
        <w:t>；另一個較直接理解</w:t>
      </w:r>
      <w:r>
        <w:rPr>
          <w:rFonts w:hint="eastAsia"/>
        </w:rPr>
        <w:t>kernel function</w:t>
      </w:r>
      <w:r>
        <w:rPr>
          <w:rFonts w:hint="eastAsia"/>
        </w:rPr>
        <w:t>方式為：假設</w:t>
      </w:r>
      <w:r>
        <w:rPr>
          <w:rFonts w:hint="eastAsia"/>
        </w:rPr>
        <w:t>training data</w:t>
      </w:r>
      <w:r>
        <w:rPr>
          <w:rFonts w:hint="eastAsia"/>
        </w:rPr>
        <w:t>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>testing da</w:t>
      </w:r>
      <w:r>
        <w:t>ta</w:t>
      </w:r>
      <w:r>
        <w:rPr>
          <w:rFonts w:hint="eastAsia"/>
        </w:rPr>
        <w:t>為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m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，而如上所說，我們要直接由</w:t>
      </w:r>
      <w:r>
        <w:rPr>
          <w:rFonts w:hint="eastAsia"/>
        </w:rPr>
        <w:t>train</w:t>
      </w:r>
      <w:r>
        <w:t>ing data</w:t>
      </w:r>
      <w:r>
        <w:rPr>
          <w:rFonts w:hint="eastAsia"/>
        </w:rPr>
        <w:t>來求結果，因此直觀上理解，</w:t>
      </w:r>
      <w:r w:rsidRPr="00284B19">
        <w:rPr>
          <w:rFonts w:hint="eastAsia"/>
          <w:b/>
        </w:rPr>
        <w:t>假如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Pr="00284B19">
        <w:rPr>
          <w:rFonts w:hint="eastAsia"/>
          <w:b/>
        </w:rPr>
        <w:t>離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Pr="00284B19">
        <w:rPr>
          <w:rFonts w:hint="eastAsia"/>
          <w:b/>
        </w:rPr>
        <w:t xml:space="preserve"> </w:t>
      </w:r>
      <w:r w:rsidRPr="00284B19">
        <w:rPr>
          <w:rFonts w:hint="eastAsia"/>
          <w:b/>
        </w:rPr>
        <w:t>越近，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m</m:t>
            </m:r>
          </m:sub>
        </m:sSub>
      </m:oMath>
      <w:r w:rsidR="00284B19" w:rsidRPr="00284B19">
        <w:rPr>
          <w:rFonts w:hint="eastAsia"/>
          <w:b/>
        </w:rPr>
        <w:t>應該受到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284B19" w:rsidRPr="00284B19">
        <w:rPr>
          <w:rFonts w:hint="eastAsia"/>
          <w:b/>
        </w:rPr>
        <w:t>的</w:t>
      </w:r>
      <w:r w:rsidR="00284B19" w:rsidRPr="00284B19">
        <w:rPr>
          <w:rFonts w:hint="eastAsia"/>
          <w:b/>
        </w:rPr>
        <w:t xml:space="preserve">label </w:t>
      </w:r>
      <m:oMath>
        <m:sSub>
          <m:sSubPr>
            <m:ctrlPr>
              <w:rPr>
                <w:rFonts w:ascii="Cambria Math" w:hAnsi="Cambria Math"/>
                <w:b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n</m:t>
            </m:r>
          </m:sub>
        </m:sSub>
      </m:oMath>
      <w:r w:rsidR="00284B19" w:rsidRPr="00284B19">
        <w:rPr>
          <w:rFonts w:hint="eastAsia"/>
          <w:b/>
        </w:rPr>
        <w:t xml:space="preserve"> </w:t>
      </w:r>
      <w:r w:rsidR="00284B19" w:rsidRPr="00284B19">
        <w:rPr>
          <w:rFonts w:hint="eastAsia"/>
          <w:b/>
        </w:rPr>
        <w:t>影響越多</w:t>
      </w:r>
      <w:r w:rsidR="00284B19">
        <w:rPr>
          <w:rFonts w:hint="eastAsia"/>
        </w:rPr>
        <w:t>，因此可以把</w:t>
      </w:r>
      <w:r w:rsidR="00284B19">
        <w:rPr>
          <w:rFonts w:hint="eastAsia"/>
        </w:rPr>
        <w:t>kernel function</w:t>
      </w:r>
      <w:r w:rsidR="00284B19">
        <w:rPr>
          <w:rFonts w:hint="eastAsia"/>
        </w:rPr>
        <w:t>理解為跟</w:t>
      </w:r>
      <w:r w:rsidR="00284B19">
        <w:rPr>
          <w:rFonts w:hint="eastAsia"/>
        </w:rPr>
        <w:t>data</w:t>
      </w:r>
      <w:r w:rsidR="00284B19">
        <w:rPr>
          <w:rFonts w:hint="eastAsia"/>
        </w:rPr>
        <w:t>間距離有關的函數。</w:t>
      </w:r>
    </w:p>
    <w:p w:rsidR="006374D0" w:rsidRDefault="006374D0" w:rsidP="00926386"/>
    <w:p w:rsidR="006374D0" w:rsidRDefault="006374D0" w:rsidP="00926386">
      <w:r>
        <w:rPr>
          <w:rFonts w:hint="eastAsia"/>
        </w:rPr>
        <w:t>再來針對</w:t>
      </w:r>
      <m:oMath>
        <m:r>
          <m:rPr>
            <m:sty m:val="p"/>
          </m:rPr>
          <w:rPr>
            <w:rFonts w:ascii="Cambria Math" w:hAnsi="Cambria Math"/>
          </w:rPr>
          <m:t>ϕ</m:t>
        </m:r>
      </m:oMath>
      <w:r w:rsidR="00010110">
        <w:rPr>
          <w:rFonts w:hint="eastAsia"/>
        </w:rPr>
        <w:t>函數來做討論</w:t>
      </w:r>
    </w:p>
    <w:p w:rsidR="00010110" w:rsidRDefault="00010110" w:rsidP="00315D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從</w:t>
      </w:r>
      <w:r>
        <w:rPr>
          <w:rFonts w:hint="eastAsia"/>
        </w:rPr>
        <w:t>Polynomial</w:t>
      </w:r>
      <w:r>
        <w:rPr>
          <w:rFonts w:hint="eastAsia"/>
        </w:rPr>
        <w:t>二階的情況開始討論</w:t>
      </w:r>
    </w:p>
    <w:p w:rsidR="00010110" w:rsidRPr="00010110" w:rsidRDefault="004F2698" w:rsidP="0092638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=(1,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,x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,…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,…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010110" w:rsidRDefault="00010110" w:rsidP="00926386">
      <w:r>
        <w:rPr>
          <w:rFonts w:hint="eastAsia"/>
        </w:rPr>
        <w:t>以這次作業來說</w:t>
      </w:r>
      <w:r>
        <w:rPr>
          <w:rFonts w:hint="eastAsia"/>
        </w:rPr>
        <w:t>MNIST</w:t>
      </w:r>
      <w:r>
        <w:rPr>
          <w:rFonts w:hint="eastAsia"/>
        </w:rPr>
        <w:t>為</w:t>
      </w:r>
      <w:r>
        <w:rPr>
          <w:rFonts w:hint="eastAsia"/>
        </w:rPr>
        <w:t>784</w:t>
      </w:r>
      <w:r>
        <w:rPr>
          <w:rFonts w:hint="eastAsia"/>
        </w:rPr>
        <w:t>維度</w:t>
      </w:r>
      <w:r>
        <w:rPr>
          <w:rFonts w:hint="eastAsia"/>
        </w:rPr>
        <w:t>feature</w:t>
      </w:r>
      <w:r>
        <w:rPr>
          <w:rFonts w:hint="eastAsia"/>
        </w:rPr>
        <w:t>，所以上式的</w:t>
      </w:r>
      <w:r>
        <w:rPr>
          <w:rFonts w:hint="eastAsia"/>
        </w:rPr>
        <w:t>d</w:t>
      </w:r>
      <w:r>
        <w:rPr>
          <w:rFonts w:hint="eastAsia"/>
        </w:rPr>
        <w:t>為</w:t>
      </w:r>
      <w:r>
        <w:rPr>
          <w:rFonts w:hint="eastAsia"/>
        </w:rPr>
        <w:t>784</w:t>
      </w:r>
      <w:r>
        <w:rPr>
          <w:rFonts w:hint="eastAsia"/>
        </w:rPr>
        <w:t>，因此可以預期是一非常複雜的運算；之後將其在非線性轉換後的空間做內積可以得到</w:t>
      </w:r>
      <w:r>
        <w:rPr>
          <w:rFonts w:hint="eastAsia"/>
        </w:rPr>
        <w:t>kerne</w:t>
      </w:r>
      <w:r>
        <w:t>l</w:t>
      </w:r>
      <w:r>
        <w:rPr>
          <w:rFonts w:hint="eastAsia"/>
        </w:rPr>
        <w:t xml:space="preserve"> function</w:t>
      </w:r>
    </w:p>
    <w:p w:rsidR="00010110" w:rsidRPr="00010110" w:rsidRDefault="004F2698" w:rsidP="00926386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x,x'</m:t>
              </m:r>
              <m: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  <m:r>
            <w:rPr>
              <w:rFonts w:ascii="Cambria Math" w:hAnsi="Cambria Math"/>
            </w:rPr>
            <m:t>=1+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+(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)(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)</m:t>
          </m:r>
        </m:oMath>
      </m:oMathPara>
    </w:p>
    <w:p w:rsidR="00010110" w:rsidRDefault="00010110" w:rsidP="00926386">
      <w:r>
        <w:rPr>
          <w:rFonts w:hint="eastAsia"/>
        </w:rPr>
        <w:t>之後再加入一</w:t>
      </w:r>
      <w:r>
        <w:rPr>
          <w:rFonts w:hint="eastAsia"/>
        </w:rPr>
        <w:t xml:space="preserve">scaling </w:t>
      </w:r>
      <w:r>
        <w:t xml:space="preserve">factor 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 xml:space="preserve"> </w:t>
      </w:r>
      <w:r>
        <w:rPr>
          <w:rFonts w:hint="eastAsia"/>
        </w:rPr>
        <w:t>，經化簡後可以得到</w:t>
      </w:r>
    </w:p>
    <w:p w:rsidR="009F07C9" w:rsidRDefault="004F2698" w:rsidP="00926386"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>=(1,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,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,…,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,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,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,…</m:t>
          </m:r>
          <m:rad>
            <m:radPr>
              <m:degHide m:val="1"/>
              <m:ctrlPr>
                <w:rPr>
                  <w:rFonts w:ascii="Cambria Math" w:hAnsi="Cambria Math"/>
                  <w:i/>
                </w:rPr>
              </m:ctrlPr>
            </m:radPr>
            <m:deg/>
            <m:e>
              <m:r>
                <w:rPr>
                  <w:rFonts w:ascii="Cambria Math" w:hAnsi="Cambria Math"/>
                </w:rPr>
                <m:t>2</m:t>
              </m:r>
            </m:e>
          </m:rad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</m:sSub>
          <m:r>
            <w:rPr>
              <w:rFonts w:ascii="Cambria Math" w:hAnsi="Cambria Math"/>
            </w:rPr>
            <m:t>,…</m:t>
          </m:r>
          <m:sSubSup>
            <m:sSubSupPr>
              <m:ctrlPr>
                <w:rPr>
                  <w:rFonts w:ascii="Cambria Math" w:hAnsi="Cambria Math"/>
                  <w:i/>
                </w:rPr>
              </m:ctrlPr>
            </m:sSubSupPr>
            <m:e>
              <m:rad>
                <m:radPr>
                  <m:degHide m:val="1"/>
                  <m:ctrlPr>
                    <w:rPr>
                      <w:rFonts w:ascii="Cambria Math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rad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d</m:t>
              </m:r>
            </m:sub>
            <m:sup>
              <m:r>
                <w:rPr>
                  <w:rFonts w:ascii="Cambria Math" w:hAnsi="Cambria Math"/>
                </w:rPr>
                <m:t>2</m:t>
              </m:r>
            </m:sup>
          </m:sSubSup>
          <m:r>
            <w:rPr>
              <w:rFonts w:ascii="Cambria Math" w:hAnsi="Cambria Math"/>
            </w:rPr>
            <m:t>)</m:t>
          </m:r>
        </m:oMath>
      </m:oMathPara>
    </w:p>
    <w:p w:rsidR="00010110" w:rsidRDefault="004F2698" w:rsidP="00926386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x,x'</m:t>
              </m:r>
              <m: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  <m:r>
            <w:rPr>
              <w:rFonts w:ascii="Cambria Math" w:hAnsi="Cambria Math"/>
            </w:rPr>
            <m:t>=1+2</m:t>
          </m:r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T</m:t>
              </m:r>
            </m:sup>
          </m:sSup>
          <m:sSup>
            <m:sSupPr>
              <m:ctrlPr>
                <w:rPr>
                  <w:rFonts w:ascii="Cambria Math" w:hAnsi="Cambria Math"/>
                  <w:b/>
                  <w:i/>
                </w:rPr>
              </m:ctrlPr>
            </m:sSupPr>
            <m:e>
              <m:r>
                <m:rPr>
                  <m:sty m:val="bi"/>
                </m:rPr>
                <w:rPr>
                  <w:rFonts w:ascii="Cambria Math" w:hAnsi="Cambria Math"/>
                </w:rPr>
                <m:t>x</m:t>
              </m:r>
            </m:e>
            <m:sup>
              <m:r>
                <m:rPr>
                  <m:sty m:val="bi"/>
                </m:rP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γ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(1+γ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:rsidR="00010110" w:rsidRDefault="009F07C9" w:rsidP="00926386">
      <w:r>
        <w:rPr>
          <w:rFonts w:hint="eastAsia"/>
        </w:rPr>
        <w:t>再加入一項</w:t>
      </w:r>
      <w:r w:rsidR="00010110">
        <w:rPr>
          <w:rFonts w:hint="eastAsia"/>
        </w:rPr>
        <w:t>coefficient</w:t>
      </w:r>
      <w:r>
        <w:rPr>
          <w:rFonts w:hint="eastAsia"/>
        </w:rPr>
        <w:t xml:space="preserve"> </w:t>
      </w:r>
      <m:oMath>
        <m:r>
          <w:rPr>
            <w:rFonts w:ascii="Cambria Math" w:hAnsi="Cambria Math"/>
          </w:rPr>
          <m:t>ζ</m:t>
        </m:r>
      </m:oMath>
      <w:r w:rsidR="00010110">
        <w:rPr>
          <w:rFonts w:hint="eastAsia"/>
        </w:rPr>
        <w:t>，可以得到</w:t>
      </w:r>
      <w:r w:rsidR="00010110">
        <w:rPr>
          <w:rFonts w:hint="eastAsia"/>
        </w:rPr>
        <w:t>general form</w:t>
      </w:r>
      <w:r w:rsidR="00010110">
        <w:rPr>
          <w:rFonts w:hint="eastAsia"/>
        </w:rPr>
        <w:t>的</w:t>
      </w:r>
      <w:r w:rsidR="00010110">
        <w:rPr>
          <w:rFonts w:hint="eastAsia"/>
        </w:rPr>
        <w:t>polynomial</w:t>
      </w:r>
      <w:r w:rsidR="00010110">
        <w:rPr>
          <w:rFonts w:hint="eastAsia"/>
        </w:rPr>
        <w:t>形式</w:t>
      </w:r>
    </w:p>
    <w:p w:rsidR="00010110" w:rsidRPr="009F07C9" w:rsidRDefault="004F2698" w:rsidP="00010110">
      <m:oMathPara>
        <m:oMath>
          <m:sSup>
            <m:sSupPr>
              <m:ctrlPr>
                <w:rPr>
                  <w:rFonts w:ascii="Cambria Math" w:hAnsi="Cambria Math"/>
                </w:rPr>
              </m:ctrlPr>
            </m:sSup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K</m:t>
                  </m:r>
                </m:e>
                <m:sub>
                  <m:sSub>
                    <m:sSubPr>
                      <m:ctrlPr>
                        <w:rPr>
                          <w:rFonts w:ascii="Cambria Math" w:hAnsi="Cambria Math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ϕ</m:t>
                      </m:r>
                    </m:e>
                    <m:sub>
                      <m:r>
                        <w:rPr>
                          <w:rFonts w:ascii="Cambria Math" w:hAnsi="Cambria Math" w:hint="eastAsia"/>
                        </w:rPr>
                        <m:t>Q</m:t>
                      </m:r>
                    </m:sub>
                  </m:sSub>
                </m:sub>
              </m:sSub>
              <m:r>
                <w:rPr>
                  <w:rFonts w:ascii="Cambria Math" w:hAnsi="Cambria Math"/>
                </w:rPr>
                <m:t>(</m:t>
              </m:r>
              <m:r>
                <m:rPr>
                  <m:sty m:val="bi"/>
                </m:rPr>
                <w:rPr>
                  <w:rFonts w:ascii="Cambria Math" w:hAnsi="Cambria Math"/>
                </w:rPr>
                <m:t>x,x'</m:t>
              </m:r>
              <m:r>
                <w:rPr>
                  <w:rFonts w:ascii="Cambria Math" w:hAnsi="Cambria Math"/>
                </w:rPr>
                <m:t>)=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 w:hint="eastAsia"/>
                    </w:rPr>
                    <m:t>Q</m:t>
                  </m:r>
                </m:sub>
              </m:sSub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</m:d>
            </m:e>
            <m:sup>
              <m:r>
                <w:rPr>
                  <w:rFonts w:ascii="Cambria Math" w:hAnsi="Cambria Math"/>
                </w:rPr>
                <m:t>T</m:t>
              </m:r>
            </m:sup>
          </m:sSup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ϕ</m:t>
              </m:r>
            </m:e>
            <m:sub>
              <m:r>
                <w:rPr>
                  <w:rFonts w:ascii="Cambria Math" w:hAnsi="Cambria Math" w:hint="eastAsia"/>
                </w:rPr>
                <m:t>Q</m:t>
              </m:r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(ζ+γ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 w:hint="eastAsia"/>
                </w:rPr>
                <m:t>Q</m:t>
              </m:r>
            </m:sup>
          </m:sSup>
        </m:oMath>
      </m:oMathPara>
    </w:p>
    <w:p w:rsidR="009F07C9" w:rsidRDefault="009F07C9" w:rsidP="00010110">
      <w:r>
        <w:rPr>
          <w:rFonts w:hint="eastAsia"/>
        </w:rPr>
        <w:t>如同</w:t>
      </w:r>
      <w:r>
        <w:rPr>
          <w:rFonts w:hint="eastAsia"/>
        </w:rPr>
        <w:t>libsvm</w:t>
      </w:r>
      <w:r>
        <w:rPr>
          <w:rFonts w:hint="eastAsia"/>
        </w:rPr>
        <w:t>中調用</w:t>
      </w:r>
      <w:r>
        <w:rPr>
          <w:rFonts w:hint="eastAsia"/>
        </w:rPr>
        <w:t>polynomial</w:t>
      </w:r>
      <w:r>
        <w:rPr>
          <w:rFonts w:hint="eastAsia"/>
        </w:rPr>
        <w:t>的形式，其中</w:t>
      </w:r>
      <w:r>
        <w:rPr>
          <w:rFonts w:hint="eastAsia"/>
        </w:rPr>
        <w:t>Q</w:t>
      </w:r>
      <w:r>
        <w:rPr>
          <w:rFonts w:hint="eastAsia"/>
        </w:rPr>
        <w:t>為</w:t>
      </w:r>
      <w:r>
        <w:rPr>
          <w:rFonts w:hint="eastAsia"/>
        </w:rPr>
        <w:t>polynomial</w:t>
      </w:r>
      <w:r>
        <w:rPr>
          <w:rFonts w:hint="eastAsia"/>
        </w:rPr>
        <w:t>的階數</w:t>
      </w:r>
    </w:p>
    <w:p w:rsidR="00315D70" w:rsidRDefault="00315D70" w:rsidP="00010110"/>
    <w:p w:rsidR="00410236" w:rsidRDefault="00410236" w:rsidP="00010110"/>
    <w:p w:rsidR="00315D70" w:rsidRDefault="00315D70" w:rsidP="00010110">
      <w:r>
        <w:rPr>
          <w:rFonts w:hint="eastAsia"/>
        </w:rPr>
        <w:lastRenderedPageBreak/>
        <w:t>而</w:t>
      </w:r>
      <w:r>
        <w:rPr>
          <w:rFonts w:hint="eastAsia"/>
        </w:rPr>
        <w:t>linear kernel</w:t>
      </w:r>
      <w:r>
        <w:rPr>
          <w:rFonts w:hint="eastAsia"/>
        </w:rPr>
        <w:t>為</w:t>
      </w:r>
      <w:r>
        <w:rPr>
          <w:rFonts w:hint="eastAsia"/>
        </w:rPr>
        <w:t>polynomial</w:t>
      </w:r>
      <w:r>
        <w:rPr>
          <w:rFonts w:hint="eastAsia"/>
        </w:rPr>
        <w:t>中的一個特例，當</w:t>
      </w:r>
      <m:oMath>
        <m:r>
          <w:rPr>
            <w:rFonts w:ascii="Cambria Math" w:hAnsi="Cambria Math"/>
          </w:rPr>
          <m:t>ζ</m:t>
        </m:r>
        <m:r>
          <w:rPr>
            <w:rFonts w:ascii="Cambria Math" w:hAnsi="Cambria Math" w:hint="eastAsia"/>
          </w:rPr>
          <m:t>=</m:t>
        </m:r>
        <m:r>
          <w:rPr>
            <w:rFonts w:ascii="Cambria Math" w:hAnsi="Cambria Math"/>
          </w:rPr>
          <m:t>0, Q=1,</m:t>
        </m:r>
        <m:r>
          <m:rPr>
            <m:sty m:val="p"/>
          </m:rPr>
          <w:rPr>
            <w:rFonts w:ascii="Cambria Math" w:hAnsi="Cambria Math"/>
          </w:rPr>
          <m:t xml:space="preserve"> γ=1</m:t>
        </m:r>
        <m:r>
          <m:rPr>
            <m:sty m:val="p"/>
          </m:rPr>
          <w:rPr>
            <w:rFonts w:ascii="Cambria Math" w:hAnsi="Cambria Math" w:hint="eastAsia"/>
          </w:rPr>
          <m:t>時</m:t>
        </m:r>
      </m:oMath>
    </w:p>
    <w:p w:rsidR="00315D70" w:rsidRPr="00010110" w:rsidRDefault="004F2698" w:rsidP="00010110"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K</m:t>
              </m:r>
            </m:e>
            <m:sub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ϕ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sub>
          </m:sSub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/>
                </w:rPr>
                <m:t>x,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'</m:t>
                  </m:r>
                </m:sup>
              </m:sSup>
            </m:e>
          </m:d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w:rPr>
                  <w:rFonts w:ascii="Cambria Math" w:hAnsi="Cambria Math"/>
                </w:rPr>
                <m:t>(0+1</m:t>
              </m:r>
              <m:sSup>
                <m:sSupPr>
                  <m:ctrlPr>
                    <w:rPr>
                      <w:rFonts w:ascii="Cambria Math" w:hAnsi="Cambria Math"/>
                      <w:b/>
                      <w:i/>
                    </w:rPr>
                  </m:ctrlPr>
                </m:sSupPr>
                <m:e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m:rPr>
                      <m:sty m:val="bi"/>
                    </m:rPr>
                    <w:rPr>
                      <w:rFonts w:ascii="Cambria Math" w:hAnsi="Cambria Math"/>
                    </w:rPr>
                    <m:t>T</m:t>
                  </m:r>
                </m:sup>
              </m:sSup>
              <m:r>
                <m:rPr>
                  <m:sty m:val="bi"/>
                </m:rPr>
                <w:rPr>
                  <w:rFonts w:ascii="Cambria Math" w:hAnsi="Cambria Math"/>
                </w:rPr>
                <m:t>x'</m:t>
              </m:r>
              <m:r>
                <w:rPr>
                  <w:rFonts w:ascii="Cambria Math" w:hAnsi="Cambria Math"/>
                </w:rPr>
                <m:t>)</m:t>
              </m:r>
            </m:e>
            <m:sup>
              <m:r>
                <w:rPr>
                  <w:rFonts w:ascii="Cambria Math" w:hAnsi="Cambria Math"/>
                </w:rPr>
                <m:t>1</m:t>
              </m:r>
            </m:sup>
          </m:sSup>
        </m:oMath>
      </m:oMathPara>
    </w:p>
    <w:p w:rsidR="00010110" w:rsidRDefault="00315D70" w:rsidP="00926386">
      <w:r>
        <w:rPr>
          <w:rFonts w:hint="eastAsia"/>
        </w:rPr>
        <w:t xml:space="preserve">Linear kernel </w:t>
      </w:r>
      <w:r>
        <w:rPr>
          <w:rFonts w:hint="eastAsia"/>
        </w:rPr>
        <w:t>使用上來說比較簡單，可以理解為沒有經過</w:t>
      </w:r>
      <m:oMath>
        <m:r>
          <m:rPr>
            <m:sty m:val="p"/>
          </m:rPr>
          <w:rPr>
            <w:rFonts w:ascii="Cambria Math" w:hAnsi="Cambria Math"/>
          </w:rPr>
          <m:t>ϕ</m:t>
        </m:r>
      </m:oMath>
      <w:r>
        <w:rPr>
          <w:rFonts w:hint="eastAsia"/>
        </w:rPr>
        <w:t>的非線性轉換，而是直接在原</w:t>
      </w:r>
      <w:r>
        <w:rPr>
          <w:rFonts w:hint="eastAsia"/>
        </w:rPr>
        <w:t>f</w:t>
      </w:r>
      <w:r>
        <w:t>eature space</w:t>
      </w:r>
      <w:r>
        <w:rPr>
          <w:rFonts w:hint="eastAsia"/>
        </w:rPr>
        <w:t>中做處理，並且只能線性做分割。</w:t>
      </w:r>
    </w:p>
    <w:p w:rsidR="00315D70" w:rsidRDefault="00315D70" w:rsidP="00926386"/>
    <w:p w:rsidR="00315D70" w:rsidRDefault="00315D70" w:rsidP="00315D7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R</w:t>
      </w:r>
      <w:r>
        <w:t>adial Kernel (Gaussian Kernel)</w:t>
      </w:r>
    </w:p>
    <w:p w:rsidR="00315D70" w:rsidRDefault="00315D70" w:rsidP="00315D70">
      <w:r>
        <w:rPr>
          <w:rFonts w:hint="eastAsia"/>
        </w:rPr>
        <w:t>Gau</w:t>
      </w:r>
      <w:r>
        <w:t>ssian Kernel</w:t>
      </w:r>
      <w:r>
        <w:rPr>
          <w:rFonts w:hint="eastAsia"/>
        </w:rPr>
        <w:t xml:space="preserve"> </w:t>
      </w:r>
      <w:r>
        <w:rPr>
          <w:rFonts w:hint="eastAsia"/>
        </w:rPr>
        <w:t>可以視為</w:t>
      </w:r>
      <m:oMath>
        <m:r>
          <m:rPr>
            <m:sty m:val="p"/>
          </m:rPr>
          <w:rPr>
            <w:rFonts w:ascii="Cambria Math" w:hAnsi="Cambria Math"/>
          </w:rPr>
          <m:t>ϕ</m:t>
        </m:r>
      </m:oMath>
      <w:r>
        <w:rPr>
          <w:rFonts w:hint="eastAsia"/>
        </w:rPr>
        <w:t xml:space="preserve"> </w:t>
      </w:r>
      <w:r>
        <w:rPr>
          <w:rFonts w:hint="eastAsia"/>
        </w:rPr>
        <w:t>做了一個轉到</w:t>
      </w:r>
      <w:r w:rsidRPr="004129AB">
        <w:rPr>
          <w:rFonts w:hint="eastAsia"/>
          <w:b/>
        </w:rPr>
        <w:t>無限多維度</w:t>
      </w:r>
      <w:r>
        <w:rPr>
          <w:rFonts w:hint="eastAsia"/>
        </w:rPr>
        <w:t>的空間中做處理。</w:t>
      </w:r>
    </w:p>
    <w:p w:rsidR="00315D70" w:rsidRDefault="004129AB" w:rsidP="00315D70">
      <w:r>
        <w:rPr>
          <w:rFonts w:hint="eastAsia"/>
        </w:rPr>
        <w:t>細節</w:t>
      </w:r>
      <w:r w:rsidR="00315D70">
        <w:rPr>
          <w:rFonts w:hint="eastAsia"/>
        </w:rPr>
        <w:t>推導</w:t>
      </w:r>
      <w:r w:rsidR="00410236">
        <w:rPr>
          <w:rFonts w:hint="eastAsia"/>
        </w:rPr>
        <w:t>：</w:t>
      </w:r>
    </w:p>
    <w:p w:rsidR="00315D70" w:rsidRDefault="00315D70" w:rsidP="00315D70">
      <w:r>
        <w:rPr>
          <w:rFonts w:hint="eastAsia"/>
          <w:noProof/>
        </w:rPr>
        <w:drawing>
          <wp:inline distT="0" distB="0" distL="0" distR="0">
            <wp:extent cx="5269230" cy="2996565"/>
            <wp:effectExtent l="0" t="0" r="762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230" cy="2996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5D70" w:rsidRDefault="00315D70" w:rsidP="00315D70"/>
    <w:p w:rsidR="00315D70" w:rsidRDefault="004129AB" w:rsidP="00315D70">
      <w:r>
        <w:t>1.</w:t>
      </w:r>
      <w:r>
        <w:rPr>
          <w:rFonts w:hint="eastAsia"/>
        </w:rPr>
        <w:t xml:space="preserve"> G</w:t>
      </w:r>
      <w:r>
        <w:t>aussian Kernel</w:t>
      </w:r>
      <w:r>
        <w:rPr>
          <w:rFonts w:hint="eastAsia"/>
        </w:rPr>
        <w:t>與</w:t>
      </w:r>
      <w:r>
        <w:rPr>
          <w:rFonts w:hint="eastAsia"/>
        </w:rPr>
        <w:t>P</w:t>
      </w:r>
      <w:r>
        <w:t>olynomial</w:t>
      </w:r>
      <w:r>
        <w:rPr>
          <w:rFonts w:hint="eastAsia"/>
        </w:rPr>
        <w:t xml:space="preserve"> K</w:t>
      </w:r>
      <w:r>
        <w:t>ernel</w:t>
      </w:r>
      <w:r>
        <w:rPr>
          <w:rFonts w:hint="eastAsia"/>
        </w:rPr>
        <w:t>相比，除了共同的</w:t>
      </w:r>
      <w:r>
        <w:rPr>
          <w:rFonts w:hint="eastAsia"/>
        </w:rPr>
        <w:t>Penalty</w:t>
      </w:r>
      <w:r>
        <w:rPr>
          <w:rFonts w:hint="eastAsia"/>
        </w:rPr>
        <w:t>項</w:t>
      </w:r>
      <w:r>
        <w:rPr>
          <w:rFonts w:hint="eastAsia"/>
        </w:rPr>
        <w:t xml:space="preserve"> C </w:t>
      </w:r>
      <w:r>
        <w:rPr>
          <w:rFonts w:hint="eastAsia"/>
        </w:rPr>
        <w:t>需要調之外，</w:t>
      </w:r>
      <w:r>
        <w:rPr>
          <w:rFonts w:hint="eastAsia"/>
        </w:rPr>
        <w:t>G</w:t>
      </w:r>
      <w:r>
        <w:t>aussian Kernel</w:t>
      </w:r>
      <w:r>
        <w:rPr>
          <w:rFonts w:hint="eastAsia"/>
        </w:rPr>
        <w:t>額外需調的參數只有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，因此調整上較方便</w:t>
      </w:r>
    </w:p>
    <w:p w:rsidR="004129AB" w:rsidRDefault="004129AB" w:rsidP="00315D70">
      <w:r>
        <w:rPr>
          <w:rFonts w:hint="eastAsia"/>
        </w:rPr>
        <w:t>2.</w:t>
      </w:r>
      <w:r>
        <w:rPr>
          <w:rFonts w:hint="eastAsia"/>
        </w:rPr>
        <w:t>由於</w:t>
      </w:r>
      <w:r>
        <w:rPr>
          <w:rFonts w:hint="eastAsia"/>
        </w:rPr>
        <w:t>G</w:t>
      </w:r>
      <w:r>
        <w:t>aussian Kernel</w:t>
      </w:r>
      <w:r>
        <w:rPr>
          <w:rFonts w:hint="eastAsia"/>
        </w:rPr>
        <w:t xml:space="preserve"> </w:t>
      </w:r>
      <w:r>
        <w:rPr>
          <w:rFonts w:hint="eastAsia"/>
        </w:rPr>
        <w:t>是轉換到無限大的維度中做處理，因此可以預期其邊界可以較複雜</w:t>
      </w:r>
    </w:p>
    <w:p w:rsidR="004129AB" w:rsidRDefault="004129AB" w:rsidP="00315D70">
      <w:r>
        <w:rPr>
          <w:rFonts w:hint="eastAsia"/>
        </w:rPr>
        <w:t>3.</w:t>
      </w:r>
      <w:r w:rsidRPr="004129AB">
        <w:rPr>
          <w:rFonts w:hint="eastAsia"/>
        </w:rPr>
        <w:t xml:space="preserve"> </w:t>
      </w:r>
      <w:r>
        <w:rPr>
          <w:rFonts w:hint="eastAsia"/>
        </w:rPr>
        <w:t>G</w:t>
      </w:r>
      <w:r>
        <w:t>aussian Kernel</w:t>
      </w:r>
      <w:r>
        <w:rPr>
          <w:rFonts w:hint="eastAsia"/>
        </w:rPr>
        <w:t>中的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會影響</w:t>
      </w:r>
      <w:r>
        <w:rPr>
          <w:rFonts w:hint="eastAsia"/>
        </w:rPr>
        <w:t>G</w:t>
      </w:r>
      <w:r>
        <w:t>aussian Curve</w:t>
      </w:r>
      <w:r>
        <w:rPr>
          <w:rFonts w:hint="eastAsia"/>
        </w:rPr>
        <w:t>的形狀，當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越大表示</w:t>
      </w:r>
      <w:r>
        <w:rPr>
          <w:rFonts w:hint="eastAsia"/>
        </w:rPr>
        <w:t>Curve</w:t>
      </w:r>
      <w:r>
        <w:rPr>
          <w:rFonts w:hint="eastAsia"/>
        </w:rPr>
        <w:t>越窄，因此每個</w:t>
      </w:r>
      <w:r>
        <w:rPr>
          <w:rFonts w:hint="eastAsia"/>
        </w:rPr>
        <w:t>data</w:t>
      </w:r>
      <w:r>
        <w:rPr>
          <w:rFonts w:hint="eastAsia"/>
        </w:rPr>
        <w:t>可以造成的影響</w:t>
      </w:r>
      <w:r w:rsidR="00A27E58">
        <w:rPr>
          <w:rFonts w:hint="eastAsia"/>
        </w:rPr>
        <w:t>範圍</w:t>
      </w:r>
      <w:r>
        <w:rPr>
          <w:rFonts w:hint="eastAsia"/>
        </w:rPr>
        <w:t>很小，</w:t>
      </w:r>
      <w:r w:rsidR="006C599E">
        <w:rPr>
          <w:rFonts w:hint="eastAsia"/>
        </w:rPr>
        <w:t>所以只有當</w:t>
      </w:r>
      <w:r w:rsidR="006C599E" w:rsidRPr="006C599E">
        <w:rPr>
          <w:rFonts w:hint="eastAsia"/>
          <w:b/>
        </w:rPr>
        <w:t>x</w:t>
      </w:r>
      <w:r w:rsidR="006C599E">
        <w:rPr>
          <w:rFonts w:hint="eastAsia"/>
        </w:rPr>
        <w:t>和</w:t>
      </w:r>
      <w:r w:rsidR="006C599E" w:rsidRPr="006C599E">
        <w:rPr>
          <w:rFonts w:hint="eastAsia"/>
          <w:b/>
        </w:rPr>
        <w:t>x</w:t>
      </w:r>
      <w:r w:rsidR="006C599E" w:rsidRPr="006C599E">
        <w:rPr>
          <w:b/>
        </w:rPr>
        <w:t>’</w:t>
      </w:r>
      <w:r w:rsidR="006C599E">
        <w:rPr>
          <w:rFonts w:hint="eastAsia"/>
        </w:rPr>
        <w:t>很近時，</w:t>
      </w:r>
      <w:r w:rsidR="006C599E" w:rsidRPr="006C599E">
        <w:rPr>
          <w:rFonts w:hint="eastAsia"/>
          <w:b/>
        </w:rPr>
        <w:t>x</w:t>
      </w:r>
      <w:r w:rsidR="006C599E">
        <w:rPr>
          <w:rFonts w:hint="eastAsia"/>
        </w:rPr>
        <w:t>才會影響到</w:t>
      </w:r>
      <w:r w:rsidR="006C599E" w:rsidRPr="006C599E">
        <w:rPr>
          <w:rFonts w:hint="eastAsia"/>
          <w:b/>
        </w:rPr>
        <w:t>x</w:t>
      </w:r>
      <w:r w:rsidR="006C599E" w:rsidRPr="006C599E">
        <w:rPr>
          <w:b/>
        </w:rPr>
        <w:t>’</w:t>
      </w:r>
      <w:r w:rsidR="00A27E58">
        <w:rPr>
          <w:rFonts w:hint="eastAsia"/>
        </w:rPr>
        <w:t>，但因為每個影響都很大所以可能切出形狀較奇怪的邊界，所以</w:t>
      </w:r>
      <w:r w:rsidR="00A27E58">
        <w:rPr>
          <w:rFonts w:hint="eastAsia"/>
        </w:rPr>
        <w:t>training error</w:t>
      </w:r>
      <w:r w:rsidR="00A27E58">
        <w:rPr>
          <w:rFonts w:hint="eastAsia"/>
        </w:rPr>
        <w:t>可以很低，但是有可能會</w:t>
      </w:r>
      <w:r w:rsidR="00A27E58">
        <w:rPr>
          <w:rFonts w:hint="eastAsia"/>
        </w:rPr>
        <w:t>Overfit</w:t>
      </w:r>
      <w:r w:rsidR="00577FA2">
        <w:t>ting</w:t>
      </w:r>
      <w:r w:rsidR="00A27E58">
        <w:rPr>
          <w:rFonts w:hint="eastAsia"/>
        </w:rPr>
        <w:t>；反之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A27E58">
        <w:rPr>
          <w:rFonts w:hint="eastAsia"/>
        </w:rPr>
        <w:t>越小表示</w:t>
      </w:r>
      <w:r w:rsidR="00A27E58">
        <w:rPr>
          <w:rFonts w:hint="eastAsia"/>
        </w:rPr>
        <w:t>Curve</w:t>
      </w:r>
      <w:r w:rsidR="00A27E58">
        <w:rPr>
          <w:rFonts w:hint="eastAsia"/>
        </w:rPr>
        <w:t>較寬，表示每個</w:t>
      </w:r>
      <w:r w:rsidR="00A27E58">
        <w:rPr>
          <w:rFonts w:hint="eastAsia"/>
        </w:rPr>
        <w:t>data</w:t>
      </w:r>
      <w:r w:rsidR="006C599E">
        <w:rPr>
          <w:rFonts w:hint="eastAsia"/>
        </w:rPr>
        <w:t>的影響範圍很大</w:t>
      </w:r>
      <w:r w:rsidR="00A27E58">
        <w:rPr>
          <w:rFonts w:hint="eastAsia"/>
        </w:rPr>
        <w:t>，</w:t>
      </w:r>
      <w:r w:rsidR="006C599E">
        <w:rPr>
          <w:rFonts w:hint="eastAsia"/>
        </w:rPr>
        <w:t>所以當</w:t>
      </w:r>
      <w:r w:rsidR="006C599E" w:rsidRPr="006C599E">
        <w:rPr>
          <w:rFonts w:hint="eastAsia"/>
          <w:b/>
        </w:rPr>
        <w:t>x</w:t>
      </w:r>
      <w:r w:rsidR="006C599E">
        <w:rPr>
          <w:rFonts w:hint="eastAsia"/>
        </w:rPr>
        <w:t>和</w:t>
      </w:r>
      <w:r w:rsidR="006C599E" w:rsidRPr="006C599E">
        <w:rPr>
          <w:rFonts w:hint="eastAsia"/>
          <w:b/>
        </w:rPr>
        <w:t>x</w:t>
      </w:r>
      <w:r w:rsidR="006C599E" w:rsidRPr="006C599E">
        <w:rPr>
          <w:b/>
        </w:rPr>
        <w:t>’</w:t>
      </w:r>
      <w:r w:rsidR="006C599E">
        <w:rPr>
          <w:rFonts w:hint="eastAsia"/>
        </w:rPr>
        <w:t>很遠時，</w:t>
      </w:r>
      <w:r w:rsidR="006C599E" w:rsidRPr="006C599E">
        <w:rPr>
          <w:rFonts w:hint="eastAsia"/>
          <w:b/>
        </w:rPr>
        <w:t>x</w:t>
      </w:r>
      <w:r w:rsidR="006C599E">
        <w:rPr>
          <w:rFonts w:hint="eastAsia"/>
        </w:rPr>
        <w:t>也會影響到</w:t>
      </w:r>
      <w:r w:rsidR="006C599E" w:rsidRPr="006C599E">
        <w:rPr>
          <w:rFonts w:hint="eastAsia"/>
          <w:b/>
        </w:rPr>
        <w:t>x</w:t>
      </w:r>
      <w:r w:rsidR="006C599E" w:rsidRPr="006C599E">
        <w:rPr>
          <w:b/>
        </w:rPr>
        <w:t>’</w:t>
      </w:r>
      <w:r w:rsidR="00A27E58">
        <w:rPr>
          <w:rFonts w:hint="eastAsia"/>
        </w:rPr>
        <w:t>，切出來的邊界也可能較</w:t>
      </w:r>
      <w:r w:rsidR="00A27E58">
        <w:rPr>
          <w:rFonts w:hint="eastAsia"/>
        </w:rPr>
        <w:t>Smooth</w:t>
      </w:r>
      <w:r w:rsidR="00A27E58">
        <w:rPr>
          <w:rFonts w:hint="eastAsia"/>
        </w:rPr>
        <w:t>。</w:t>
      </w:r>
      <w:r w:rsidR="00F70258">
        <w:rPr>
          <w:rFonts w:hint="eastAsia"/>
        </w:rPr>
        <w:t>下面為示意圖</w:t>
      </w:r>
    </w:p>
    <w:p w:rsidR="009A478F" w:rsidRDefault="00C10123" w:rsidP="00410236">
      <w:pPr>
        <w:pBdr>
          <w:bottom w:val="single" w:sz="6" w:space="1" w:color="auto"/>
        </w:pBdr>
      </w:pPr>
      <w:r>
        <w:rPr>
          <w:noProof/>
        </w:rPr>
        <w:drawing>
          <wp:inline distT="0" distB="0" distL="0" distR="0">
            <wp:extent cx="3189412" cy="1158843"/>
            <wp:effectExtent l="0" t="0" r="0" b="381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4177" cy="1164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A478F" w:rsidRDefault="009A478F" w:rsidP="009A478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lastRenderedPageBreak/>
        <w:t>C-svm</w:t>
      </w:r>
    </w:p>
    <w:p w:rsidR="00C3078B" w:rsidRDefault="00C3078B" w:rsidP="00C3078B">
      <w:r>
        <w:rPr>
          <w:noProof/>
        </w:rPr>
        <w:drawing>
          <wp:inline distT="0" distB="0" distL="0" distR="0">
            <wp:extent cx="982301" cy="395802"/>
            <wp:effectExtent l="0" t="0" r="8890" b="444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9712" cy="406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9A478F" w:rsidRDefault="009A478F" w:rsidP="009A478F">
      <w:r>
        <w:rPr>
          <w:rFonts w:hint="eastAsia"/>
        </w:rPr>
        <w:t>C</w:t>
      </w:r>
      <w:r>
        <w:t>-svm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rPr>
          <w:rFonts w:hint="eastAsia"/>
        </w:rPr>
        <w:t>表示</w:t>
      </w:r>
      <w:r>
        <w:rPr>
          <w:rFonts w:hint="eastAsia"/>
        </w:rPr>
        <w:t>P</w:t>
      </w:r>
      <w:r>
        <w:t>enalty</w:t>
      </w:r>
      <w:r>
        <w:rPr>
          <w:rFonts w:hint="eastAsia"/>
        </w:rPr>
        <w:t>的加權大小，</w:t>
      </w:r>
      <w:r>
        <w:rPr>
          <w:rFonts w:hint="eastAsia"/>
        </w:rPr>
        <w:t>C</w:t>
      </w:r>
      <w:r>
        <w:rPr>
          <w:rFonts w:hint="eastAsia"/>
        </w:rPr>
        <w:t>越大表示</w:t>
      </w:r>
      <w:r>
        <w:rPr>
          <w:rFonts w:hint="eastAsia"/>
        </w:rPr>
        <w:t>P</w:t>
      </w:r>
      <w:r>
        <w:t>enalty</w:t>
      </w:r>
      <w:r>
        <w:rPr>
          <w:rFonts w:hint="eastAsia"/>
        </w:rPr>
        <w:t>越大，</w:t>
      </w:r>
      <w:r w:rsidR="00FF4EB5">
        <w:rPr>
          <w:rFonts w:hint="eastAsia"/>
        </w:rPr>
        <w:t>因此會希望每個點都能分對且距離要</w:t>
      </w:r>
      <w:r w:rsidR="00FF4EB5">
        <w:rPr>
          <w:rFonts w:hint="eastAsia"/>
        </w:rPr>
        <w:t>&gt;</w:t>
      </w:r>
      <w:r w:rsidR="00FF4EB5">
        <w:t>=1</w:t>
      </w:r>
      <w:r w:rsidR="00FF4EB5">
        <w:rPr>
          <w:rFonts w:hint="eastAsia"/>
        </w:rPr>
        <w:t>；反之</w:t>
      </w:r>
      <w:r w:rsidR="00FF4EB5">
        <w:rPr>
          <w:rFonts w:hint="eastAsia"/>
        </w:rPr>
        <w:t>C</w:t>
      </w:r>
      <w:r w:rsidR="00FF4EB5">
        <w:rPr>
          <w:rFonts w:hint="eastAsia"/>
        </w:rPr>
        <w:t>越小就不那麼嚴苛，可以容許較多點被分錯，或是分對但是距離</w:t>
      </w:r>
      <w:r w:rsidR="00FF4EB5">
        <w:rPr>
          <w:rFonts w:hint="eastAsia"/>
        </w:rPr>
        <w:t>&lt;=1</w:t>
      </w:r>
      <w:r w:rsidR="00FF4EB5">
        <w:rPr>
          <w:rFonts w:hint="eastAsia"/>
        </w:rPr>
        <w:t>。</w:t>
      </w:r>
    </w:p>
    <w:p w:rsidR="00C3078B" w:rsidRDefault="00410236" w:rsidP="009A478F">
      <w:r>
        <w:rPr>
          <w:rFonts w:hint="eastAsia"/>
        </w:rPr>
        <w:t>而</w:t>
      </w:r>
      <w:r>
        <w:rPr>
          <w:rFonts w:hint="eastAsia"/>
        </w:rPr>
        <w:t>SVM</w:t>
      </w:r>
      <w:r>
        <w:rPr>
          <w:rFonts w:hint="eastAsia"/>
        </w:rPr>
        <w:t>中，</w:t>
      </w:r>
      <w:r>
        <w:rPr>
          <w:rFonts w:hint="eastAsia"/>
        </w:rPr>
        <w:t>data</w:t>
      </w:r>
      <w:r>
        <w:rPr>
          <w:rFonts w:hint="eastAsia"/>
        </w:rPr>
        <w:t>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假如不等於</w:t>
      </w:r>
      <w:r>
        <w:rPr>
          <w:rFonts w:hint="eastAsia"/>
        </w:rPr>
        <w:t>0</w:t>
      </w:r>
      <w:r>
        <w:rPr>
          <w:rFonts w:hint="eastAsia"/>
        </w:rPr>
        <w:t>就會被選為</w:t>
      </w:r>
      <w:r>
        <w:rPr>
          <w:rFonts w:hint="eastAsia"/>
        </w:rPr>
        <w:t>support vector</w:t>
      </w:r>
      <w:r>
        <w:rPr>
          <w:rFonts w:hint="eastAsia"/>
        </w:rPr>
        <w:t>影響邊界，</w:t>
      </w:r>
      <w:r>
        <w:rPr>
          <w:rFonts w:hint="eastAsia"/>
        </w:rPr>
        <w:t>support ve</w:t>
      </w:r>
      <w:r>
        <w:t>ctor</w:t>
      </w:r>
      <w:r>
        <w:rPr>
          <w:rFonts w:hint="eastAsia"/>
        </w:rPr>
        <w:t>成分有兩種，一是分類錯誤，另一是分類正確但</w:t>
      </w:r>
      <w:r>
        <w:rPr>
          <w:rFonts w:hint="eastAsia"/>
        </w:rPr>
        <w:t>margin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>1</w:t>
      </w:r>
      <w:r>
        <w:rPr>
          <w:rFonts w:hint="eastAsia"/>
        </w:rPr>
        <w:t>的</w:t>
      </w:r>
    </w:p>
    <w:p w:rsidR="00410236" w:rsidRDefault="00410236" w:rsidP="009A478F"/>
    <w:p w:rsidR="008E48CC" w:rsidRPr="008E48CC" w:rsidRDefault="00FF4EB5" w:rsidP="009A478F">
      <w:pPr>
        <w:rPr>
          <w:b/>
        </w:rPr>
      </w:pPr>
      <w:r w:rsidRPr="008E48CC">
        <w:rPr>
          <w:rFonts w:hint="eastAsia"/>
          <w:b/>
        </w:rPr>
        <w:t>L</w:t>
      </w:r>
      <w:r w:rsidRPr="008E48CC">
        <w:rPr>
          <w:b/>
        </w:rPr>
        <w:t>inear Kernel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F4EB5" w:rsidTr="00C3078B">
        <w:tc>
          <w:tcPr>
            <w:tcW w:w="2074" w:type="dxa"/>
          </w:tcPr>
          <w:p w:rsidR="00FF4EB5" w:rsidRDefault="00FF4EB5" w:rsidP="00AC2C8E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# of SV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0.0001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90.92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89.92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4479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0.001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95.98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94.68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2138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0.01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97.86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95.96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1024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0.1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99.2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95.8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692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  <w:rPr>
                <w:b/>
              </w:rPr>
            </w:pPr>
            <w:r w:rsidRPr="00FF4EB5">
              <w:rPr>
                <w:rFonts w:hint="eastAsia"/>
                <w:b/>
              </w:rPr>
              <w:t>95.08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701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95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702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95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702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95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702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95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702</w:t>
            </w:r>
          </w:p>
        </w:tc>
      </w:tr>
      <w:tr w:rsidR="00FF4EB5" w:rsidTr="00C3078B"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100000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100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95</w:t>
            </w:r>
          </w:p>
        </w:tc>
        <w:tc>
          <w:tcPr>
            <w:tcW w:w="2074" w:type="dxa"/>
            <w:vAlign w:val="center"/>
          </w:tcPr>
          <w:p w:rsidR="00FF4EB5" w:rsidRPr="00FF4EB5" w:rsidRDefault="00FF4EB5" w:rsidP="00AC2C8E">
            <w:pPr>
              <w:jc w:val="center"/>
            </w:pPr>
            <w:r w:rsidRPr="00FF4EB5">
              <w:rPr>
                <w:rFonts w:hint="eastAsia"/>
              </w:rPr>
              <w:t>702</w:t>
            </w:r>
          </w:p>
        </w:tc>
      </w:tr>
    </w:tbl>
    <w:p w:rsidR="00FF4EB5" w:rsidRDefault="00FF4EB5" w:rsidP="009A478F"/>
    <w:p w:rsidR="00FF4EB5" w:rsidRDefault="00FF4EB5" w:rsidP="009A478F">
      <w:r>
        <w:rPr>
          <w:rFonts w:hint="eastAsia"/>
        </w:rPr>
        <w:t xml:space="preserve">1. </w:t>
      </w:r>
      <w:r>
        <w:rPr>
          <w:rFonts w:hint="eastAsia"/>
        </w:rPr>
        <w:t>可以發現當</w:t>
      </w:r>
      <w:r>
        <w:rPr>
          <w:rFonts w:hint="eastAsia"/>
        </w:rPr>
        <w:t>C</w:t>
      </w:r>
      <w:r>
        <w:rPr>
          <w:rFonts w:hint="eastAsia"/>
        </w:rPr>
        <w:t>越來越大時，</w:t>
      </w:r>
      <w:r>
        <w:rPr>
          <w:rFonts w:hint="eastAsia"/>
        </w:rPr>
        <w:t>pena</w:t>
      </w:r>
      <w:r>
        <w:t>lty</w:t>
      </w:r>
      <w:r>
        <w:rPr>
          <w:rFonts w:hint="eastAsia"/>
        </w:rPr>
        <w:t>加重，因此</w:t>
      </w:r>
      <w:r>
        <w:rPr>
          <w:rFonts w:hint="eastAsia"/>
        </w:rPr>
        <w:t xml:space="preserve">training </w:t>
      </w:r>
      <w:r>
        <w:t>accuracy</w:t>
      </w:r>
      <w:r>
        <w:rPr>
          <w:rFonts w:hint="eastAsia"/>
        </w:rPr>
        <w:t>越來越高，但過度要求</w:t>
      </w:r>
      <w:r>
        <w:rPr>
          <w:rFonts w:hint="eastAsia"/>
        </w:rPr>
        <w:t>training data</w:t>
      </w:r>
      <w:r>
        <w:rPr>
          <w:rFonts w:hint="eastAsia"/>
        </w:rPr>
        <w:t>要分類正確，反而導致有些</w:t>
      </w:r>
      <w:r>
        <w:rPr>
          <w:rFonts w:hint="eastAsia"/>
        </w:rPr>
        <w:t>overfitting</w:t>
      </w:r>
      <w:r>
        <w:rPr>
          <w:rFonts w:hint="eastAsia"/>
        </w:rPr>
        <w:t>，因此</w:t>
      </w:r>
      <w:r>
        <w:rPr>
          <w:rFonts w:hint="eastAsia"/>
        </w:rPr>
        <w:t>testing accuracy</w:t>
      </w:r>
      <w:r>
        <w:rPr>
          <w:rFonts w:hint="eastAsia"/>
        </w:rPr>
        <w:t>有下降的情形</w:t>
      </w:r>
    </w:p>
    <w:p w:rsidR="00FF4EB5" w:rsidRDefault="00FF4EB5" w:rsidP="009A478F">
      <w:r>
        <w:rPr>
          <w:rFonts w:hint="eastAsia"/>
        </w:rPr>
        <w:t xml:space="preserve">2. </w:t>
      </w:r>
      <w:r>
        <w:rPr>
          <w:rFonts w:hint="eastAsia"/>
        </w:rPr>
        <w:t>另一點則是當</w:t>
      </w:r>
      <w:r>
        <w:rPr>
          <w:rFonts w:hint="eastAsia"/>
        </w:rPr>
        <w:t>C</w:t>
      </w:r>
      <w:r>
        <w:rPr>
          <w:rFonts w:hint="eastAsia"/>
        </w:rPr>
        <w:t>較小時，因為允許較多分類錯誤的點，即在</w:t>
      </w:r>
      <w:r>
        <w:rPr>
          <w:rFonts w:hint="eastAsia"/>
        </w:rPr>
        <w:t>svm</w:t>
      </w:r>
      <w:r>
        <w:rPr>
          <w:rFonts w:hint="eastAsia"/>
        </w:rPr>
        <w:t>算式中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 xml:space="preserve"> </w:t>
      </w:r>
      <w:r>
        <w:rPr>
          <w:rFonts w:hint="eastAsia"/>
        </w:rPr>
        <w:t>不為</w:t>
      </w:r>
      <w:r>
        <w:rPr>
          <w:rFonts w:hint="eastAsia"/>
        </w:rPr>
        <w:t>0</w:t>
      </w:r>
      <w:r>
        <w:rPr>
          <w:rFonts w:hint="eastAsia"/>
        </w:rPr>
        <w:t>的點會變多，因此</w:t>
      </w:r>
      <w:r>
        <w:rPr>
          <w:rFonts w:hint="eastAsia"/>
        </w:rPr>
        <w:t>support vector</w:t>
      </w:r>
      <w:r>
        <w:rPr>
          <w:rFonts w:hint="eastAsia"/>
        </w:rPr>
        <w:t>數量也會較多。</w:t>
      </w:r>
    </w:p>
    <w:p w:rsidR="008E48CC" w:rsidRDefault="008E48CC" w:rsidP="009A478F"/>
    <w:p w:rsidR="008E48CC" w:rsidRPr="009E2C72" w:rsidRDefault="009E2C72" w:rsidP="009A478F">
      <w:pPr>
        <w:rPr>
          <w:b/>
        </w:rPr>
      </w:pPr>
      <w:r w:rsidRPr="009E2C72">
        <w:rPr>
          <w:rFonts w:hint="eastAsia"/>
          <w:b/>
        </w:rPr>
        <w:t>Polynomial Ker</w:t>
      </w:r>
      <w:r w:rsidRPr="009E2C72">
        <w:rPr>
          <w:b/>
        </w:rPr>
        <w:t>nel</w:t>
      </w:r>
    </w:p>
    <w:p w:rsidR="009E2C72" w:rsidRDefault="009E2C72" w:rsidP="009A478F">
      <w:r>
        <w:t>C</w:t>
      </w:r>
      <w:r>
        <w:rPr>
          <w:rFonts w:hint="eastAsia"/>
        </w:rPr>
        <w:t>固定為</w:t>
      </w:r>
      <w:r>
        <w:rPr>
          <w:rFonts w:hint="eastAsia"/>
        </w:rPr>
        <w:t>1</w:t>
      </w:r>
      <w:r>
        <w:rPr>
          <w:rFonts w:hint="eastAsia"/>
        </w:rPr>
        <w:t>，</w:t>
      </w:r>
      <w:r>
        <w:rPr>
          <w:rFonts w:hint="eastAsia"/>
        </w:rPr>
        <w:t>coeff0</w:t>
      </w:r>
      <w:r>
        <w:rPr>
          <w:rFonts w:hint="eastAsia"/>
        </w:rPr>
        <w:t>固定為</w:t>
      </w:r>
      <w:r>
        <w:rPr>
          <w:rFonts w:hint="eastAsia"/>
        </w:rPr>
        <w:t>0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E2C72" w:rsidTr="00C3078B">
        <w:tc>
          <w:tcPr>
            <w:tcW w:w="8296" w:type="dxa"/>
            <w:gridSpan w:val="4"/>
          </w:tcPr>
          <w:p w:rsidR="009E2C72" w:rsidRPr="009E2C72" w:rsidRDefault="009E2C72" w:rsidP="009E2C7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Degree=2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 C=1, coeff0 = 0</w:t>
            </w:r>
          </w:p>
        </w:tc>
      </w:tr>
      <w:tr w:rsidR="009E2C72" w:rsidTr="00C3078B">
        <w:tc>
          <w:tcPr>
            <w:tcW w:w="2074" w:type="dxa"/>
          </w:tcPr>
          <w:p w:rsidR="009E2C72" w:rsidRPr="00577FA2" w:rsidRDefault="009E2C72" w:rsidP="009E2C7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γ</m:t>
                </m:r>
              </m:oMath>
            </m:oMathPara>
          </w:p>
        </w:tc>
        <w:tc>
          <w:tcPr>
            <w:tcW w:w="2074" w:type="dxa"/>
            <w:vAlign w:val="center"/>
          </w:tcPr>
          <w:p w:rsidR="009E2C72" w:rsidRPr="009E2C72" w:rsidRDefault="009E2C72" w:rsidP="009E2C72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vAlign w:val="center"/>
          </w:tcPr>
          <w:p w:rsidR="009E2C72" w:rsidRPr="009E2C72" w:rsidRDefault="009E2C72" w:rsidP="009E2C72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</w:tcPr>
          <w:p w:rsidR="009E2C72" w:rsidRPr="00577FA2" w:rsidRDefault="009E2C72" w:rsidP="009E2C72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0.0001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45.12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46.6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0.001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83.3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83.08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4316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0.01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98.74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97.28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1016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0.1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97.68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770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97.68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770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97.68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770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lastRenderedPageBreak/>
              <w:t>100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97.68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770</w:t>
            </w:r>
          </w:p>
        </w:tc>
      </w:tr>
      <w:tr w:rsidR="009E2C72" w:rsidRPr="009E2C72" w:rsidTr="009E2C72">
        <w:trPr>
          <w:trHeight w:val="330"/>
        </w:trPr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97.68</w:t>
            </w:r>
          </w:p>
        </w:tc>
        <w:tc>
          <w:tcPr>
            <w:tcW w:w="2074" w:type="dxa"/>
            <w:noWrap/>
            <w:hideMark/>
          </w:tcPr>
          <w:p w:rsidR="009E2C72" w:rsidRPr="009E2C72" w:rsidRDefault="009E2C72" w:rsidP="009E2C72">
            <w:pPr>
              <w:widowControl/>
              <w:jc w:val="right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770</w:t>
            </w:r>
          </w:p>
        </w:tc>
      </w:tr>
    </w:tbl>
    <w:p w:rsidR="009E2C72" w:rsidRDefault="009E2C72" w:rsidP="009A478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E2C72" w:rsidTr="00C3078B">
        <w:tc>
          <w:tcPr>
            <w:tcW w:w="8296" w:type="dxa"/>
            <w:gridSpan w:val="4"/>
          </w:tcPr>
          <w:p w:rsidR="009E2C72" w:rsidRPr="009E2C72" w:rsidRDefault="009E2C72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Degree=3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 C=1, coeff0 = 0</w:t>
            </w:r>
          </w:p>
        </w:tc>
      </w:tr>
      <w:tr w:rsidR="009E2C72" w:rsidRPr="00577FA2" w:rsidTr="00C3078B">
        <w:tc>
          <w:tcPr>
            <w:tcW w:w="2074" w:type="dxa"/>
          </w:tcPr>
          <w:p w:rsidR="009E2C72" w:rsidRPr="00577FA2" w:rsidRDefault="009E2C72" w:rsidP="00C3078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2074" w:type="dxa"/>
            <w:vAlign w:val="center"/>
          </w:tcPr>
          <w:p w:rsidR="009E2C72" w:rsidRPr="00FF4EB5" w:rsidRDefault="009E2C72" w:rsidP="00C3078B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9E2C72" w:rsidRPr="00FF4EB5" w:rsidRDefault="009E2C72" w:rsidP="00C3078B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9E2C72" w:rsidRPr="00577FA2" w:rsidRDefault="009E2C72" w:rsidP="00C3078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28.02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28.88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28.02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28.88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98.32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97.04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1187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  <w:tr w:rsidR="009E2C72" w:rsidRP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</w:tbl>
    <w:p w:rsidR="009E2C72" w:rsidRDefault="009E2C72" w:rsidP="009A478F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9E2C72" w:rsidRPr="009E2C72" w:rsidTr="00C3078B">
        <w:tc>
          <w:tcPr>
            <w:tcW w:w="8296" w:type="dxa"/>
            <w:gridSpan w:val="4"/>
          </w:tcPr>
          <w:p w:rsidR="009E2C72" w:rsidRPr="009E2C72" w:rsidRDefault="009E2C72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</w:t>
            </w:r>
            <w:r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4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 C=1, coeff0 = 0</w:t>
            </w:r>
          </w:p>
        </w:tc>
      </w:tr>
      <w:tr w:rsidR="009E2C72" w:rsidRPr="00577FA2" w:rsidTr="00C3078B">
        <w:tc>
          <w:tcPr>
            <w:tcW w:w="2074" w:type="dxa"/>
          </w:tcPr>
          <w:p w:rsidR="009E2C72" w:rsidRPr="00577FA2" w:rsidRDefault="009E2C72" w:rsidP="00C3078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2074" w:type="dxa"/>
            <w:vAlign w:val="center"/>
          </w:tcPr>
          <w:p w:rsidR="009E2C72" w:rsidRPr="00FF4EB5" w:rsidRDefault="009E2C72" w:rsidP="00C3078B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9E2C72" w:rsidRPr="00FF4EB5" w:rsidRDefault="009E2C72" w:rsidP="00C3078B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9E2C72" w:rsidRPr="00577FA2" w:rsidRDefault="009E2C72" w:rsidP="00C3078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23.44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23.72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23.44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23.72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95.68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94.04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1497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96.36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775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96.36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775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96.36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775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96.36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775</w:t>
            </w:r>
          </w:p>
        </w:tc>
      </w:tr>
      <w:tr w:rsidR="009E2C72" w:rsidTr="00C3078B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96.36</w:t>
            </w:r>
          </w:p>
        </w:tc>
        <w:tc>
          <w:tcPr>
            <w:tcW w:w="2074" w:type="dxa"/>
            <w:noWrap/>
            <w:vAlign w:val="center"/>
            <w:hideMark/>
          </w:tcPr>
          <w:p w:rsidR="009E2C72" w:rsidRDefault="009E2C72" w:rsidP="009E2C7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775</w:t>
            </w:r>
          </w:p>
        </w:tc>
      </w:tr>
    </w:tbl>
    <w:p w:rsidR="009E2C72" w:rsidRDefault="00207D00" w:rsidP="009A478F">
      <w:r>
        <w:rPr>
          <w:rFonts w:hint="eastAsia"/>
        </w:rPr>
        <w:t>在上面固定</w:t>
      </w:r>
      <w:r>
        <w:rPr>
          <w:rFonts w:hint="eastAsia"/>
        </w:rPr>
        <w:t>C</w:t>
      </w:r>
      <w:r>
        <w:rPr>
          <w:rFonts w:hint="eastAsia"/>
        </w:rPr>
        <w:t>和</w:t>
      </w:r>
      <w:r>
        <w:rPr>
          <w:rFonts w:hint="eastAsia"/>
        </w:rPr>
        <w:t>coeff0</w:t>
      </w:r>
      <w:r>
        <w:rPr>
          <w:rFonts w:hint="eastAsia"/>
        </w:rPr>
        <w:t>的情況下，可以發現當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越來越大時，</w:t>
      </w:r>
      <w:r>
        <w:rPr>
          <w:rFonts w:hint="eastAsia"/>
        </w:rPr>
        <w:t>training accuracy</w:t>
      </w:r>
      <w:r>
        <w:rPr>
          <w:rFonts w:hint="eastAsia"/>
        </w:rPr>
        <w:t>越來越好，推測原因可能是當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變大時，</w:t>
      </w:r>
      <w:r>
        <w:rPr>
          <w:rFonts w:hint="eastAsia"/>
        </w:rPr>
        <w:t>Po</w:t>
      </w:r>
      <w:r>
        <w:t>lynomial</w:t>
      </w:r>
      <w:r w:rsidR="00410236">
        <w:rPr>
          <w:rFonts w:hint="eastAsia"/>
        </w:rPr>
        <w:t>的變化可以</w:t>
      </w:r>
      <w:r>
        <w:rPr>
          <w:rFonts w:hint="eastAsia"/>
        </w:rPr>
        <w:t>越大，因此切出來的邊界可以變化更多，所以效果越來越好。</w:t>
      </w:r>
    </w:p>
    <w:p w:rsidR="00207D00" w:rsidRDefault="00207D00" w:rsidP="009A478F"/>
    <w:p w:rsidR="00207D00" w:rsidRDefault="00207D00" w:rsidP="009A478F"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固定為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coeff0</w:t>
      </w:r>
      <w:r>
        <w:rPr>
          <w:rFonts w:hint="eastAsia"/>
        </w:rPr>
        <w:t>固定為</w:t>
      </w:r>
      <w:r>
        <w:rPr>
          <w:rFonts w:hint="eastAsia"/>
        </w:rPr>
        <w:t>0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331ED" w:rsidTr="00C3078B">
        <w:tc>
          <w:tcPr>
            <w:tcW w:w="8296" w:type="dxa"/>
            <w:gridSpan w:val="4"/>
          </w:tcPr>
          <w:p w:rsidR="00F331ED" w:rsidRPr="009E2C72" w:rsidRDefault="00F331ED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Degree=2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oMath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=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0.0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1, coeff0 = 0</w:t>
            </w:r>
          </w:p>
        </w:tc>
      </w:tr>
      <w:tr w:rsidR="00F331ED" w:rsidTr="00C3078B">
        <w:tc>
          <w:tcPr>
            <w:tcW w:w="2074" w:type="dxa"/>
          </w:tcPr>
          <w:p w:rsidR="00F331ED" w:rsidRPr="00577FA2" w:rsidRDefault="008A470C" w:rsidP="008A470C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c</m:t>
                </m:r>
              </m:oMath>
            </m:oMathPara>
          </w:p>
        </w:tc>
        <w:tc>
          <w:tcPr>
            <w:tcW w:w="2074" w:type="dxa"/>
            <w:vAlign w:val="center"/>
          </w:tcPr>
          <w:p w:rsidR="00F331ED" w:rsidRPr="009E2C72" w:rsidRDefault="00F331ED" w:rsidP="00C3078B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vAlign w:val="center"/>
          </w:tcPr>
          <w:p w:rsidR="00F331ED" w:rsidRPr="009E2C72" w:rsidRDefault="00F331ED" w:rsidP="00C3078B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</w:tcPr>
          <w:p w:rsidR="00F331ED" w:rsidRPr="00577FA2" w:rsidRDefault="00F331ED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45.12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46.6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83.3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83.08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4316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95.82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94.36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2105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98.74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97.28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1016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99.96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97.76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771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770</w:t>
            </w:r>
          </w:p>
        </w:tc>
      </w:tr>
      <w:tr w:rsidR="008253E2" w:rsidRPr="009E2C72" w:rsidTr="00C3078B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1000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770</w:t>
            </w:r>
          </w:p>
        </w:tc>
      </w:tr>
    </w:tbl>
    <w:p w:rsidR="00F331ED" w:rsidRDefault="00F331ED" w:rsidP="00F331ED"/>
    <w:p w:rsidR="008253E2" w:rsidRDefault="008253E2" w:rsidP="00F331ED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331ED" w:rsidTr="00C3078B">
        <w:tc>
          <w:tcPr>
            <w:tcW w:w="8296" w:type="dxa"/>
            <w:gridSpan w:val="4"/>
          </w:tcPr>
          <w:p w:rsidR="00F331ED" w:rsidRPr="009E2C72" w:rsidRDefault="00F331ED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Degree=3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oMath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=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0.0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1, coeff0 = 0</w:t>
            </w:r>
          </w:p>
        </w:tc>
      </w:tr>
      <w:tr w:rsidR="00F331ED" w:rsidRPr="00577FA2" w:rsidTr="00C3078B">
        <w:tc>
          <w:tcPr>
            <w:tcW w:w="2074" w:type="dxa"/>
          </w:tcPr>
          <w:p w:rsidR="00F331ED" w:rsidRPr="00577FA2" w:rsidRDefault="00AD6F71" w:rsidP="00F331ED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c</w:t>
            </w:r>
          </w:p>
        </w:tc>
        <w:tc>
          <w:tcPr>
            <w:tcW w:w="2074" w:type="dxa"/>
            <w:vAlign w:val="center"/>
          </w:tcPr>
          <w:p w:rsidR="00F331ED" w:rsidRPr="00FF4EB5" w:rsidRDefault="00F331ED" w:rsidP="00C3078B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F331ED" w:rsidRPr="00FF4EB5" w:rsidRDefault="00F331ED" w:rsidP="00C3078B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F331ED" w:rsidRPr="00577FA2" w:rsidRDefault="00F331ED" w:rsidP="00C3078B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28.02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28.88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67.86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68.04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4419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91.84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91.64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2640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98.32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97.04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1187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99.9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97.76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782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  <w:tr w:rsidR="008253E2" w:rsidRPr="009E2C72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</w:tcPr>
          <w:p w:rsidR="008253E2" w:rsidRDefault="008253E2" w:rsidP="008253E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736</w:t>
            </w:r>
          </w:p>
        </w:tc>
      </w:tr>
    </w:tbl>
    <w:p w:rsidR="00F331ED" w:rsidRDefault="00F331ED" w:rsidP="00F331ED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F331ED" w:rsidRPr="0092216E" w:rsidTr="00C3078B">
        <w:tc>
          <w:tcPr>
            <w:tcW w:w="8296" w:type="dxa"/>
            <w:gridSpan w:val="4"/>
          </w:tcPr>
          <w:p w:rsidR="00F331ED" w:rsidRPr="0092216E" w:rsidRDefault="00F331ED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2216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Degree=4</w:t>
            </w:r>
            <w:r w:rsidRPr="0092216E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 w:cstheme="minorHAnsi"/>
                </w:rPr>
                <m:t>γ</m:t>
              </m:r>
            </m:oMath>
            <w:r w:rsidRPr="0092216E">
              <w:rPr>
                <w:rFonts w:eastAsia="新細明體" w:cstheme="minorHAnsi"/>
                <w:color w:val="000000"/>
                <w:kern w:val="0"/>
                <w:szCs w:val="24"/>
              </w:rPr>
              <w:t>=0.01, coeff0 = 0</w:t>
            </w:r>
          </w:p>
        </w:tc>
      </w:tr>
      <w:tr w:rsidR="00F331ED" w:rsidRPr="0092216E" w:rsidTr="00C3078B">
        <w:tc>
          <w:tcPr>
            <w:tcW w:w="2074" w:type="dxa"/>
          </w:tcPr>
          <w:p w:rsidR="00F331ED" w:rsidRPr="0092216E" w:rsidRDefault="00AD6F71" w:rsidP="00AD6F71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c</m:t>
                </m:r>
              </m:oMath>
            </m:oMathPara>
          </w:p>
        </w:tc>
        <w:tc>
          <w:tcPr>
            <w:tcW w:w="2074" w:type="dxa"/>
            <w:vAlign w:val="center"/>
          </w:tcPr>
          <w:p w:rsidR="00F331ED" w:rsidRPr="0092216E" w:rsidRDefault="00F331ED" w:rsidP="00C3078B">
            <w:pPr>
              <w:jc w:val="center"/>
              <w:rPr>
                <w:rFonts w:cstheme="minorHAnsi"/>
              </w:rPr>
            </w:pPr>
            <w:r w:rsidRPr="0092216E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vAlign w:val="center"/>
          </w:tcPr>
          <w:p w:rsidR="00F331ED" w:rsidRPr="0092216E" w:rsidRDefault="00F331ED" w:rsidP="00C3078B">
            <w:pPr>
              <w:jc w:val="center"/>
              <w:rPr>
                <w:rFonts w:cstheme="minorHAnsi"/>
              </w:rPr>
            </w:pPr>
            <w:r w:rsidRPr="0092216E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</w:tcPr>
          <w:p w:rsidR="00F331ED" w:rsidRPr="0092216E" w:rsidRDefault="00F331ED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2216E">
              <w:rPr>
                <w:rFonts w:eastAsia="新細明體" w:cstheme="minorHAnsi"/>
                <w:color w:val="000000"/>
                <w:kern w:val="0"/>
                <w:szCs w:val="24"/>
              </w:rPr>
              <w:t># of sv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24.75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4994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53.98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54.44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4510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84.28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84.16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2864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95.68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94.04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1497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99.42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96.84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909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96.6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779</w:t>
            </w:r>
          </w:p>
        </w:tc>
      </w:tr>
      <w:tr w:rsidR="0092216E" w:rsidRPr="0092216E" w:rsidTr="00F331ED">
        <w:trPr>
          <w:trHeight w:val="330"/>
        </w:trPr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96.6</w:t>
            </w:r>
          </w:p>
        </w:tc>
        <w:tc>
          <w:tcPr>
            <w:tcW w:w="2074" w:type="dxa"/>
            <w:noWrap/>
            <w:vAlign w:val="center"/>
          </w:tcPr>
          <w:p w:rsidR="0092216E" w:rsidRDefault="0092216E" w:rsidP="0092216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775</w:t>
            </w:r>
          </w:p>
        </w:tc>
      </w:tr>
    </w:tbl>
    <w:p w:rsidR="0092216E" w:rsidRPr="0092216E" w:rsidRDefault="0092216E" w:rsidP="0092216E">
      <w:r>
        <w:rPr>
          <w:rFonts w:hint="eastAsia"/>
        </w:rPr>
        <w:t>可以看出如</w:t>
      </w:r>
      <w:r>
        <w:rPr>
          <w:rFonts w:hint="eastAsia"/>
        </w:rPr>
        <w:t>linear kernel</w:t>
      </w:r>
      <w:r>
        <w:rPr>
          <w:rFonts w:hint="eastAsia"/>
        </w:rPr>
        <w:t>時的現象，</w:t>
      </w:r>
      <w:r>
        <w:rPr>
          <w:rFonts w:hint="eastAsia"/>
        </w:rPr>
        <w:t>C</w:t>
      </w:r>
      <w:r>
        <w:rPr>
          <w:rFonts w:hint="eastAsia"/>
        </w:rPr>
        <w:t>越大，</w:t>
      </w:r>
      <w:r>
        <w:rPr>
          <w:rFonts w:hint="eastAsia"/>
        </w:rPr>
        <w:t>P</w:t>
      </w:r>
      <w:r>
        <w:t>enalty</w:t>
      </w:r>
      <w:r>
        <w:rPr>
          <w:rFonts w:hint="eastAsia"/>
        </w:rPr>
        <w:t>越大，因此</w:t>
      </w:r>
      <w:r>
        <w:rPr>
          <w:rFonts w:hint="eastAsia"/>
        </w:rPr>
        <w:t>training</w:t>
      </w:r>
      <w:r>
        <w:rPr>
          <w:rFonts w:hint="eastAsia"/>
        </w:rPr>
        <w:t>分錯的點越來越少，</w:t>
      </w:r>
      <w:r>
        <w:rPr>
          <w:rFonts w:hint="eastAsia"/>
        </w:rPr>
        <w:t>train accuracy</w:t>
      </w:r>
      <w:r>
        <w:rPr>
          <w:rFonts w:hint="eastAsia"/>
        </w:rPr>
        <w:t>越來越高；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accuracy</w:t>
      </w:r>
      <w:r>
        <w:rPr>
          <w:rFonts w:hint="eastAsia"/>
        </w:rPr>
        <w:t>也越來越高，因此推測還沒有發生</w:t>
      </w:r>
      <w:r>
        <w:rPr>
          <w:rFonts w:hint="eastAsia"/>
        </w:rPr>
        <w:t>overfitting</w:t>
      </w:r>
      <w:r>
        <w:rPr>
          <w:rFonts w:hint="eastAsia"/>
        </w:rPr>
        <w:t>的現象。</w:t>
      </w:r>
    </w:p>
    <w:p w:rsidR="009E2C72" w:rsidRDefault="009E2C72" w:rsidP="009A478F"/>
    <w:p w:rsidR="008E48CC" w:rsidRPr="00AC2C8E" w:rsidRDefault="008E48CC" w:rsidP="009A478F">
      <w:pPr>
        <w:rPr>
          <w:b/>
        </w:rPr>
      </w:pPr>
      <w:r w:rsidRPr="00AC2C8E">
        <w:rPr>
          <w:rFonts w:hint="eastAsia"/>
          <w:b/>
        </w:rPr>
        <w:t>Radial Ke</w:t>
      </w:r>
      <w:r w:rsidRPr="00AC2C8E">
        <w:rPr>
          <w:b/>
        </w:rPr>
        <w:t>rnel</w:t>
      </w:r>
    </w:p>
    <w:p w:rsidR="008E48CC" w:rsidRDefault="00577FA2" w:rsidP="009A478F">
      <w:r>
        <w:rPr>
          <w:rFonts w:hint="eastAsia"/>
        </w:rPr>
        <w:t>C</w:t>
      </w:r>
      <w:r>
        <w:rPr>
          <w:rFonts w:hint="eastAsia"/>
        </w:rPr>
        <w:t>固定為</w:t>
      </w:r>
      <w:r>
        <w:rPr>
          <w:rFonts w:hint="eastAsia"/>
        </w:rPr>
        <w:t>1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577FA2" w:rsidRPr="00577FA2" w:rsidTr="00C3078B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γ</m:t>
                </m:r>
              </m:oMath>
            </m:oMathPara>
          </w:p>
        </w:tc>
        <w:tc>
          <w:tcPr>
            <w:tcW w:w="2074" w:type="dxa"/>
            <w:noWrap/>
            <w:vAlign w:val="center"/>
            <w:hideMark/>
          </w:tcPr>
          <w:p w:rsidR="00577FA2" w:rsidRPr="009E2C72" w:rsidRDefault="00577FA2" w:rsidP="00AC2C8E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noWrap/>
            <w:vAlign w:val="center"/>
            <w:hideMark/>
          </w:tcPr>
          <w:p w:rsidR="00577FA2" w:rsidRPr="009E2C72" w:rsidRDefault="00577FA2" w:rsidP="00AC2C8E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="00577FA2"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0.001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96.7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95.24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1730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0.01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99.08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97.52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1087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0.1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90.4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4087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1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30.4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10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20.24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36.6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</w:tr>
      <w:tr w:rsidR="00577FA2" w:rsidRPr="00577FA2" w:rsidTr="00577FA2">
        <w:trPr>
          <w:trHeight w:val="330"/>
        </w:trPr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20</w:t>
            </w:r>
          </w:p>
        </w:tc>
        <w:tc>
          <w:tcPr>
            <w:tcW w:w="2074" w:type="dxa"/>
            <w:noWrap/>
            <w:hideMark/>
          </w:tcPr>
          <w:p w:rsidR="00577FA2" w:rsidRPr="00577FA2" w:rsidRDefault="00577FA2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</w:tr>
    </w:tbl>
    <w:p w:rsidR="00577FA2" w:rsidRDefault="00577FA2" w:rsidP="009A478F">
      <w:r>
        <w:rPr>
          <w:rFonts w:hint="eastAsia"/>
        </w:rPr>
        <w:t>可以發現當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變大時，如同前面所討論，有可能會造成</w:t>
      </w:r>
      <w:r w:rsidRPr="00484191">
        <w:rPr>
          <w:rFonts w:hint="eastAsia"/>
          <w:b/>
        </w:rPr>
        <w:t>overfitting</w:t>
      </w:r>
      <w:r>
        <w:rPr>
          <w:rFonts w:hint="eastAsia"/>
        </w:rPr>
        <w:t>的現象，</w:t>
      </w:r>
      <w:r w:rsidR="00E61B9E">
        <w:rPr>
          <w:rFonts w:hint="eastAsia"/>
        </w:rPr>
        <w:t>在這</w:t>
      </w:r>
      <w:r w:rsidR="00E61B9E">
        <w:rPr>
          <w:rFonts w:hint="eastAsia"/>
        </w:rPr>
        <w:lastRenderedPageBreak/>
        <w:t>邊我們可以發現當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 w:rsidR="00E61B9E">
        <w:rPr>
          <w:rFonts w:hint="eastAsia"/>
        </w:rPr>
        <w:t>變大時，</w:t>
      </w:r>
      <w:r w:rsidR="00E61B9E">
        <w:rPr>
          <w:rFonts w:hint="eastAsia"/>
        </w:rPr>
        <w:t>s</w:t>
      </w:r>
      <w:r w:rsidR="00E61B9E">
        <w:t>upport vector</w:t>
      </w:r>
      <w:r w:rsidR="00E61B9E">
        <w:rPr>
          <w:rFonts w:hint="eastAsia"/>
        </w:rPr>
        <w:t>的數量越來越多，到最後更是全部</w:t>
      </w:r>
      <w:r w:rsidR="00E61B9E">
        <w:rPr>
          <w:rFonts w:hint="eastAsia"/>
        </w:rPr>
        <w:t>5000</w:t>
      </w:r>
      <w:r w:rsidR="00E61B9E">
        <w:rPr>
          <w:rFonts w:hint="eastAsia"/>
        </w:rPr>
        <w:t>筆</w:t>
      </w:r>
      <w:r w:rsidR="00E61B9E">
        <w:rPr>
          <w:rFonts w:hint="eastAsia"/>
        </w:rPr>
        <w:t>training data</w:t>
      </w:r>
      <w:r w:rsidR="00E61B9E">
        <w:rPr>
          <w:rFonts w:hint="eastAsia"/>
        </w:rPr>
        <w:t>都當作</w:t>
      </w:r>
      <w:r w:rsidR="00E61B9E">
        <w:rPr>
          <w:rFonts w:hint="eastAsia"/>
        </w:rPr>
        <w:t>support vector</w:t>
      </w:r>
      <w:r w:rsidR="00E61B9E">
        <w:rPr>
          <w:rFonts w:hint="eastAsia"/>
        </w:rPr>
        <w:t>，因此可以想像此時的</w:t>
      </w:r>
      <w:r w:rsidR="00E61B9E">
        <w:rPr>
          <w:rFonts w:hint="eastAsia"/>
        </w:rPr>
        <w:t>Decision bo</w:t>
      </w:r>
      <w:r w:rsidR="00E61B9E">
        <w:t>undary</w:t>
      </w:r>
      <w:r w:rsidR="00E61B9E">
        <w:rPr>
          <w:rFonts w:hint="eastAsia"/>
        </w:rPr>
        <w:t>是繞過每個資料點，且離資料點的距離都滿近的</w:t>
      </w:r>
      <w:r w:rsidR="00E61B9E">
        <w:rPr>
          <w:rFonts w:hint="eastAsia"/>
        </w:rPr>
        <w:t>(</w:t>
      </w:r>
      <w:r w:rsidR="00E61B9E">
        <w:rPr>
          <w:rFonts w:hint="eastAsia"/>
        </w:rPr>
        <w:t>因為</w:t>
      </w:r>
      <w:r w:rsidR="0042586C">
        <w:rPr>
          <w:rFonts w:hint="eastAsia"/>
        </w:rPr>
        <w:t>Margin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="00E61B9E">
        <w:rPr>
          <w:rFonts w:hint="eastAsia"/>
        </w:rPr>
        <w:t>1</w:t>
      </w:r>
      <w:r w:rsidR="00E61B9E">
        <w:rPr>
          <w:rFonts w:hint="eastAsia"/>
        </w:rPr>
        <w:t>，才會被選為</w:t>
      </w:r>
      <w:r w:rsidR="00E61B9E">
        <w:rPr>
          <w:rFonts w:hint="eastAsia"/>
        </w:rPr>
        <w:t>support vector)</w:t>
      </w:r>
      <w:r w:rsidR="00E61B9E">
        <w:rPr>
          <w:rFonts w:hint="eastAsia"/>
        </w:rPr>
        <w:t>，因此推論此時的</w:t>
      </w:r>
      <w:r w:rsidR="00E61B9E">
        <w:rPr>
          <w:rFonts w:hint="eastAsia"/>
        </w:rPr>
        <w:t>D</w:t>
      </w:r>
      <w:r w:rsidR="00E61B9E">
        <w:t>ecision boundary</w:t>
      </w:r>
      <w:r w:rsidR="00E61B9E">
        <w:rPr>
          <w:rFonts w:hint="eastAsia"/>
        </w:rPr>
        <w:t>應該是非常奇怪的形狀，發生了</w:t>
      </w:r>
      <w:r w:rsidR="00E61B9E">
        <w:rPr>
          <w:rFonts w:hint="eastAsia"/>
        </w:rPr>
        <w:t>overfitting</w:t>
      </w:r>
      <w:r w:rsidR="00E61B9E">
        <w:rPr>
          <w:rFonts w:hint="eastAsia"/>
        </w:rPr>
        <w:t>，所</w:t>
      </w:r>
      <w:r>
        <w:rPr>
          <w:rFonts w:hint="eastAsia"/>
        </w:rPr>
        <w:t>training accuracy</w:t>
      </w:r>
      <w:r>
        <w:rPr>
          <w:rFonts w:hint="eastAsia"/>
        </w:rPr>
        <w:t>越來越高但</w:t>
      </w:r>
      <w:r>
        <w:rPr>
          <w:rFonts w:hint="eastAsia"/>
        </w:rPr>
        <w:t>testing accuracy</w:t>
      </w:r>
      <w:r>
        <w:rPr>
          <w:rFonts w:hint="eastAsia"/>
        </w:rPr>
        <w:t>卻越來越低。</w:t>
      </w:r>
    </w:p>
    <w:p w:rsidR="00C10123" w:rsidRDefault="00C10123" w:rsidP="009A478F"/>
    <w:p w:rsidR="00C10123" w:rsidRDefault="00C10123" w:rsidP="009A478F"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固定為</w:t>
      </w:r>
      <w:r>
        <w:rPr>
          <w:rFonts w:hint="eastAsia"/>
        </w:rPr>
        <w:t>0.01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AC2C8E" w:rsidRPr="00AC2C8E" w:rsidTr="00C3078B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c</w:t>
            </w:r>
          </w:p>
        </w:tc>
        <w:tc>
          <w:tcPr>
            <w:tcW w:w="2074" w:type="dxa"/>
            <w:noWrap/>
            <w:vAlign w:val="center"/>
            <w:hideMark/>
          </w:tcPr>
          <w:p w:rsidR="00AC2C8E" w:rsidRPr="009E2C72" w:rsidRDefault="00AC2C8E" w:rsidP="00AC2C8E">
            <w:pPr>
              <w:jc w:val="center"/>
              <w:rPr>
                <w:rFonts w:cstheme="minorHAnsi"/>
                <w:b/>
              </w:rPr>
            </w:pPr>
            <w:r w:rsidRPr="009E2C72">
              <w:rPr>
                <w:rFonts w:cstheme="minorHAnsi"/>
                <w:b/>
              </w:rPr>
              <w:t>Training accuracy</w:t>
            </w:r>
          </w:p>
        </w:tc>
        <w:tc>
          <w:tcPr>
            <w:tcW w:w="2074" w:type="dxa"/>
            <w:noWrap/>
            <w:vAlign w:val="center"/>
            <w:hideMark/>
          </w:tcPr>
          <w:p w:rsidR="00AC2C8E" w:rsidRPr="009E2C72" w:rsidRDefault="00AC2C8E" w:rsidP="00AC2C8E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  <w:noWrap/>
            <w:hideMark/>
          </w:tcPr>
          <w:p w:rsidR="00AC2C8E" w:rsidRPr="00577FA2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0.001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90.04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89.16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5000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0.01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93.12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91.8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4569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0.1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97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95.6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2146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99.08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97.52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1087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99.98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98.2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1019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98.16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1021</w:t>
            </w:r>
          </w:p>
        </w:tc>
      </w:tr>
      <w:tr w:rsidR="00AC2C8E" w:rsidRPr="00AC2C8E" w:rsidTr="00AC2C8E">
        <w:trPr>
          <w:trHeight w:val="330"/>
        </w:trPr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1000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100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98.16</w:t>
            </w:r>
          </w:p>
        </w:tc>
        <w:tc>
          <w:tcPr>
            <w:tcW w:w="2074" w:type="dxa"/>
            <w:noWrap/>
            <w:hideMark/>
          </w:tcPr>
          <w:p w:rsidR="00AC2C8E" w:rsidRPr="00AC2C8E" w:rsidRDefault="00AC2C8E" w:rsidP="00AC2C8E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AC2C8E">
              <w:rPr>
                <w:rFonts w:eastAsia="新細明體" w:cstheme="minorHAnsi"/>
                <w:color w:val="000000"/>
                <w:kern w:val="0"/>
                <w:szCs w:val="24"/>
              </w:rPr>
              <w:t>1021</w:t>
            </w:r>
          </w:p>
        </w:tc>
      </w:tr>
    </w:tbl>
    <w:p w:rsidR="00AC2C8E" w:rsidRPr="0092216E" w:rsidRDefault="00AC2C8E" w:rsidP="009A478F">
      <w:r>
        <w:rPr>
          <w:rFonts w:hint="eastAsia"/>
        </w:rPr>
        <w:t>可以看出如</w:t>
      </w:r>
      <w:r>
        <w:rPr>
          <w:rFonts w:hint="eastAsia"/>
        </w:rPr>
        <w:t>linear kernel</w:t>
      </w:r>
      <w:r>
        <w:rPr>
          <w:rFonts w:hint="eastAsia"/>
        </w:rPr>
        <w:t>時的現象，</w:t>
      </w:r>
      <w:r>
        <w:rPr>
          <w:rFonts w:hint="eastAsia"/>
        </w:rPr>
        <w:t>C</w:t>
      </w:r>
      <w:r>
        <w:rPr>
          <w:rFonts w:hint="eastAsia"/>
        </w:rPr>
        <w:t>越大，</w:t>
      </w:r>
      <w:r>
        <w:rPr>
          <w:rFonts w:hint="eastAsia"/>
        </w:rPr>
        <w:t>P</w:t>
      </w:r>
      <w:r>
        <w:t>enalty</w:t>
      </w:r>
      <w:r>
        <w:rPr>
          <w:rFonts w:hint="eastAsia"/>
        </w:rPr>
        <w:t>越大，因此</w:t>
      </w:r>
      <w:r w:rsidR="00A7285F">
        <w:rPr>
          <w:rFonts w:hint="eastAsia"/>
        </w:rPr>
        <w:t>training</w:t>
      </w:r>
      <w:r>
        <w:rPr>
          <w:rFonts w:hint="eastAsia"/>
        </w:rPr>
        <w:t>分錯的點越來越少，</w:t>
      </w:r>
      <w:r>
        <w:rPr>
          <w:rFonts w:hint="eastAsia"/>
        </w:rPr>
        <w:t>train accuracy</w:t>
      </w:r>
      <w:r w:rsidR="0092216E">
        <w:rPr>
          <w:rFonts w:hint="eastAsia"/>
        </w:rPr>
        <w:t>越來越高；</w:t>
      </w:r>
      <w:r w:rsidR="0092216E">
        <w:rPr>
          <w:rFonts w:hint="eastAsia"/>
        </w:rPr>
        <w:t>test</w:t>
      </w:r>
      <w:r w:rsidR="0092216E">
        <w:rPr>
          <w:rFonts w:hint="eastAsia"/>
        </w:rPr>
        <w:t>的</w:t>
      </w:r>
      <w:r w:rsidR="0092216E">
        <w:rPr>
          <w:rFonts w:hint="eastAsia"/>
        </w:rPr>
        <w:t>accuracy</w:t>
      </w:r>
      <w:r w:rsidR="0092216E">
        <w:rPr>
          <w:rFonts w:hint="eastAsia"/>
        </w:rPr>
        <w:t>也越來越高，因此推測</w:t>
      </w:r>
      <w:r w:rsidR="0042586C">
        <w:rPr>
          <w:rFonts w:hint="eastAsia"/>
        </w:rPr>
        <w:t>此情況</w:t>
      </w:r>
      <w:r w:rsidR="0092216E">
        <w:rPr>
          <w:rFonts w:hint="eastAsia"/>
        </w:rPr>
        <w:t>還沒有發生</w:t>
      </w:r>
      <w:r w:rsidR="0092216E">
        <w:rPr>
          <w:rFonts w:hint="eastAsia"/>
        </w:rPr>
        <w:t>overfitting</w:t>
      </w:r>
      <w:r w:rsidR="0092216E">
        <w:rPr>
          <w:rFonts w:hint="eastAsia"/>
        </w:rPr>
        <w:t>的現象。</w:t>
      </w:r>
    </w:p>
    <w:p w:rsidR="002856AF" w:rsidRDefault="002856AF" w:rsidP="009A478F">
      <w:pPr>
        <w:pBdr>
          <w:bottom w:val="single" w:sz="6" w:space="1" w:color="auto"/>
        </w:pBdr>
      </w:pPr>
    </w:p>
    <w:p w:rsidR="00AC2C8E" w:rsidRDefault="00AC2C8E" w:rsidP="009A478F"/>
    <w:p w:rsidR="00AC2C8E" w:rsidRDefault="00AC2C8E" w:rsidP="00AC2C8E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N</w:t>
      </w:r>
      <w:r>
        <w:t>u – svm</w:t>
      </w:r>
    </w:p>
    <w:p w:rsidR="002856AF" w:rsidRDefault="00C3078B" w:rsidP="009A478F">
      <w:r>
        <w:rPr>
          <w:rFonts w:hint="eastAsia"/>
        </w:rPr>
        <w:t>與</w:t>
      </w:r>
      <w:r>
        <w:rPr>
          <w:rFonts w:hint="eastAsia"/>
        </w:rPr>
        <w:t>c-svm</w:t>
      </w:r>
      <w:r>
        <w:rPr>
          <w:rFonts w:hint="eastAsia"/>
        </w:rPr>
        <w:t>的差別在，</w:t>
      </w:r>
      <w:r>
        <w:rPr>
          <w:rFonts w:hint="eastAsia"/>
        </w:rPr>
        <w:t>nu-svm</w:t>
      </w:r>
      <w:r>
        <w:rPr>
          <w:rFonts w:hint="eastAsia"/>
        </w:rPr>
        <w:t>是調整</w:t>
      </w:r>
      <w:r>
        <w:rPr>
          <w:rFonts w:hint="eastAsia"/>
        </w:rPr>
        <w:t>nu</w:t>
      </w:r>
      <w:r>
        <w:rPr>
          <w:rFonts w:hint="eastAsia"/>
        </w:rPr>
        <w:t>來控制</w:t>
      </w:r>
      <w:r>
        <w:rPr>
          <w:rFonts w:hint="eastAsia"/>
        </w:rPr>
        <w:t>penalty</w:t>
      </w:r>
      <w:r>
        <w:rPr>
          <w:rFonts w:hint="eastAsia"/>
        </w:rPr>
        <w:t>和</w:t>
      </w:r>
      <w:r>
        <w:rPr>
          <w:rFonts w:hint="eastAsia"/>
        </w:rPr>
        <w:t>margin</w:t>
      </w:r>
      <w:r>
        <w:rPr>
          <w:rFonts w:hint="eastAsia"/>
        </w:rPr>
        <w:t>的影響，根據</w:t>
      </w:r>
    </w:p>
    <w:p w:rsidR="002856AF" w:rsidRDefault="00C3078B" w:rsidP="009A478F">
      <w:r>
        <w:rPr>
          <w:noProof/>
        </w:rPr>
        <w:drawing>
          <wp:inline distT="0" distB="0" distL="0" distR="0">
            <wp:extent cx="833120" cy="620395"/>
            <wp:effectExtent l="0" t="0" r="5080" b="825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120" cy="6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078B" w:rsidRPr="00C3078B" w:rsidRDefault="004F2698" w:rsidP="009A478F"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 w:rsidR="00C3078B">
        <w:rPr>
          <w:rFonts w:hint="eastAsia"/>
        </w:rPr>
        <w:t>不為</w:t>
      </w:r>
      <w:r w:rsidR="00C3078B">
        <w:rPr>
          <w:rFonts w:hint="eastAsia"/>
        </w:rPr>
        <w:t>0</w:t>
      </w:r>
      <w:r w:rsidR="00C3078B">
        <w:rPr>
          <w:rFonts w:hint="eastAsia"/>
        </w:rPr>
        <w:t>的</w:t>
      </w:r>
      <w:r w:rsidR="00C3078B">
        <w:rPr>
          <w:rFonts w:hint="eastAsia"/>
        </w:rPr>
        <w:t>data point</w:t>
      </w:r>
      <w:r w:rsidR="00C3078B">
        <w:rPr>
          <w:rFonts w:hint="eastAsia"/>
        </w:rPr>
        <w:t>會被選為</w:t>
      </w:r>
      <w:r w:rsidR="00C3078B">
        <w:rPr>
          <w:rFonts w:hint="eastAsia"/>
        </w:rPr>
        <w:t>support vector</w:t>
      </w:r>
      <w:r w:rsidR="00C3078B">
        <w:rPr>
          <w:rFonts w:hint="eastAsia"/>
        </w:rPr>
        <w:t>，因此當</w:t>
      </w:r>
      <w:r w:rsidR="00C3078B">
        <w:rPr>
          <w:rFonts w:hint="eastAsia"/>
        </w:rPr>
        <w:t>nu</w:t>
      </w:r>
      <w:r w:rsidR="00C3078B">
        <w:rPr>
          <w:rFonts w:hint="eastAsia"/>
        </w:rPr>
        <w:t>上升代表可以有更多點是</w:t>
      </w:r>
      <w:r w:rsidR="00C3078B">
        <w:rPr>
          <w:rFonts w:hint="eastAsia"/>
        </w:rPr>
        <w:t>support vecto</w:t>
      </w:r>
      <w:r w:rsidR="00C3078B">
        <w:t>r(</w:t>
      </w:r>
      <w:r w:rsidR="00C3078B">
        <w:rPr>
          <w:rFonts w:hint="eastAsia"/>
        </w:rPr>
        <w:t>分類錯誤，或是分類正確但</w:t>
      </w:r>
      <w:r w:rsidR="00C3078B">
        <w:rPr>
          <w:rFonts w:hint="eastAsia"/>
        </w:rPr>
        <w:t>mar</w:t>
      </w:r>
      <w:r w:rsidR="00C3078B">
        <w:t>gin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 w:rsidR="00C3078B">
        <w:rPr>
          <w:rFonts w:hint="eastAsia"/>
        </w:rPr>
        <w:t>1</w:t>
      </w:r>
      <w:r w:rsidR="00C3078B">
        <w:t>)</w:t>
      </w:r>
      <w:r w:rsidR="00C3078B">
        <w:rPr>
          <w:rFonts w:hint="eastAsia"/>
        </w:rPr>
        <w:t>；反之</w:t>
      </w:r>
      <w:r w:rsidR="00C3078B">
        <w:rPr>
          <w:rFonts w:hint="eastAsia"/>
        </w:rPr>
        <w:t>nu</w:t>
      </w:r>
      <w:r w:rsidR="00C3078B">
        <w:rPr>
          <w:rFonts w:hint="eastAsia"/>
        </w:rPr>
        <w:t>下降，則</w:t>
      </w:r>
      <w:r w:rsidR="00C3078B">
        <w:rPr>
          <w:rFonts w:hint="eastAsia"/>
        </w:rPr>
        <w:t>support vector</w:t>
      </w:r>
      <w:r w:rsidR="00C3078B">
        <w:rPr>
          <w:rFonts w:hint="eastAsia"/>
        </w:rPr>
        <w:t>數量會下降，會要求有更多的點要被分類正確且</w:t>
      </w:r>
      <w:r w:rsidR="00C3078B">
        <w:rPr>
          <w:rFonts w:hint="eastAsia"/>
        </w:rPr>
        <w:t>margin</w:t>
      </w:r>
      <w:r w:rsidR="00C3078B">
        <w:rPr>
          <w:rFonts w:hint="eastAsia"/>
        </w:rPr>
        <w:t>大於</w:t>
      </w:r>
      <w:r w:rsidR="00C3078B">
        <w:rPr>
          <w:rFonts w:hint="eastAsia"/>
        </w:rPr>
        <w:t>1</w:t>
      </w:r>
    </w:p>
    <w:p w:rsidR="00C3078B" w:rsidRDefault="00C3078B" w:rsidP="009A478F">
      <w:r>
        <w:rPr>
          <w:rFonts w:hint="eastAsia"/>
        </w:rPr>
        <w:t>另外</w:t>
      </w:r>
      <w:r>
        <w:rPr>
          <w:rFonts w:hint="eastAsia"/>
        </w:rPr>
        <w:t>c-svm</w:t>
      </w:r>
      <w:r>
        <w:rPr>
          <w:rFonts w:hint="eastAsia"/>
        </w:rPr>
        <w:t>中的</w:t>
      </w:r>
      <w:r>
        <w:rPr>
          <w:rFonts w:hint="eastAsia"/>
        </w:rPr>
        <w:t>c</w:t>
      </w:r>
      <w:r>
        <w:rPr>
          <w:rFonts w:hint="eastAsia"/>
        </w:rPr>
        <w:t>可以從</w:t>
      </w:r>
      <w:r>
        <w:rPr>
          <w:rFonts w:hint="eastAsia"/>
        </w:rPr>
        <w:t>0</w:t>
      </w:r>
      <w:r>
        <w:rPr>
          <w:rFonts w:hint="eastAsia"/>
        </w:rPr>
        <w:t>到無限大，但</w:t>
      </w:r>
      <w:r>
        <w:rPr>
          <w:rFonts w:hint="eastAsia"/>
        </w:rPr>
        <w:t>nu-svm</w:t>
      </w:r>
      <w:r>
        <w:rPr>
          <w:rFonts w:hint="eastAsia"/>
        </w:rPr>
        <w:t>中的</w:t>
      </w:r>
      <w:r>
        <w:rPr>
          <w:rFonts w:hint="eastAsia"/>
        </w:rPr>
        <w:t>nu</w:t>
      </w:r>
      <w:r>
        <w:rPr>
          <w:rFonts w:hint="eastAsia"/>
        </w:rPr>
        <w:t>範圍只有</w:t>
      </w:r>
      <w:r>
        <w:rPr>
          <w:rFonts w:hint="eastAsia"/>
        </w:rPr>
        <w:t>0~1</w:t>
      </w:r>
    </w:p>
    <w:p w:rsidR="00C3078B" w:rsidRDefault="00C3078B" w:rsidP="009A478F"/>
    <w:p w:rsidR="00C3078B" w:rsidRPr="00C3078B" w:rsidRDefault="00C3078B" w:rsidP="009A478F">
      <w:pPr>
        <w:rPr>
          <w:b/>
        </w:rPr>
      </w:pPr>
      <w:r w:rsidRPr="00C3078B">
        <w:rPr>
          <w:rFonts w:hint="eastAsia"/>
          <w:b/>
        </w:rPr>
        <w:t>L</w:t>
      </w:r>
      <w:r>
        <w:rPr>
          <w:b/>
        </w:rPr>
        <w:t>inear Kernel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C3078B" w:rsidTr="00C3078B">
        <w:tc>
          <w:tcPr>
            <w:tcW w:w="2074" w:type="dxa"/>
          </w:tcPr>
          <w:p w:rsidR="00C3078B" w:rsidRPr="00AC2C8E" w:rsidRDefault="00C3078B" w:rsidP="00C3078B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nu</w:t>
            </w:r>
          </w:p>
        </w:tc>
        <w:tc>
          <w:tcPr>
            <w:tcW w:w="2074" w:type="dxa"/>
            <w:vAlign w:val="center"/>
          </w:tcPr>
          <w:p w:rsidR="00C3078B" w:rsidRPr="009E2C72" w:rsidRDefault="00C3078B" w:rsidP="00C3078B">
            <w:pPr>
              <w:jc w:val="center"/>
              <w:rPr>
                <w:rFonts w:cstheme="minorHAnsi"/>
                <w:b/>
              </w:rPr>
            </w:pPr>
            <w:r w:rsidRPr="009E2C72">
              <w:rPr>
                <w:rFonts w:cstheme="minorHAnsi"/>
                <w:b/>
              </w:rPr>
              <w:t>Training accuracy</w:t>
            </w:r>
          </w:p>
        </w:tc>
        <w:tc>
          <w:tcPr>
            <w:tcW w:w="2074" w:type="dxa"/>
            <w:vAlign w:val="center"/>
          </w:tcPr>
          <w:p w:rsidR="00C3078B" w:rsidRPr="009E2C72" w:rsidRDefault="00C3078B" w:rsidP="00C3078B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</w:tcPr>
          <w:p w:rsidR="00C3078B" w:rsidRPr="00577FA2" w:rsidRDefault="00C3078B" w:rsidP="00C3078B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94.92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687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0.0005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708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705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0.005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99.98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94.96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709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99.94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95.12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691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0.05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98.84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95.64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834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95.84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97.8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1179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0.3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95.68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94.4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2615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0.6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92.56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91.48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4143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87.64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4950</w:t>
            </w:r>
          </w:p>
        </w:tc>
      </w:tr>
      <w:tr w:rsidR="00E20CE9" w:rsidTr="00C3078B"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81.76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81.72</w:t>
            </w:r>
          </w:p>
        </w:tc>
        <w:tc>
          <w:tcPr>
            <w:tcW w:w="2074" w:type="dxa"/>
            <w:vAlign w:val="center"/>
          </w:tcPr>
          <w:p w:rsidR="00E20CE9" w:rsidRDefault="00E20CE9" w:rsidP="00E20CE9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</w:tbl>
    <w:p w:rsidR="00C3078B" w:rsidRPr="00C3078B" w:rsidRDefault="00C3078B" w:rsidP="009A478F">
      <w:r>
        <w:rPr>
          <w:rFonts w:hint="eastAsia"/>
        </w:rPr>
        <w:t>可以看到如上述說明，當</w:t>
      </w:r>
      <w:r>
        <w:rPr>
          <w:rFonts w:hint="eastAsia"/>
        </w:rPr>
        <w:t>nu</w:t>
      </w:r>
      <w:r>
        <w:rPr>
          <w:rFonts w:hint="eastAsia"/>
        </w:rPr>
        <w:t>變大時，允許更多點被分錯或是分對但是</w:t>
      </w:r>
      <w:r>
        <w:rPr>
          <w:rFonts w:hint="eastAsia"/>
        </w:rPr>
        <w:t>mar</w:t>
      </w:r>
      <w:r>
        <w:t>gin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>1</w:t>
      </w:r>
      <w:r>
        <w:rPr>
          <w:rFonts w:hint="eastAsia"/>
        </w:rPr>
        <w:t>，因此</w:t>
      </w:r>
      <w:r>
        <w:rPr>
          <w:rFonts w:hint="eastAsia"/>
        </w:rPr>
        <w:t>support vector</w:t>
      </w:r>
      <w:r>
        <w:rPr>
          <w:rFonts w:hint="eastAsia"/>
        </w:rPr>
        <w:t>數量增加，而且</w:t>
      </w:r>
      <w:r>
        <w:rPr>
          <w:rFonts w:hint="eastAsia"/>
        </w:rPr>
        <w:t>train, test</w:t>
      </w:r>
      <w:r>
        <w:rPr>
          <w:rFonts w:hint="eastAsia"/>
        </w:rPr>
        <w:t>的</w:t>
      </w:r>
      <w:r>
        <w:rPr>
          <w:rFonts w:hint="eastAsia"/>
        </w:rPr>
        <w:t>accuracy</w:t>
      </w:r>
      <w:r>
        <w:rPr>
          <w:rFonts w:hint="eastAsia"/>
        </w:rPr>
        <w:t>較低；反之當</w:t>
      </w:r>
      <w:r>
        <w:rPr>
          <w:rFonts w:hint="eastAsia"/>
        </w:rPr>
        <w:t>nu</w:t>
      </w:r>
      <w:r>
        <w:rPr>
          <w:rFonts w:hint="eastAsia"/>
        </w:rPr>
        <w:t>變小時，要求分類要正確且</w:t>
      </w:r>
      <w:r>
        <w:rPr>
          <w:rFonts w:hint="eastAsia"/>
        </w:rPr>
        <w:t>margin</w:t>
      </w:r>
      <w:r>
        <w:rPr>
          <w:rFonts w:hint="eastAsia"/>
        </w:rPr>
        <w:t>都要盡量大於</w:t>
      </w:r>
      <w:r>
        <w:rPr>
          <w:rFonts w:hint="eastAsia"/>
        </w:rPr>
        <w:t>1</w:t>
      </w:r>
      <w:r>
        <w:rPr>
          <w:rFonts w:hint="eastAsia"/>
        </w:rPr>
        <w:t>，因此</w:t>
      </w:r>
      <w:r>
        <w:rPr>
          <w:rFonts w:hint="eastAsia"/>
        </w:rPr>
        <w:t>support vector</w:t>
      </w:r>
      <w:r>
        <w:rPr>
          <w:rFonts w:hint="eastAsia"/>
        </w:rPr>
        <w:t>數量降低，而且</w:t>
      </w:r>
      <w:r>
        <w:rPr>
          <w:rFonts w:hint="eastAsia"/>
        </w:rPr>
        <w:t>train, test</w:t>
      </w:r>
      <w:r>
        <w:rPr>
          <w:rFonts w:hint="eastAsia"/>
        </w:rPr>
        <w:t>的</w:t>
      </w:r>
      <w:r>
        <w:rPr>
          <w:rFonts w:hint="eastAsia"/>
        </w:rPr>
        <w:t>accuracy</w:t>
      </w:r>
      <w:r>
        <w:rPr>
          <w:rFonts w:hint="eastAsia"/>
        </w:rPr>
        <w:t>較高</w:t>
      </w:r>
    </w:p>
    <w:p w:rsidR="00C3078B" w:rsidRPr="00C3078B" w:rsidRDefault="00C3078B" w:rsidP="009A478F"/>
    <w:p w:rsidR="00E61B9E" w:rsidRPr="009E2C72" w:rsidRDefault="00E61B9E" w:rsidP="00E61B9E">
      <w:pPr>
        <w:rPr>
          <w:b/>
        </w:rPr>
      </w:pPr>
      <w:r w:rsidRPr="009E2C72">
        <w:rPr>
          <w:rFonts w:hint="eastAsia"/>
          <w:b/>
        </w:rPr>
        <w:t>Polynomial Ker</w:t>
      </w:r>
      <w:r w:rsidRPr="009E2C72">
        <w:rPr>
          <w:b/>
        </w:rPr>
        <w:t>nel</w:t>
      </w:r>
    </w:p>
    <w:p w:rsidR="00E61B9E" w:rsidRDefault="00E61B9E" w:rsidP="00E61B9E">
      <w:r>
        <w:t>nu</w:t>
      </w:r>
      <w:r>
        <w:rPr>
          <w:rFonts w:hint="eastAsia"/>
        </w:rPr>
        <w:t>固定為</w:t>
      </w:r>
      <w:r>
        <w:rPr>
          <w:rFonts w:hint="eastAsia"/>
        </w:rPr>
        <w:t>0.5</w:t>
      </w:r>
      <w:r>
        <w:rPr>
          <w:rFonts w:hint="eastAsia"/>
        </w:rPr>
        <w:t>，</w:t>
      </w:r>
      <w:r>
        <w:rPr>
          <w:rFonts w:hint="eastAsia"/>
        </w:rPr>
        <w:t>coeff0</w:t>
      </w:r>
      <w:r>
        <w:rPr>
          <w:rFonts w:hint="eastAsia"/>
        </w:rPr>
        <w:t>固定為</w:t>
      </w:r>
      <w:r>
        <w:rPr>
          <w:rFonts w:hint="eastAsia"/>
        </w:rPr>
        <w:t>0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61B9E" w:rsidTr="00BE5AD7">
        <w:tc>
          <w:tcPr>
            <w:tcW w:w="8296" w:type="dxa"/>
            <w:gridSpan w:val="4"/>
          </w:tcPr>
          <w:p w:rsidR="00E61B9E" w:rsidRPr="009E2C72" w:rsidRDefault="00E61B9E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Degree=2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, nu=0.5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 coeff0 = 0</w:t>
            </w:r>
          </w:p>
        </w:tc>
      </w:tr>
      <w:tr w:rsidR="00E61B9E" w:rsidTr="00BE5AD7">
        <w:tc>
          <w:tcPr>
            <w:tcW w:w="2074" w:type="dxa"/>
          </w:tcPr>
          <w:p w:rsidR="00E61B9E" w:rsidRPr="00577FA2" w:rsidRDefault="00E61B9E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γ</m:t>
                </m:r>
              </m:oMath>
            </m:oMathPara>
          </w:p>
        </w:tc>
        <w:tc>
          <w:tcPr>
            <w:tcW w:w="2074" w:type="dxa"/>
            <w:vAlign w:val="center"/>
          </w:tcPr>
          <w:p w:rsidR="00E61B9E" w:rsidRPr="009E2C72" w:rsidRDefault="00E61B9E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vAlign w:val="center"/>
          </w:tcPr>
          <w:p w:rsidR="00E61B9E" w:rsidRPr="009E2C72" w:rsidRDefault="00E61B9E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</w:tcPr>
          <w:p w:rsidR="00E61B9E" w:rsidRPr="00577FA2" w:rsidRDefault="00E61B9E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71.38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70.96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2500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91.88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3302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90.64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3317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90.64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3321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90.64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3321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3321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3321</w:t>
            </w:r>
          </w:p>
        </w:tc>
      </w:tr>
    </w:tbl>
    <w:p w:rsidR="00E61B9E" w:rsidRDefault="00E61B9E" w:rsidP="00E61B9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61B9E" w:rsidTr="00BE5AD7">
        <w:tc>
          <w:tcPr>
            <w:tcW w:w="8296" w:type="dxa"/>
            <w:gridSpan w:val="4"/>
          </w:tcPr>
          <w:p w:rsidR="00E61B9E" w:rsidRPr="009E2C72" w:rsidRDefault="00E61B9E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Degree=3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, 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nu=0.5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 coeff0 = 0</w:t>
            </w:r>
          </w:p>
        </w:tc>
      </w:tr>
      <w:tr w:rsidR="00E61B9E" w:rsidRPr="00577FA2" w:rsidTr="00BE5AD7">
        <w:tc>
          <w:tcPr>
            <w:tcW w:w="2074" w:type="dxa"/>
          </w:tcPr>
          <w:p w:rsidR="00E61B9E" w:rsidRPr="00577FA2" w:rsidRDefault="00E61B9E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2074" w:type="dxa"/>
            <w:vAlign w:val="center"/>
          </w:tcPr>
          <w:p w:rsidR="00E61B9E" w:rsidRPr="00FF4EB5" w:rsidRDefault="00E61B9E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E61B9E" w:rsidRPr="00FF4EB5" w:rsidRDefault="00E61B9E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E61B9E" w:rsidRPr="00577FA2" w:rsidRDefault="00E61B9E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49.24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49.8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2500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49.24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49.8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2500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87.98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87.32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3083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87.86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87.24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3106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87.86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87.24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3106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87.86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87.24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3106</w:t>
            </w:r>
          </w:p>
        </w:tc>
      </w:tr>
      <w:tr w:rsidR="00E61B9E" w:rsidRPr="009E2C7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87.86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87.24</w:t>
            </w:r>
          </w:p>
        </w:tc>
        <w:tc>
          <w:tcPr>
            <w:tcW w:w="2074" w:type="dxa"/>
            <w:noWrap/>
            <w:vAlign w:val="center"/>
            <w:hideMark/>
          </w:tcPr>
          <w:p w:rsidR="00E61B9E" w:rsidRDefault="00E61B9E" w:rsidP="00E61B9E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3106</w:t>
            </w:r>
          </w:p>
        </w:tc>
      </w:tr>
    </w:tbl>
    <w:p w:rsidR="00E61B9E" w:rsidRDefault="00E61B9E" w:rsidP="00E61B9E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E61B9E" w:rsidRPr="009E2C72" w:rsidTr="00BE5AD7">
        <w:tc>
          <w:tcPr>
            <w:tcW w:w="8296" w:type="dxa"/>
            <w:gridSpan w:val="4"/>
          </w:tcPr>
          <w:p w:rsidR="00E61B9E" w:rsidRPr="009E2C72" w:rsidRDefault="00E61B9E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</w:t>
            </w:r>
            <w:r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4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, 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>nu=0.5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 coeff0 = 0</w:t>
            </w:r>
          </w:p>
        </w:tc>
      </w:tr>
      <w:tr w:rsidR="00E61B9E" w:rsidRPr="00577FA2" w:rsidTr="00BE5AD7">
        <w:tc>
          <w:tcPr>
            <w:tcW w:w="2074" w:type="dxa"/>
          </w:tcPr>
          <w:p w:rsidR="00E61B9E" w:rsidRPr="00577FA2" w:rsidRDefault="00E61B9E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/>
                  </w:rPr>
                  <m:t>γ</m:t>
                </m:r>
              </m:oMath>
            </m:oMathPara>
          </w:p>
        </w:tc>
        <w:tc>
          <w:tcPr>
            <w:tcW w:w="2074" w:type="dxa"/>
            <w:vAlign w:val="center"/>
          </w:tcPr>
          <w:p w:rsidR="00E61B9E" w:rsidRPr="00FF4EB5" w:rsidRDefault="00E61B9E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E61B9E" w:rsidRPr="00FF4EB5" w:rsidRDefault="00E61B9E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E61B9E" w:rsidRPr="00577FA2" w:rsidRDefault="00E61B9E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CF2C15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36.44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38.44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2500</w:t>
            </w:r>
          </w:p>
        </w:tc>
      </w:tr>
      <w:tr w:rsidR="00CF2C15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36.44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38.44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2500</w:t>
            </w:r>
          </w:p>
        </w:tc>
      </w:tr>
      <w:tr w:rsidR="00CF2C15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lastRenderedPageBreak/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86.88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85.56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2951</w:t>
            </w:r>
          </w:p>
        </w:tc>
      </w:tr>
      <w:tr w:rsidR="00CF2C15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84.1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83.36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2964</w:t>
            </w:r>
          </w:p>
        </w:tc>
      </w:tr>
      <w:tr w:rsidR="00CF2C15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84.1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83.36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2964</w:t>
            </w:r>
          </w:p>
        </w:tc>
      </w:tr>
      <w:tr w:rsidR="00CF2C15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84.1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83.36</w:t>
            </w:r>
          </w:p>
        </w:tc>
        <w:tc>
          <w:tcPr>
            <w:tcW w:w="2074" w:type="dxa"/>
            <w:noWrap/>
            <w:vAlign w:val="center"/>
            <w:hideMark/>
          </w:tcPr>
          <w:p w:rsidR="00CF2C15" w:rsidRDefault="00CF2C15" w:rsidP="00CF2C15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2964</w:t>
            </w:r>
          </w:p>
        </w:tc>
      </w:tr>
    </w:tbl>
    <w:p w:rsidR="00446ECE" w:rsidRDefault="00446ECE" w:rsidP="009A478F">
      <w:r>
        <w:rPr>
          <w:rFonts w:hint="eastAsia"/>
        </w:rPr>
        <w:t>可以看到如同</w:t>
      </w:r>
      <w:r>
        <w:rPr>
          <w:rFonts w:hint="eastAsia"/>
        </w:rPr>
        <w:t>c-svm</w:t>
      </w:r>
      <w:r>
        <w:rPr>
          <w:rFonts w:hint="eastAsia"/>
        </w:rPr>
        <w:t>時，固定</w:t>
      </w:r>
      <w:r>
        <w:rPr>
          <w:rFonts w:hint="eastAsia"/>
        </w:rPr>
        <w:t>C</w:t>
      </w:r>
      <w:r>
        <w:rPr>
          <w:rFonts w:hint="eastAsia"/>
        </w:rPr>
        <w:t>增</w:t>
      </w:r>
      <m:oMath>
        <m:r>
          <m:rPr>
            <m:sty m:val="p"/>
          </m:rPr>
          <w:rPr>
            <w:rFonts w:ascii="Cambria Math" w:hAnsi="Cambria Math" w:hint="eastAsia"/>
          </w:rPr>
          <m:t>加</m:t>
        </m:r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的情形</w:t>
      </w:r>
    </w:p>
    <w:p w:rsidR="002856AF" w:rsidRDefault="00446ECE" w:rsidP="009A478F">
      <w:r>
        <w:rPr>
          <w:rFonts w:hint="eastAsia"/>
        </w:rPr>
        <w:t>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越來越大時，</w:t>
      </w:r>
      <w:r>
        <w:rPr>
          <w:rFonts w:hint="eastAsia"/>
        </w:rPr>
        <w:t>training accuracy</w:t>
      </w:r>
      <w:r>
        <w:rPr>
          <w:rFonts w:hint="eastAsia"/>
        </w:rPr>
        <w:t>越來越好，推測原因可能是當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變大時，</w:t>
      </w:r>
      <w:r>
        <w:rPr>
          <w:rFonts w:hint="eastAsia"/>
        </w:rPr>
        <w:t>Po</w:t>
      </w:r>
      <w:r>
        <w:t>lynomial</w:t>
      </w:r>
      <w:r>
        <w:rPr>
          <w:rFonts w:hint="eastAsia"/>
        </w:rPr>
        <w:t>的變化會越大，因此切出來的邊界可以變化更多，所以效果越來越好。</w:t>
      </w:r>
    </w:p>
    <w:p w:rsidR="002856AF" w:rsidRDefault="002856AF" w:rsidP="009A478F"/>
    <w:p w:rsidR="00126448" w:rsidRDefault="00126448" w:rsidP="00126448"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固定為</w:t>
      </w:r>
      <w:r>
        <w:rPr>
          <w:rFonts w:hint="eastAsia"/>
        </w:rPr>
        <w:t>0.01</w:t>
      </w:r>
      <w:r>
        <w:rPr>
          <w:rFonts w:hint="eastAsia"/>
        </w:rPr>
        <w:t>，</w:t>
      </w:r>
      <w:r>
        <w:rPr>
          <w:rFonts w:hint="eastAsia"/>
        </w:rPr>
        <w:t>coeff0</w:t>
      </w:r>
      <w:r>
        <w:rPr>
          <w:rFonts w:hint="eastAsia"/>
        </w:rPr>
        <w:t>固定為</w:t>
      </w:r>
      <w:r>
        <w:rPr>
          <w:rFonts w:hint="eastAsia"/>
        </w:rPr>
        <w:t>0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26448" w:rsidTr="00BE5AD7">
        <w:tc>
          <w:tcPr>
            <w:tcW w:w="8296" w:type="dxa"/>
            <w:gridSpan w:val="4"/>
          </w:tcPr>
          <w:p w:rsidR="00126448" w:rsidRPr="009E2C72" w:rsidRDefault="00126448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Degree=2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,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oMath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=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0.0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1, coeff0 = 0</w:t>
            </w:r>
          </w:p>
        </w:tc>
      </w:tr>
      <w:tr w:rsidR="00126448" w:rsidTr="00BE5AD7">
        <w:tc>
          <w:tcPr>
            <w:tcW w:w="2074" w:type="dxa"/>
          </w:tcPr>
          <w:p w:rsidR="00126448" w:rsidRPr="00577FA2" w:rsidRDefault="00126448" w:rsidP="00126448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eastAsia="新細明體" w:hAnsi="Cambria Math" w:cstheme="minorHAnsi"/>
                    <w:color w:val="000000"/>
                    <w:kern w:val="0"/>
                    <w:szCs w:val="24"/>
                  </w:rPr>
                  <m:t>nu</m:t>
                </m:r>
              </m:oMath>
            </m:oMathPara>
          </w:p>
        </w:tc>
        <w:tc>
          <w:tcPr>
            <w:tcW w:w="2074" w:type="dxa"/>
            <w:vAlign w:val="center"/>
          </w:tcPr>
          <w:p w:rsidR="00126448" w:rsidRPr="009E2C72" w:rsidRDefault="00126448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vAlign w:val="center"/>
          </w:tcPr>
          <w:p w:rsidR="00126448" w:rsidRPr="009E2C72" w:rsidRDefault="00126448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</w:tcPr>
          <w:p w:rsidR="00126448" w:rsidRPr="00577FA2" w:rsidRDefault="00126448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72.74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71.76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0.0005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651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97.64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703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0.005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754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97.68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764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0.05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99.76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97.96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825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98.98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97.48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1055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0.3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95.62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94.32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2223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0.6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88.8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88.04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3793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74.52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73.56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4854</w:t>
            </w:r>
          </w:p>
        </w:tc>
      </w:tr>
      <w:tr w:rsidR="003E0B51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54.26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55</w:t>
            </w:r>
          </w:p>
        </w:tc>
        <w:tc>
          <w:tcPr>
            <w:tcW w:w="2074" w:type="dxa"/>
            <w:noWrap/>
            <w:vAlign w:val="center"/>
          </w:tcPr>
          <w:p w:rsidR="003E0B51" w:rsidRDefault="003E0B51" w:rsidP="003E0B51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4996</w:t>
            </w:r>
          </w:p>
        </w:tc>
      </w:tr>
    </w:tbl>
    <w:p w:rsidR="00126448" w:rsidRDefault="00126448" w:rsidP="0012644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26448" w:rsidTr="00BE5AD7">
        <w:tc>
          <w:tcPr>
            <w:tcW w:w="8296" w:type="dxa"/>
            <w:gridSpan w:val="4"/>
          </w:tcPr>
          <w:p w:rsidR="00126448" w:rsidRPr="009E2C72" w:rsidRDefault="00126448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Degree=3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oMath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=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0.0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1, coeff0 = 0</w:t>
            </w:r>
          </w:p>
        </w:tc>
      </w:tr>
      <w:tr w:rsidR="00126448" w:rsidRPr="00577FA2" w:rsidTr="00BE5AD7">
        <w:tc>
          <w:tcPr>
            <w:tcW w:w="2074" w:type="dxa"/>
          </w:tcPr>
          <w:p w:rsidR="00126448" w:rsidRPr="00577FA2" w:rsidRDefault="00126448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nu</w:t>
            </w:r>
          </w:p>
        </w:tc>
        <w:tc>
          <w:tcPr>
            <w:tcW w:w="2074" w:type="dxa"/>
            <w:vAlign w:val="center"/>
          </w:tcPr>
          <w:p w:rsidR="00126448" w:rsidRPr="00FF4EB5" w:rsidRDefault="00126448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126448" w:rsidRPr="00FF4EB5" w:rsidRDefault="00126448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126448" w:rsidRPr="00577FA2" w:rsidRDefault="00126448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54.22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54.08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53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0.0005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97.52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522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97.76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598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0.005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97.56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706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97.56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721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0.05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826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99.3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97.56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993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0.3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93.82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92.8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2024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83.54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82.28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3570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60.74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60.64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4787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36.88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38.44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4993</w:t>
            </w:r>
          </w:p>
        </w:tc>
      </w:tr>
    </w:tbl>
    <w:p w:rsidR="00126448" w:rsidRDefault="00126448" w:rsidP="00126448"/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126448" w:rsidTr="00BE5AD7">
        <w:tc>
          <w:tcPr>
            <w:tcW w:w="8296" w:type="dxa"/>
            <w:gridSpan w:val="4"/>
          </w:tcPr>
          <w:p w:rsidR="00126448" w:rsidRPr="009E2C72" w:rsidRDefault="00126448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>
              <w:rPr>
                <w:rFonts w:eastAsia="新細明體" w:cstheme="minorHAnsi"/>
                <w:b/>
                <w:color w:val="000000"/>
                <w:kern w:val="0"/>
                <w:szCs w:val="24"/>
              </w:rPr>
              <w:t>Degree=4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,</w:t>
            </w:r>
            <w:r>
              <w:rPr>
                <w:rFonts w:eastAsia="新細明體" w:cstheme="minorHAnsi"/>
                <w:color w:val="000000"/>
                <w:kern w:val="0"/>
                <w:szCs w:val="24"/>
              </w:rPr>
              <w:t xml:space="preserve"> </w:t>
            </w:r>
            <m:oMath>
              <m:r>
                <m:rPr>
                  <m:sty m:val="p"/>
                </m:rPr>
                <w:rPr>
                  <w:rFonts w:ascii="Cambria Math" w:hAnsi="Cambria Math"/>
                </w:rPr>
                <m:t>γ</m:t>
              </m:r>
            </m:oMath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=</w:t>
            </w:r>
            <w:r>
              <w:rPr>
                <w:rFonts w:eastAsia="新細明體" w:cstheme="minorHAnsi" w:hint="eastAsia"/>
                <w:color w:val="000000"/>
                <w:kern w:val="0"/>
                <w:szCs w:val="24"/>
              </w:rPr>
              <w:t>0.0</w:t>
            </w: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>1, coeff0 = 0</w:t>
            </w:r>
          </w:p>
        </w:tc>
      </w:tr>
      <w:tr w:rsidR="00126448" w:rsidRPr="00577FA2" w:rsidTr="00BE5AD7">
        <w:tc>
          <w:tcPr>
            <w:tcW w:w="2074" w:type="dxa"/>
          </w:tcPr>
          <w:p w:rsidR="00126448" w:rsidRPr="00577FA2" w:rsidRDefault="00126448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nu</w:t>
            </w:r>
          </w:p>
        </w:tc>
        <w:tc>
          <w:tcPr>
            <w:tcW w:w="2074" w:type="dxa"/>
            <w:vAlign w:val="center"/>
          </w:tcPr>
          <w:p w:rsidR="00126448" w:rsidRPr="00FF4EB5" w:rsidRDefault="00126448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raining</w:t>
            </w:r>
            <w:r>
              <w:t xml:space="preserve"> </w:t>
            </w:r>
            <w:r>
              <w:rPr>
                <w:rFonts w:hint="eastAsia"/>
              </w:rPr>
              <w:t>accuracy</w:t>
            </w:r>
          </w:p>
        </w:tc>
        <w:tc>
          <w:tcPr>
            <w:tcW w:w="2074" w:type="dxa"/>
            <w:vAlign w:val="center"/>
          </w:tcPr>
          <w:p w:rsidR="00126448" w:rsidRPr="00FF4EB5" w:rsidRDefault="00126448" w:rsidP="00BE5AD7">
            <w:pPr>
              <w:jc w:val="center"/>
            </w:pPr>
            <w:r w:rsidRPr="00FF4EB5">
              <w:t>T</w:t>
            </w:r>
            <w:r w:rsidRPr="00FF4EB5">
              <w:rPr>
                <w:rFonts w:hint="eastAsia"/>
              </w:rPr>
              <w:t>esting</w:t>
            </w:r>
            <w:r>
              <w:t xml:space="preserve"> accuracy</w:t>
            </w:r>
          </w:p>
        </w:tc>
        <w:tc>
          <w:tcPr>
            <w:tcW w:w="2074" w:type="dxa"/>
          </w:tcPr>
          <w:p w:rsidR="00126448" w:rsidRPr="00577FA2" w:rsidRDefault="00126448" w:rsidP="00BE5AD7">
            <w:pPr>
              <w:widowControl/>
              <w:jc w:val="center"/>
              <w:rPr>
                <w:rFonts w:ascii="新細明體" w:eastAsia="新細明體" w:hAnsi="新細明體" w:cs="新細明體"/>
                <w:color w:val="000000"/>
                <w:kern w:val="0"/>
                <w:szCs w:val="24"/>
              </w:rPr>
            </w:pPr>
            <w:r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ascii="新細明體" w:eastAsia="新細明體" w:hAnsi="新細明體" w:cs="新細明體" w:hint="eastAsia"/>
                <w:color w:val="000000"/>
                <w:kern w:val="0"/>
                <w:szCs w:val="24"/>
              </w:rPr>
              <w:t>sv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38.34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38.64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35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0.0005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98.08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95.12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430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99.92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96.64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525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0.005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96.52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713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744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0.05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99.64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96.92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870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98.84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96.72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1007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0.3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91.98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91.16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1949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78.36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77.52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3445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51.68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52.72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4744</w:t>
            </w:r>
          </w:p>
        </w:tc>
      </w:tr>
      <w:tr w:rsidR="00EA3E12" w:rsidRPr="009E2C7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90.58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89.72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4999</w:t>
            </w:r>
          </w:p>
        </w:tc>
      </w:tr>
    </w:tbl>
    <w:p w:rsidR="00126448" w:rsidRPr="0092216E" w:rsidRDefault="00126448" w:rsidP="00126448">
      <w:r>
        <w:rPr>
          <w:rFonts w:hint="eastAsia"/>
        </w:rPr>
        <w:t>可以看出如</w:t>
      </w:r>
      <w:r>
        <w:rPr>
          <w:rFonts w:hint="eastAsia"/>
        </w:rPr>
        <w:t>linear kernel</w:t>
      </w:r>
      <w:r>
        <w:rPr>
          <w:rFonts w:hint="eastAsia"/>
        </w:rPr>
        <w:t>時的現象，</w:t>
      </w:r>
      <w:r>
        <w:rPr>
          <w:rFonts w:hint="eastAsia"/>
        </w:rPr>
        <w:t>nu</w:t>
      </w:r>
      <w:r>
        <w:rPr>
          <w:rFonts w:hint="eastAsia"/>
        </w:rPr>
        <w:t>越小，要求分類要越正確，</w:t>
      </w:r>
      <w:r>
        <w:rPr>
          <w:rFonts w:hint="eastAsia"/>
        </w:rPr>
        <w:t>train accuracy</w:t>
      </w:r>
      <w:r>
        <w:rPr>
          <w:rFonts w:hint="eastAsia"/>
        </w:rPr>
        <w:t>越來越高；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accuracy</w:t>
      </w:r>
      <w:r>
        <w:rPr>
          <w:rFonts w:hint="eastAsia"/>
        </w:rPr>
        <w:t>也越來越高，因此推測還沒有發生</w:t>
      </w:r>
      <w:r>
        <w:rPr>
          <w:rFonts w:hint="eastAsia"/>
        </w:rPr>
        <w:t>overfitting</w:t>
      </w:r>
      <w:r>
        <w:rPr>
          <w:rFonts w:hint="eastAsia"/>
        </w:rPr>
        <w:t>的現象。</w:t>
      </w:r>
    </w:p>
    <w:p w:rsidR="00CB6FB4" w:rsidRDefault="00CB6FB4" w:rsidP="009A478F">
      <w:r>
        <w:rPr>
          <w:rFonts w:hint="eastAsia"/>
        </w:rPr>
        <w:t>這邊還有發現當</w:t>
      </w:r>
      <w:r>
        <w:rPr>
          <w:rFonts w:hint="eastAsia"/>
        </w:rPr>
        <w:t>nu</w:t>
      </w:r>
      <w:r>
        <w:rPr>
          <w:rFonts w:hint="eastAsia"/>
        </w:rPr>
        <w:t>為</w:t>
      </w:r>
      <w:r>
        <w:rPr>
          <w:rFonts w:hint="eastAsia"/>
          <w:color w:val="000000"/>
        </w:rPr>
        <w:t>0.00001</w:t>
      </w:r>
      <w:r>
        <w:rPr>
          <w:rFonts w:hint="eastAsia"/>
        </w:rPr>
        <w:t>很小的時候，</w:t>
      </w:r>
      <w:r>
        <w:rPr>
          <w:rFonts w:hint="eastAsia"/>
        </w:rPr>
        <w:t>T</w:t>
      </w:r>
      <w:r>
        <w:t>rain</w:t>
      </w:r>
      <w:r>
        <w:rPr>
          <w:rFonts w:hint="eastAsia"/>
        </w:rPr>
        <w:t>和</w:t>
      </w:r>
      <w:r>
        <w:rPr>
          <w:rFonts w:hint="eastAsia"/>
        </w:rPr>
        <w:t>Test</w:t>
      </w:r>
      <w:r>
        <w:rPr>
          <w:rFonts w:hint="eastAsia"/>
        </w:rPr>
        <w:t>的</w:t>
      </w:r>
      <w:r>
        <w:rPr>
          <w:rFonts w:hint="eastAsia"/>
        </w:rPr>
        <w:t>accuracy</w:t>
      </w:r>
      <w:r>
        <w:rPr>
          <w:rFonts w:hint="eastAsia"/>
        </w:rPr>
        <w:t>突然變很差，推測可能是在</w:t>
      </w:r>
      <w:r>
        <w:rPr>
          <w:rFonts w:hint="eastAsia"/>
        </w:rPr>
        <w:t>nu-svm</w:t>
      </w:r>
      <w:r>
        <w:rPr>
          <w:rFonts w:hint="eastAsia"/>
        </w:rPr>
        <w:t>中是由</w:t>
      </w:r>
      <w:r>
        <w:rPr>
          <w:rFonts w:hint="eastAsia"/>
        </w:rPr>
        <w:t>nu</w:t>
      </w:r>
      <w:r>
        <w:rPr>
          <w:rFonts w:hint="eastAsia"/>
        </w:rPr>
        <w:t>直接影響</w:t>
      </w:r>
      <w:r>
        <w:rPr>
          <w:rFonts w:hint="eastAsia"/>
        </w:rPr>
        <w:t>su</w:t>
      </w:r>
      <w:r>
        <w:t>pport vector</w:t>
      </w:r>
      <w:r>
        <w:rPr>
          <w:rFonts w:hint="eastAsia"/>
        </w:rPr>
        <w:t>數量，然後此時</w:t>
      </w:r>
      <w:r>
        <w:rPr>
          <w:rFonts w:hint="eastAsia"/>
        </w:rPr>
        <w:t>nu</w:t>
      </w:r>
      <w:r>
        <w:rPr>
          <w:rFonts w:hint="eastAsia"/>
        </w:rPr>
        <w:t>太低導致他無法找到合適的解，因此得到較低的</w:t>
      </w:r>
      <w:r>
        <w:rPr>
          <w:rFonts w:hint="eastAsia"/>
        </w:rPr>
        <w:t>accuracy</w:t>
      </w:r>
      <w:r>
        <w:rPr>
          <w:rFonts w:hint="eastAsia"/>
        </w:rPr>
        <w:t>。</w:t>
      </w:r>
    </w:p>
    <w:p w:rsidR="00CB6FB4" w:rsidRPr="00BE5AD7" w:rsidRDefault="00CB6FB4" w:rsidP="009A478F"/>
    <w:p w:rsidR="004328EA" w:rsidRDefault="004328EA" w:rsidP="009A478F">
      <w:pPr>
        <w:rPr>
          <w:b/>
        </w:rPr>
      </w:pPr>
      <w:r w:rsidRPr="004328EA">
        <w:rPr>
          <w:rFonts w:hint="eastAsia"/>
          <w:b/>
        </w:rPr>
        <w:t>R</w:t>
      </w:r>
      <w:r w:rsidRPr="004328EA">
        <w:rPr>
          <w:b/>
        </w:rPr>
        <w:t>adial Kernel</w:t>
      </w:r>
    </w:p>
    <w:p w:rsidR="00BE5AD7" w:rsidRDefault="00BE5AD7" w:rsidP="00BE5AD7"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固定為</w:t>
      </w:r>
      <w:r>
        <w:rPr>
          <w:rFonts w:hint="eastAsia"/>
        </w:rPr>
        <w:t>0.01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BE5AD7" w:rsidRPr="00AC2C8E" w:rsidTr="00BE5AD7">
        <w:trPr>
          <w:trHeight w:val="330"/>
        </w:trPr>
        <w:tc>
          <w:tcPr>
            <w:tcW w:w="2074" w:type="dxa"/>
            <w:noWrap/>
            <w:hideMark/>
          </w:tcPr>
          <w:p w:rsidR="00BE5AD7" w:rsidRPr="00AC2C8E" w:rsidRDefault="00BE5AD7" w:rsidP="00BE5AD7">
            <w:pPr>
              <w:widowControl/>
              <w:jc w:val="center"/>
              <w:rPr>
                <w:rFonts w:eastAsia="新細明體" w:cstheme="minorHAnsi"/>
                <w:b/>
                <w:color w:val="000000"/>
                <w:kern w:val="0"/>
                <w:szCs w:val="24"/>
              </w:rPr>
            </w:pPr>
            <w:r>
              <w:rPr>
                <w:rFonts w:eastAsia="新細明體" w:cstheme="minorHAnsi" w:hint="eastAsia"/>
                <w:b/>
                <w:color w:val="000000"/>
                <w:kern w:val="0"/>
                <w:szCs w:val="24"/>
              </w:rPr>
              <w:t>nu</w:t>
            </w:r>
          </w:p>
        </w:tc>
        <w:tc>
          <w:tcPr>
            <w:tcW w:w="2074" w:type="dxa"/>
            <w:noWrap/>
            <w:vAlign w:val="center"/>
            <w:hideMark/>
          </w:tcPr>
          <w:p w:rsidR="00BE5AD7" w:rsidRPr="009E2C72" w:rsidRDefault="00BE5AD7" w:rsidP="00BE5AD7">
            <w:pPr>
              <w:jc w:val="center"/>
              <w:rPr>
                <w:rFonts w:cstheme="minorHAnsi"/>
                <w:b/>
              </w:rPr>
            </w:pPr>
            <w:r w:rsidRPr="009E2C72">
              <w:rPr>
                <w:rFonts w:cstheme="minorHAnsi"/>
                <w:b/>
              </w:rPr>
              <w:t>Training accuracy</w:t>
            </w:r>
          </w:p>
        </w:tc>
        <w:tc>
          <w:tcPr>
            <w:tcW w:w="2074" w:type="dxa"/>
            <w:noWrap/>
            <w:vAlign w:val="center"/>
            <w:hideMark/>
          </w:tcPr>
          <w:p w:rsidR="00BE5AD7" w:rsidRPr="009E2C72" w:rsidRDefault="00BE5AD7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  <w:noWrap/>
            <w:hideMark/>
          </w:tcPr>
          <w:p w:rsidR="00BE5AD7" w:rsidRPr="00577FA2" w:rsidRDefault="00BE5AD7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83.28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81.68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105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0.0005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98.08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876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98.12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935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0.005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98.16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1003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98.12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1010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0.05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B70C69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99.62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B70C69" w:rsidP="00EA3E12">
            <w:pPr>
              <w:jc w:val="right"/>
              <w:rPr>
                <w:color w:val="000000"/>
              </w:rPr>
            </w:pPr>
            <w:r>
              <w:rPr>
                <w:color w:val="000000"/>
              </w:rPr>
              <w:t>98.04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1047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98.76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97.4</w:t>
            </w:r>
          </w:p>
        </w:tc>
        <w:tc>
          <w:tcPr>
            <w:tcW w:w="2074" w:type="dxa"/>
            <w:noWrap/>
            <w:vAlign w:val="center"/>
            <w:hideMark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1258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0.3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96.74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95.72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2559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94.62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93.32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4050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91.86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90.76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4909</w:t>
            </w:r>
          </w:p>
        </w:tc>
      </w:tr>
      <w:tr w:rsidR="00EA3E12" w:rsidRPr="00AC2C8E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0.99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90.58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89.72</w:t>
            </w:r>
          </w:p>
        </w:tc>
        <w:tc>
          <w:tcPr>
            <w:tcW w:w="2074" w:type="dxa"/>
            <w:noWrap/>
            <w:vAlign w:val="center"/>
          </w:tcPr>
          <w:p w:rsidR="00EA3E12" w:rsidRDefault="00EA3E12" w:rsidP="00EA3E12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4999</w:t>
            </w:r>
          </w:p>
        </w:tc>
      </w:tr>
    </w:tbl>
    <w:p w:rsidR="00BE5AD7" w:rsidRDefault="00BE5AD7" w:rsidP="009A478F">
      <w:pPr>
        <w:rPr>
          <w:b/>
        </w:rPr>
      </w:pPr>
    </w:p>
    <w:p w:rsidR="00BE5AD7" w:rsidRDefault="00BE5AD7" w:rsidP="009A478F">
      <w:pPr>
        <w:rPr>
          <w:b/>
        </w:rPr>
      </w:pPr>
    </w:p>
    <w:p w:rsidR="00CB6FB4" w:rsidRPr="004328EA" w:rsidRDefault="00CB6FB4" w:rsidP="009A478F">
      <w:pPr>
        <w:rPr>
          <w:b/>
        </w:rPr>
      </w:pPr>
    </w:p>
    <w:p w:rsidR="004328EA" w:rsidRDefault="004328EA" w:rsidP="004328EA">
      <w:r>
        <w:rPr>
          <w:rFonts w:hint="eastAsia"/>
        </w:rPr>
        <w:lastRenderedPageBreak/>
        <w:t>nu</w:t>
      </w:r>
      <w:r>
        <w:rPr>
          <w:rFonts w:hint="eastAsia"/>
        </w:rPr>
        <w:t>固定為</w:t>
      </w:r>
      <w:r>
        <w:rPr>
          <w:rFonts w:hint="eastAsia"/>
        </w:rPr>
        <w:t>0.5</w:t>
      </w:r>
      <w:r>
        <w:rPr>
          <w:rFonts w:hint="eastAsia"/>
        </w:rPr>
        <w:t>的情況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4328EA" w:rsidRPr="00577FA2" w:rsidTr="00BE5AD7">
        <w:trPr>
          <w:trHeight w:val="330"/>
        </w:trPr>
        <w:tc>
          <w:tcPr>
            <w:tcW w:w="2074" w:type="dxa"/>
            <w:noWrap/>
            <w:hideMark/>
          </w:tcPr>
          <w:p w:rsidR="004328EA" w:rsidRPr="00577FA2" w:rsidRDefault="004328EA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theme="minorHAnsi"/>
                  </w:rPr>
                  <m:t>γ</m:t>
                </m:r>
              </m:oMath>
            </m:oMathPara>
          </w:p>
        </w:tc>
        <w:tc>
          <w:tcPr>
            <w:tcW w:w="2074" w:type="dxa"/>
            <w:noWrap/>
            <w:vAlign w:val="center"/>
            <w:hideMark/>
          </w:tcPr>
          <w:p w:rsidR="004328EA" w:rsidRPr="009E2C72" w:rsidRDefault="004328EA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Training accuracy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9E2C72" w:rsidRDefault="004328EA" w:rsidP="00BE5AD7">
            <w:pPr>
              <w:jc w:val="center"/>
              <w:rPr>
                <w:rFonts w:cstheme="minorHAnsi"/>
              </w:rPr>
            </w:pPr>
            <w:r w:rsidRPr="009E2C72">
              <w:rPr>
                <w:rFonts w:cstheme="minorHAnsi"/>
              </w:rPr>
              <w:t>Testing accuracy</w:t>
            </w:r>
          </w:p>
        </w:tc>
        <w:tc>
          <w:tcPr>
            <w:tcW w:w="2074" w:type="dxa"/>
            <w:noWrap/>
            <w:hideMark/>
          </w:tcPr>
          <w:p w:rsidR="004328EA" w:rsidRPr="00577FA2" w:rsidRDefault="004328EA" w:rsidP="00BE5AD7">
            <w:pPr>
              <w:widowControl/>
              <w:jc w:val="center"/>
              <w:rPr>
                <w:rFonts w:eastAsia="新細明體" w:cstheme="minorHAnsi"/>
                <w:color w:val="000000"/>
                <w:kern w:val="0"/>
                <w:szCs w:val="24"/>
              </w:rPr>
            </w:pPr>
            <w:r w:rsidRPr="009E2C72">
              <w:rPr>
                <w:rFonts w:eastAsia="新細明體" w:cstheme="minorHAnsi"/>
                <w:color w:val="000000"/>
                <w:kern w:val="0"/>
                <w:szCs w:val="24"/>
              </w:rPr>
              <w:t xml:space="preserve"># of </w:t>
            </w:r>
            <w:r w:rsidRPr="00577FA2">
              <w:rPr>
                <w:rFonts w:eastAsia="新細明體" w:cstheme="minorHAnsi"/>
                <w:color w:val="000000"/>
                <w:kern w:val="0"/>
                <w:szCs w:val="24"/>
              </w:rPr>
              <w:t>sv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widowControl/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0.00001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93.84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92.84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3708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0.0001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93.84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92.84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3709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0.001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92.92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3702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0.01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95.26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94.32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3622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0.1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98.48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90.04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4368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31.32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79.08</w:t>
            </w:r>
          </w:p>
        </w:tc>
        <w:tc>
          <w:tcPr>
            <w:tcW w:w="2074" w:type="dxa"/>
            <w:noWrap/>
            <w:vAlign w:val="center"/>
            <w:hideMark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36.6</w:t>
            </w:r>
          </w:p>
        </w:tc>
        <w:tc>
          <w:tcPr>
            <w:tcW w:w="2074" w:type="dxa"/>
            <w:noWrap/>
            <w:vAlign w:val="center"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  <w:tr w:rsidR="004328EA" w:rsidRPr="00577FA2" w:rsidTr="00BE5AD7">
        <w:trPr>
          <w:trHeight w:val="330"/>
        </w:trPr>
        <w:tc>
          <w:tcPr>
            <w:tcW w:w="2074" w:type="dxa"/>
            <w:noWrap/>
            <w:vAlign w:val="center"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1000</w:t>
            </w:r>
          </w:p>
        </w:tc>
        <w:tc>
          <w:tcPr>
            <w:tcW w:w="2074" w:type="dxa"/>
            <w:noWrap/>
            <w:vAlign w:val="center"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100</w:t>
            </w:r>
          </w:p>
        </w:tc>
        <w:tc>
          <w:tcPr>
            <w:tcW w:w="2074" w:type="dxa"/>
            <w:noWrap/>
            <w:vAlign w:val="center"/>
          </w:tcPr>
          <w:p w:rsidR="004328EA" w:rsidRPr="00B43FCB" w:rsidRDefault="004328EA" w:rsidP="004328EA">
            <w:pPr>
              <w:jc w:val="right"/>
              <w:rPr>
                <w:b/>
                <w:color w:val="000000"/>
              </w:rPr>
            </w:pPr>
            <w:r w:rsidRPr="00B43FCB">
              <w:rPr>
                <w:rFonts w:hint="eastAsia"/>
                <w:b/>
                <w:color w:val="000000"/>
              </w:rPr>
              <w:t>20</w:t>
            </w:r>
          </w:p>
        </w:tc>
        <w:tc>
          <w:tcPr>
            <w:tcW w:w="2074" w:type="dxa"/>
            <w:noWrap/>
            <w:vAlign w:val="center"/>
          </w:tcPr>
          <w:p w:rsidR="004328EA" w:rsidRDefault="004328EA" w:rsidP="004328EA">
            <w:pPr>
              <w:jc w:val="right"/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5000</w:t>
            </w:r>
          </w:p>
        </w:tc>
      </w:tr>
    </w:tbl>
    <w:p w:rsidR="004328EA" w:rsidRDefault="004328EA" w:rsidP="004328EA">
      <w:r>
        <w:rPr>
          <w:rFonts w:hint="eastAsia"/>
        </w:rPr>
        <w:t>可以發現如同</w:t>
      </w:r>
      <w:r>
        <w:rPr>
          <w:rFonts w:hint="eastAsia"/>
        </w:rPr>
        <w:t>c-svm</w:t>
      </w:r>
      <w:r>
        <w:rPr>
          <w:rFonts w:hint="eastAsia"/>
        </w:rPr>
        <w:t>中固定</w:t>
      </w:r>
      <w:r>
        <w:rPr>
          <w:rFonts w:hint="eastAsia"/>
        </w:rPr>
        <w:t>C</w:t>
      </w:r>
      <w:r>
        <w:rPr>
          <w:rFonts w:hint="eastAsia"/>
        </w:rPr>
        <w:t>增加</w:t>
      </w:r>
      <m:oMath>
        <m:r>
          <m:rPr>
            <m:sty m:val="p"/>
          </m:rPr>
          <w:rPr>
            <w:rFonts w:ascii="Cambria Math" w:hAnsi="Cambria Math"/>
          </w:rPr>
          <m:t>γ</m:t>
        </m:r>
      </m:oMath>
      <w:r>
        <w:rPr>
          <w:rFonts w:hint="eastAsia"/>
        </w:rPr>
        <w:t>的情況，</w:t>
      </w:r>
      <w:r w:rsidRPr="004328EA">
        <w:rPr>
          <w:rFonts w:hint="eastAsia"/>
          <w:b/>
        </w:rPr>
        <w:t>同樣造成了</w:t>
      </w:r>
      <w:r w:rsidRPr="004328EA">
        <w:rPr>
          <w:rFonts w:hint="eastAsia"/>
          <w:b/>
        </w:rPr>
        <w:t>overfitting</w:t>
      </w:r>
      <w:r w:rsidRPr="004328EA">
        <w:rPr>
          <w:rFonts w:hint="eastAsia"/>
        </w:rPr>
        <w:t>，</w:t>
      </w:r>
      <w:r>
        <w:rPr>
          <w:rFonts w:hint="eastAsia"/>
        </w:rPr>
        <w:t>training accuracy</w:t>
      </w:r>
      <w:r>
        <w:rPr>
          <w:rFonts w:hint="eastAsia"/>
        </w:rPr>
        <w:t>很高，但是</w:t>
      </w:r>
      <w:r>
        <w:rPr>
          <w:rFonts w:hint="eastAsia"/>
        </w:rPr>
        <w:t>testing a</w:t>
      </w:r>
      <w:r>
        <w:t>ccuracy</w:t>
      </w:r>
      <w:r>
        <w:rPr>
          <w:rFonts w:hint="eastAsia"/>
        </w:rPr>
        <w:t>很低。</w:t>
      </w:r>
    </w:p>
    <w:p w:rsidR="004328EA" w:rsidRDefault="004328EA" w:rsidP="004328EA">
      <w:pPr>
        <w:pBdr>
          <w:bottom w:val="single" w:sz="6" w:space="1" w:color="auto"/>
        </w:pBdr>
      </w:pPr>
    </w:p>
    <w:p w:rsidR="000F4D60" w:rsidRDefault="000F4D60" w:rsidP="009A478F"/>
    <w:p w:rsidR="000F4D60" w:rsidRDefault="000F4D60" w:rsidP="000F4D60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 xml:space="preserve">Support Vector </w:t>
      </w:r>
      <w:r>
        <w:t>vs. Outlier</w:t>
      </w:r>
    </w:p>
    <w:p w:rsidR="000F4D60" w:rsidRDefault="000F4D60" w:rsidP="000F4D60">
      <w:r>
        <w:rPr>
          <w:rFonts w:hint="eastAsia"/>
        </w:rPr>
        <w:t>這邊</w:t>
      </w:r>
      <w:r>
        <w:rPr>
          <w:rFonts w:hint="eastAsia"/>
        </w:rPr>
        <w:t>Outlier</w:t>
      </w:r>
      <w:r>
        <w:rPr>
          <w:rFonts w:hint="eastAsia"/>
        </w:rPr>
        <w:t>是指被分錯的點，在</w:t>
      </w:r>
      <w:r>
        <w:rPr>
          <w:rFonts w:hint="eastAsia"/>
        </w:rPr>
        <w:t>svm</w:t>
      </w:r>
      <w:r>
        <w:rPr>
          <w:rFonts w:hint="eastAsia"/>
        </w:rPr>
        <w:t>中被分錯的點的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n</m:t>
            </m:r>
          </m:sub>
        </m:sSub>
      </m:oMath>
      <w:r>
        <w:rPr>
          <w:rFonts w:hint="eastAsia"/>
        </w:rPr>
        <w:t>會不等於</w:t>
      </w:r>
      <w:r>
        <w:rPr>
          <w:rFonts w:hint="eastAsia"/>
        </w:rPr>
        <w:t>0</w:t>
      </w:r>
      <w:r>
        <w:rPr>
          <w:rFonts w:hint="eastAsia"/>
        </w:rPr>
        <w:t>，因此就會被選為</w:t>
      </w:r>
      <w:r>
        <w:rPr>
          <w:rFonts w:hint="eastAsia"/>
        </w:rPr>
        <w:t>S</w:t>
      </w:r>
      <w:r>
        <w:t>upport vector</w:t>
      </w:r>
      <w:r>
        <w:rPr>
          <w:rFonts w:hint="eastAsia"/>
        </w:rPr>
        <w:t>，因此可以預期所有的</w:t>
      </w:r>
      <w:r>
        <w:rPr>
          <w:rFonts w:hint="eastAsia"/>
        </w:rPr>
        <w:t>Outlier</w:t>
      </w:r>
      <w:r>
        <w:rPr>
          <w:rFonts w:hint="eastAsia"/>
        </w:rPr>
        <w:t>都會是</w:t>
      </w:r>
      <w:r>
        <w:rPr>
          <w:rFonts w:hint="eastAsia"/>
        </w:rPr>
        <w:t>Support Vector</w:t>
      </w:r>
      <w:r>
        <w:rPr>
          <w:rFonts w:hint="eastAsia"/>
        </w:rPr>
        <w:t>的一部份</w:t>
      </w:r>
      <w:r>
        <w:rPr>
          <w:rFonts w:hint="eastAsia"/>
        </w:rPr>
        <w:t>(</w:t>
      </w:r>
      <w:r>
        <w:rPr>
          <w:rFonts w:hint="eastAsia"/>
        </w:rPr>
        <w:t>另一部分是分類正確但</w:t>
      </w:r>
      <w:r>
        <w:rPr>
          <w:rFonts w:hint="eastAsia"/>
        </w:rPr>
        <w:t>Margin</w:t>
      </w:r>
      <m:oMath>
        <m:r>
          <m:rPr>
            <m:sty m:val="p"/>
          </m:rPr>
          <w:rPr>
            <w:rFonts w:ascii="Cambria Math" w:hAnsi="Cambria Math"/>
          </w:rPr>
          <m:t>≤</m:t>
        </m:r>
      </m:oMath>
      <w:r>
        <w:rPr>
          <w:rFonts w:hint="eastAsia"/>
        </w:rPr>
        <w:t>1</w:t>
      </w:r>
      <w:r>
        <w:rPr>
          <w:rFonts w:hint="eastAsia"/>
        </w:rPr>
        <w:t>的，也會被選為</w:t>
      </w:r>
      <w:r>
        <w:rPr>
          <w:rFonts w:hint="eastAsia"/>
        </w:rPr>
        <w:t>Support vector)</w:t>
      </w:r>
    </w:p>
    <w:p w:rsidR="0042586C" w:rsidRPr="004328EA" w:rsidRDefault="0042586C" w:rsidP="000F4D60">
      <w:r>
        <w:rPr>
          <w:rFonts w:hint="eastAsia"/>
        </w:rPr>
        <w:t>此圖為</w:t>
      </w:r>
      <w:r>
        <w:rPr>
          <w:rFonts w:hint="eastAsia"/>
        </w:rPr>
        <w:t>nu-svm</w:t>
      </w:r>
      <w:r>
        <w:rPr>
          <w:rFonts w:hint="eastAsia"/>
        </w:rPr>
        <w:t>，</w:t>
      </w:r>
      <w:r>
        <w:rPr>
          <w:rFonts w:hint="eastAsia"/>
        </w:rPr>
        <w:t>ra</w:t>
      </w:r>
      <w:r>
        <w:t>dial kernel</w:t>
      </w:r>
      <w:r>
        <w:rPr>
          <w:rFonts w:hint="eastAsia"/>
        </w:rPr>
        <w:t>，</w:t>
      </w:r>
      <w:r>
        <w:rPr>
          <w:rFonts w:hint="eastAsia"/>
        </w:rPr>
        <w:t>gam</w:t>
      </w:r>
      <w:r>
        <w:t>ma=0.01</w:t>
      </w:r>
      <w:r>
        <w:rPr>
          <w:rFonts w:hint="eastAsia"/>
        </w:rPr>
        <w:t>的情形</w:t>
      </w:r>
      <w:r w:rsidR="003F4DEC">
        <w:rPr>
          <w:rFonts w:hint="eastAsia"/>
        </w:rPr>
        <w:t>，其中</w:t>
      </w:r>
      <w:r w:rsidR="00A158A0">
        <w:rPr>
          <w:rFonts w:hint="eastAsia"/>
        </w:rPr>
        <w:t>x</w:t>
      </w:r>
      <w:r w:rsidR="000D43C1">
        <w:rPr>
          <w:rFonts w:hint="eastAsia"/>
        </w:rPr>
        <w:t>代表</w:t>
      </w:r>
      <w:r w:rsidR="000D43C1">
        <w:rPr>
          <w:rFonts w:hint="eastAsia"/>
        </w:rPr>
        <w:t>O</w:t>
      </w:r>
      <w:r w:rsidR="000D43C1">
        <w:t>utlier</w:t>
      </w:r>
      <w:r w:rsidR="00A158A0">
        <w:rPr>
          <w:rFonts w:hint="eastAsia"/>
        </w:rPr>
        <w:t>，虛線大圓圈代表</w:t>
      </w:r>
      <w:r w:rsidR="00A158A0">
        <w:rPr>
          <w:rFonts w:hint="eastAsia"/>
        </w:rPr>
        <w:t>support vector</w:t>
      </w:r>
    </w:p>
    <w:p w:rsidR="002856AF" w:rsidRPr="000F4D60" w:rsidRDefault="000D43C1" w:rsidP="009A478F">
      <w:r>
        <w:rPr>
          <w:noProof/>
        </w:rPr>
        <w:drawing>
          <wp:inline distT="0" distB="0" distL="0" distR="0">
            <wp:extent cx="5274310" cy="3625850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18253836_10203106235452696_77012571_n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AF" w:rsidRDefault="000D43C1" w:rsidP="009A478F">
      <w:r>
        <w:rPr>
          <w:rFonts w:hint="eastAsia"/>
        </w:rPr>
        <w:t>可以發現</w:t>
      </w:r>
      <w:r>
        <w:rPr>
          <w:rFonts w:hint="eastAsia"/>
        </w:rPr>
        <w:t xml:space="preserve">x </w:t>
      </w:r>
      <w:r>
        <w:rPr>
          <w:rFonts w:hint="eastAsia"/>
        </w:rPr>
        <w:t>這些</w:t>
      </w:r>
      <w:bookmarkStart w:id="0" w:name="_GoBack"/>
      <w:bookmarkEnd w:id="0"/>
      <w:r w:rsidR="00A158A0">
        <w:rPr>
          <w:rFonts w:hint="eastAsia"/>
        </w:rPr>
        <w:t>outlier</w:t>
      </w:r>
      <w:r w:rsidR="00A158A0">
        <w:rPr>
          <w:rFonts w:hint="eastAsia"/>
        </w:rPr>
        <w:t>全都被虛線圓圈圈起，表示被選為</w:t>
      </w:r>
      <w:r w:rsidR="00A158A0">
        <w:rPr>
          <w:rFonts w:hint="eastAsia"/>
        </w:rPr>
        <w:t>support vector</w:t>
      </w:r>
    </w:p>
    <w:p w:rsidR="002856AF" w:rsidRDefault="00467A73" w:rsidP="009A478F">
      <w:r>
        <w:rPr>
          <w:rFonts w:hint="eastAsia"/>
        </w:rPr>
        <w:lastRenderedPageBreak/>
        <w:t>附上</w:t>
      </w:r>
      <w:r>
        <w:rPr>
          <w:rFonts w:hint="eastAsia"/>
        </w:rPr>
        <w:t>nu-svm</w:t>
      </w:r>
      <w:r>
        <w:rPr>
          <w:rFonts w:hint="eastAsia"/>
        </w:rPr>
        <w:t>，使用二階</w:t>
      </w:r>
      <w:r>
        <w:rPr>
          <w:rFonts w:hint="eastAsia"/>
        </w:rPr>
        <w:t>p</w:t>
      </w:r>
      <w:r>
        <w:t>olynomial</w:t>
      </w:r>
      <w:r>
        <w:rPr>
          <w:rFonts w:hint="eastAsia"/>
        </w:rPr>
        <w:t>，</w:t>
      </w:r>
      <w:r>
        <w:rPr>
          <w:rFonts w:hint="eastAsia"/>
        </w:rPr>
        <w:t>gamma=0.01, coeff=0</w:t>
      </w:r>
    </w:p>
    <w:p w:rsidR="00467A73" w:rsidRDefault="00467A73" w:rsidP="009A478F">
      <w:r>
        <w:t>Nu</w:t>
      </w:r>
      <w:r>
        <w:rPr>
          <w:rFonts w:hint="eastAsia"/>
        </w:rPr>
        <w:t>從</w:t>
      </w:r>
      <w:r>
        <w:rPr>
          <w:rFonts w:hint="eastAsia"/>
        </w:rPr>
        <w:t>0.001</w:t>
      </w:r>
      <w:r>
        <w:sym w:font="Wingdings" w:char="F0E0"/>
      </w:r>
      <w:r>
        <w:t>0.1</w:t>
      </w:r>
      <w:r>
        <w:sym w:font="Wingdings" w:char="F0E0"/>
      </w:r>
      <w:r>
        <w:t>0.3</w:t>
      </w:r>
      <w:r>
        <w:rPr>
          <w:rFonts w:hint="eastAsia"/>
        </w:rPr>
        <w:t xml:space="preserve"> </w:t>
      </w:r>
      <w:r>
        <w:rPr>
          <w:rFonts w:hint="eastAsia"/>
        </w:rPr>
        <w:t>的情形，預期被分錯的點會越來越多，且都選成</w:t>
      </w:r>
      <w:r>
        <w:rPr>
          <w:rFonts w:hint="eastAsia"/>
        </w:rPr>
        <w:t>support vector</w:t>
      </w:r>
      <w:r w:rsidR="00AE2D50">
        <w:rPr>
          <w:rFonts w:hint="eastAsia"/>
        </w:rPr>
        <w:t xml:space="preserve"> (</w:t>
      </w:r>
      <w:r w:rsidR="00AE2D50">
        <w:rPr>
          <w:rFonts w:hint="eastAsia"/>
        </w:rPr>
        <w:t>圓點會其他資料點，</w:t>
      </w:r>
      <w:r w:rsidR="00AE2D50">
        <w:rPr>
          <w:rFonts w:hint="eastAsia"/>
        </w:rPr>
        <w:t>x</w:t>
      </w:r>
      <w:r w:rsidR="00AE2D50">
        <w:rPr>
          <w:rFonts w:hint="eastAsia"/>
        </w:rPr>
        <w:t>為</w:t>
      </w:r>
      <w:r w:rsidR="00AE2D50">
        <w:rPr>
          <w:rFonts w:hint="eastAsia"/>
        </w:rPr>
        <w:t>o</w:t>
      </w:r>
      <w:r w:rsidR="00AE2D50">
        <w:t>utlier</w:t>
      </w:r>
      <w:r w:rsidR="00AE2D50">
        <w:rPr>
          <w:rFonts w:hint="eastAsia"/>
        </w:rPr>
        <w:t>，虛線圓圈為</w:t>
      </w:r>
      <w:r w:rsidR="00AE2D50">
        <w:rPr>
          <w:rFonts w:hint="eastAsia"/>
        </w:rPr>
        <w:t>support vector)</w:t>
      </w:r>
    </w:p>
    <w:p w:rsidR="00467A73" w:rsidRDefault="00467A73" w:rsidP="009A478F">
      <w:r>
        <w:rPr>
          <w:noProof/>
        </w:rPr>
        <w:drawing>
          <wp:inline distT="0" distB="0" distL="0" distR="0">
            <wp:extent cx="5274310" cy="3625850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nu_poly2_fix_gamma_nu_0.00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274310" cy="3625850"/>
            <wp:effectExtent l="0" t="0" r="254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nu_poly2_fix_gamma_nu_0.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274310" cy="3625850"/>
            <wp:effectExtent l="0" t="0" r="2540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nu_poly2_fix_gamma_nu_0.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AF" w:rsidRDefault="002856AF" w:rsidP="009A478F">
      <w:pPr>
        <w:pBdr>
          <w:bottom w:val="single" w:sz="6" w:space="1" w:color="auto"/>
        </w:pBdr>
      </w:pPr>
    </w:p>
    <w:p w:rsidR="0023611E" w:rsidRDefault="0023611E" w:rsidP="009A478F"/>
    <w:p w:rsidR="0023611E" w:rsidRPr="0023611E" w:rsidRDefault="0023611E" w:rsidP="0023611E">
      <w:pPr>
        <w:pStyle w:val="a3"/>
        <w:numPr>
          <w:ilvl w:val="0"/>
          <w:numId w:val="1"/>
        </w:numPr>
        <w:ind w:leftChars="0"/>
        <w:rPr>
          <w:b/>
        </w:rPr>
      </w:pPr>
      <w:r w:rsidRPr="0023611E">
        <w:rPr>
          <w:rFonts w:hint="eastAsia"/>
          <w:b/>
        </w:rPr>
        <w:t>總結</w:t>
      </w:r>
      <w:r w:rsidRPr="0023611E">
        <w:rPr>
          <w:rFonts w:hint="eastAsia"/>
          <w:b/>
        </w:rPr>
        <w:t>&amp;</w:t>
      </w:r>
      <w:r w:rsidRPr="0023611E">
        <w:rPr>
          <w:b/>
        </w:rPr>
        <w:t>Kernel</w:t>
      </w:r>
      <w:r w:rsidRPr="0023611E">
        <w:rPr>
          <w:rFonts w:hint="eastAsia"/>
          <w:b/>
        </w:rPr>
        <w:t>討論：</w:t>
      </w:r>
    </w:p>
    <w:p w:rsidR="0023611E" w:rsidRDefault="0023611E" w:rsidP="009A478F">
      <w:r>
        <w:rPr>
          <w:rFonts w:hint="eastAsia"/>
        </w:rPr>
        <w:t>這次作業使用</w:t>
      </w:r>
      <w:r>
        <w:rPr>
          <w:rFonts w:hint="eastAsia"/>
        </w:rPr>
        <w:t>Linear Kernel</w:t>
      </w:r>
      <w:r>
        <w:rPr>
          <w:rFonts w:hint="eastAsia"/>
        </w:rPr>
        <w:t>在合適的</w:t>
      </w:r>
      <w:r>
        <w:rPr>
          <w:rFonts w:hint="eastAsia"/>
        </w:rPr>
        <w:t>C</w:t>
      </w:r>
      <w:r>
        <w:rPr>
          <w:rFonts w:hint="eastAsia"/>
        </w:rPr>
        <w:t>值或</w:t>
      </w:r>
      <w:r>
        <w:rPr>
          <w:rFonts w:hint="eastAsia"/>
        </w:rPr>
        <w:t>nu</w:t>
      </w:r>
      <w:r>
        <w:rPr>
          <w:rFonts w:hint="eastAsia"/>
        </w:rPr>
        <w:t>值時，就能夠達到</w:t>
      </w:r>
      <w:r>
        <w:rPr>
          <w:rFonts w:hint="eastAsia"/>
        </w:rPr>
        <w:t>tr</w:t>
      </w:r>
      <w:r>
        <w:t>aining accuracy</w:t>
      </w:r>
      <w:r>
        <w:rPr>
          <w:rFonts w:hint="eastAsia"/>
        </w:rPr>
        <w:t xml:space="preserve"> 100</w:t>
      </w:r>
      <w:r>
        <w:t>%</w:t>
      </w:r>
      <w:r>
        <w:rPr>
          <w:rFonts w:hint="eastAsia"/>
        </w:rPr>
        <w:t>的解，因此表示</w:t>
      </w:r>
      <w:r>
        <w:rPr>
          <w:rFonts w:hint="eastAsia"/>
        </w:rPr>
        <w:t>training data</w:t>
      </w:r>
      <w:r>
        <w:rPr>
          <w:rFonts w:hint="eastAsia"/>
        </w:rPr>
        <w:t>在</w:t>
      </w:r>
      <w:r>
        <w:rPr>
          <w:rFonts w:hint="eastAsia"/>
        </w:rPr>
        <w:t>784</w:t>
      </w:r>
      <w:r>
        <w:rPr>
          <w:rFonts w:hint="eastAsia"/>
        </w:rPr>
        <w:t>維度空間時其實是線性可分得，因此</w:t>
      </w:r>
      <w:r>
        <w:rPr>
          <w:rFonts w:hint="eastAsia"/>
        </w:rPr>
        <w:t>L</w:t>
      </w:r>
      <w:r>
        <w:t>inear Kernel</w:t>
      </w:r>
      <w:r>
        <w:rPr>
          <w:rFonts w:hint="eastAsia"/>
        </w:rPr>
        <w:t>已經能夠達到很好的</w:t>
      </w:r>
      <w:r>
        <w:rPr>
          <w:rFonts w:hint="eastAsia"/>
        </w:rPr>
        <w:t>performance</w:t>
      </w:r>
      <w:r>
        <w:rPr>
          <w:rFonts w:hint="eastAsia"/>
        </w:rPr>
        <w:t>了；因此在使用</w:t>
      </w:r>
      <w:r>
        <w:rPr>
          <w:rFonts w:hint="eastAsia"/>
        </w:rPr>
        <w:t>P</w:t>
      </w:r>
      <w:r>
        <w:t>olynomial</w:t>
      </w:r>
      <w:r>
        <w:rPr>
          <w:rFonts w:hint="eastAsia"/>
        </w:rPr>
        <w:t>和</w:t>
      </w:r>
      <w:r>
        <w:rPr>
          <w:rFonts w:hint="eastAsia"/>
        </w:rPr>
        <w:t>Radial</w:t>
      </w:r>
      <w:r>
        <w:rPr>
          <w:rFonts w:hint="eastAsia"/>
        </w:rPr>
        <w:t>帶有更複雜的非線性轉換時，在合適的參數條件下也能夠達到一樣的</w:t>
      </w:r>
      <w:r>
        <w:rPr>
          <w:rFonts w:hint="eastAsia"/>
        </w:rPr>
        <w:t>100% training accuracy</w:t>
      </w:r>
      <w:r>
        <w:rPr>
          <w:rFonts w:hint="eastAsia"/>
        </w:rPr>
        <w:t>，</w:t>
      </w:r>
      <w:r>
        <w:rPr>
          <w:rFonts w:hint="eastAsia"/>
        </w:rPr>
        <w:t>R</w:t>
      </w:r>
      <w:r>
        <w:t>adial Kernel</w:t>
      </w:r>
      <w:r>
        <w:rPr>
          <w:rFonts w:hint="eastAsia"/>
        </w:rPr>
        <w:t>需要特別注意是否有</w:t>
      </w:r>
      <w:r>
        <w:rPr>
          <w:rFonts w:hint="eastAsia"/>
        </w:rPr>
        <w:t>overfitting</w:t>
      </w:r>
      <w:r>
        <w:rPr>
          <w:rFonts w:hint="eastAsia"/>
        </w:rPr>
        <w:t>的情形；而實際情況要選用何種</w:t>
      </w:r>
      <w:r>
        <w:rPr>
          <w:rFonts w:hint="eastAsia"/>
        </w:rPr>
        <w:t>K</w:t>
      </w:r>
      <w:r>
        <w:t>ernel</w:t>
      </w:r>
      <w:r>
        <w:rPr>
          <w:rFonts w:hint="eastAsia"/>
        </w:rPr>
        <w:t>和參數也需要經由</w:t>
      </w:r>
      <w:r>
        <w:rPr>
          <w:rFonts w:hint="eastAsia"/>
        </w:rPr>
        <w:t>Cross-Validation</w:t>
      </w:r>
      <w:r>
        <w:rPr>
          <w:rFonts w:hint="eastAsia"/>
        </w:rPr>
        <w:t>，或在</w:t>
      </w:r>
      <w:r>
        <w:rPr>
          <w:rFonts w:hint="eastAsia"/>
        </w:rPr>
        <w:t>testing data</w:t>
      </w:r>
      <w:r>
        <w:rPr>
          <w:rFonts w:hint="eastAsia"/>
        </w:rPr>
        <w:t>上面驗證，挑出最合適該組</w:t>
      </w:r>
      <w:r>
        <w:rPr>
          <w:rFonts w:hint="eastAsia"/>
        </w:rPr>
        <w:t>data</w:t>
      </w:r>
      <w:r>
        <w:rPr>
          <w:rFonts w:hint="eastAsia"/>
        </w:rPr>
        <w:t>特性的</w:t>
      </w:r>
      <w:r>
        <w:rPr>
          <w:rFonts w:hint="eastAsia"/>
        </w:rPr>
        <w:t>Kernel</w:t>
      </w:r>
      <w:r>
        <w:rPr>
          <w:rFonts w:hint="eastAsia"/>
        </w:rPr>
        <w:t>。</w:t>
      </w:r>
    </w:p>
    <w:p w:rsidR="0023611E" w:rsidRDefault="0023611E" w:rsidP="009A478F"/>
    <w:p w:rsidR="0023611E" w:rsidRDefault="0023611E" w:rsidP="009A478F"/>
    <w:p w:rsidR="0023611E" w:rsidRDefault="0023611E" w:rsidP="009A478F"/>
    <w:p w:rsidR="002856AF" w:rsidRDefault="002856AF" w:rsidP="009A478F">
      <w:r>
        <w:rPr>
          <w:rFonts w:hint="eastAsia"/>
        </w:rPr>
        <w:t xml:space="preserve">Ref : </w:t>
      </w:r>
      <w:r>
        <w:rPr>
          <w:rFonts w:hint="eastAsia"/>
        </w:rPr>
        <w:t>林軒田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</w:t>
      </w:r>
      <w:r>
        <w:rPr>
          <w:rFonts w:hint="eastAsia"/>
        </w:rPr>
        <w:t>機器學習技法</w:t>
      </w:r>
      <w:r>
        <w:rPr>
          <w:rFonts w:hint="eastAsia"/>
        </w:rPr>
        <w:t>(</w:t>
      </w:r>
      <w:hyperlink r:id="rId16" w:history="1">
        <w:r w:rsidRPr="007E01E2">
          <w:rPr>
            <w:rStyle w:val="aa"/>
          </w:rPr>
          <w:t>https://www.youtube.com/playlist?list=PLXVfgk9fNX2IQOYPmqjqWsNUFl2kpk1U2</w:t>
        </w:r>
      </w:hyperlink>
      <w:r>
        <w:rPr>
          <w:rFonts w:hint="eastAsia"/>
        </w:rPr>
        <w:t>)</w:t>
      </w:r>
    </w:p>
    <w:p w:rsidR="002856AF" w:rsidRDefault="002856AF" w:rsidP="009A478F"/>
    <w:p w:rsidR="002856AF" w:rsidRPr="00A27E58" w:rsidRDefault="002856AF" w:rsidP="009A478F"/>
    <w:sectPr w:rsidR="002856AF" w:rsidRPr="00A27E58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F2698" w:rsidRDefault="004F2698" w:rsidP="00010110">
      <w:r>
        <w:separator/>
      </w:r>
    </w:p>
  </w:endnote>
  <w:endnote w:type="continuationSeparator" w:id="0">
    <w:p w:rsidR="004F2698" w:rsidRDefault="004F2698" w:rsidP="000101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F2698" w:rsidRDefault="004F2698" w:rsidP="00010110">
      <w:r>
        <w:separator/>
      </w:r>
    </w:p>
  </w:footnote>
  <w:footnote w:type="continuationSeparator" w:id="0">
    <w:p w:rsidR="004F2698" w:rsidRDefault="004F2698" w:rsidP="000101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9ED072F"/>
    <w:multiLevelType w:val="hybridMultilevel"/>
    <w:tmpl w:val="29446B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519A"/>
    <w:rsid w:val="00010110"/>
    <w:rsid w:val="000D43C1"/>
    <w:rsid w:val="000F4D60"/>
    <w:rsid w:val="00126448"/>
    <w:rsid w:val="001875D4"/>
    <w:rsid w:val="001A2FA7"/>
    <w:rsid w:val="00207D00"/>
    <w:rsid w:val="0023611E"/>
    <w:rsid w:val="00284B19"/>
    <w:rsid w:val="002856AF"/>
    <w:rsid w:val="002F6A4E"/>
    <w:rsid w:val="003038A7"/>
    <w:rsid w:val="00315D70"/>
    <w:rsid w:val="00357FBA"/>
    <w:rsid w:val="003E0B51"/>
    <w:rsid w:val="003F4DEC"/>
    <w:rsid w:val="00410236"/>
    <w:rsid w:val="004129AB"/>
    <w:rsid w:val="0042586C"/>
    <w:rsid w:val="004328EA"/>
    <w:rsid w:val="00446ECE"/>
    <w:rsid w:val="00467A73"/>
    <w:rsid w:val="00484191"/>
    <w:rsid w:val="004C0A09"/>
    <w:rsid w:val="004F2698"/>
    <w:rsid w:val="00577FA2"/>
    <w:rsid w:val="0058247D"/>
    <w:rsid w:val="005D540E"/>
    <w:rsid w:val="006374D0"/>
    <w:rsid w:val="006C599E"/>
    <w:rsid w:val="00767153"/>
    <w:rsid w:val="008253E2"/>
    <w:rsid w:val="00864280"/>
    <w:rsid w:val="008A470C"/>
    <w:rsid w:val="008C1E8C"/>
    <w:rsid w:val="008E48CC"/>
    <w:rsid w:val="0092216E"/>
    <w:rsid w:val="00926386"/>
    <w:rsid w:val="009A478F"/>
    <w:rsid w:val="009E2C72"/>
    <w:rsid w:val="009F07C9"/>
    <w:rsid w:val="00A158A0"/>
    <w:rsid w:val="00A27E58"/>
    <w:rsid w:val="00A7285F"/>
    <w:rsid w:val="00AC2C8E"/>
    <w:rsid w:val="00AD6F71"/>
    <w:rsid w:val="00AE2D50"/>
    <w:rsid w:val="00B0519A"/>
    <w:rsid w:val="00B43FCB"/>
    <w:rsid w:val="00B70C69"/>
    <w:rsid w:val="00BE5AD7"/>
    <w:rsid w:val="00C10123"/>
    <w:rsid w:val="00C3078B"/>
    <w:rsid w:val="00C6133B"/>
    <w:rsid w:val="00CB6FB4"/>
    <w:rsid w:val="00CF2C15"/>
    <w:rsid w:val="00D75E40"/>
    <w:rsid w:val="00E20CE9"/>
    <w:rsid w:val="00E31CAB"/>
    <w:rsid w:val="00E61B9E"/>
    <w:rsid w:val="00E73962"/>
    <w:rsid w:val="00EA3E12"/>
    <w:rsid w:val="00F331ED"/>
    <w:rsid w:val="00F70258"/>
    <w:rsid w:val="00F94F9C"/>
    <w:rsid w:val="00FF4E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49EB2CE-B2A0-4DCB-A2FD-7320699F6A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26386"/>
    <w:pPr>
      <w:ind w:leftChars="200" w:left="480"/>
    </w:pPr>
  </w:style>
  <w:style w:type="character" w:styleId="a4">
    <w:name w:val="Placeholder Text"/>
    <w:basedOn w:val="a0"/>
    <w:uiPriority w:val="99"/>
    <w:semiHidden/>
    <w:rsid w:val="003038A7"/>
    <w:rPr>
      <w:color w:val="808080"/>
    </w:rPr>
  </w:style>
  <w:style w:type="paragraph" w:styleId="a5">
    <w:name w:val="header"/>
    <w:basedOn w:val="a"/>
    <w:link w:val="a6"/>
    <w:uiPriority w:val="99"/>
    <w:unhideWhenUsed/>
    <w:rsid w:val="000101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010110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01011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010110"/>
    <w:rPr>
      <w:sz w:val="20"/>
      <w:szCs w:val="20"/>
    </w:rPr>
  </w:style>
  <w:style w:type="table" w:styleId="a9">
    <w:name w:val="Table Grid"/>
    <w:basedOn w:val="a1"/>
    <w:uiPriority w:val="39"/>
    <w:rsid w:val="00FF4E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a">
    <w:name w:val="Hyperlink"/>
    <w:basedOn w:val="a0"/>
    <w:uiPriority w:val="99"/>
    <w:unhideWhenUsed/>
    <w:rsid w:val="002856A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583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8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2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6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6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960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235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7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playlist?list=PLXVfgk9fNX2IQOYPmqjqWsNUFl2kpk1U2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524</TotalTime>
  <Pages>12</Pages>
  <Words>1419</Words>
  <Characters>8094</Characters>
  <Application>Microsoft Office Word</Application>
  <DocSecurity>0</DocSecurity>
  <Lines>67</Lines>
  <Paragraphs>18</Paragraphs>
  <ScaleCrop>false</ScaleCrop>
  <Company>Microsoft</Company>
  <LinksUpToDate>false</LinksUpToDate>
  <CharactersWithSpaces>9495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Gary_Lai</dc:creator>
  <cp:keywords/>
  <dc:description/>
  <cp:lastModifiedBy>烏龍青</cp:lastModifiedBy>
  <cp:revision>50</cp:revision>
  <dcterms:created xsi:type="dcterms:W3CDTF">2017-04-30T04:30:00Z</dcterms:created>
  <dcterms:modified xsi:type="dcterms:W3CDTF">2017-05-02T06:49:00Z</dcterms:modified>
</cp:coreProperties>
</file>