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6B9D3A4" w:rsidR="00DD1463" w:rsidRDefault="008A11EF" w:rsidP="000E3D49">
      <w:pPr>
        <w:tabs>
          <w:tab w:val="right" w:leader="dot" w:pos="9360"/>
          <w:tab w:val="right" w:leader="dot" w:pos="9540"/>
        </w:tabs>
        <w:ind w:right="-72"/>
        <w:rPr>
          <w:rFonts w:ascii="Calibri" w:hAnsi="Calibri"/>
          <w:b/>
          <w:sz w:val="40"/>
          <w:szCs w:val="40"/>
        </w:rPr>
      </w:pPr>
      <w:r>
        <w:rPr>
          <w:rFonts w:ascii="Calibri" w:hAnsi="Calibri"/>
          <w:b/>
          <w:sz w:val="40"/>
          <w:szCs w:val="40"/>
        </w:rPr>
        <w:softHyphen/>
      </w:r>
      <w:r>
        <w:rPr>
          <w:rFonts w:ascii="Calibri" w:hAnsi="Calibri"/>
          <w:b/>
          <w:sz w:val="40"/>
          <w:szCs w:val="40"/>
        </w:rPr>
        <w:softHyphen/>
      </w:r>
      <w:r>
        <w:rPr>
          <w:rFonts w:ascii="Calibri" w:hAnsi="Calibri"/>
          <w:b/>
          <w:sz w:val="40"/>
          <w:szCs w:val="40"/>
        </w:rPr>
        <w:softHyphen/>
      </w: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4DC978A7"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F45501">
        <w:rPr>
          <w:rFonts w:ascii="Calibri" w:hAnsi="Calibri"/>
          <w:b/>
          <w:noProof/>
          <w:sz w:val="40"/>
          <w:szCs w:val="40"/>
        </w:rPr>
        <w:drawing>
          <wp:inline distT="0" distB="0" distL="0" distR="0" wp14:anchorId="45266E3E" wp14:editId="0D59AA21">
            <wp:extent cx="1756698" cy="1695450"/>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11" cy="1703474"/>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1297E03A" w14:textId="0CD446A4" w:rsidR="00994780"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52020067" w:history="1">
        <w:r w:rsidR="00994780" w:rsidRPr="00A7014A">
          <w:rPr>
            <w:rStyle w:val="Hyperlink"/>
            <w:noProof/>
            <w:shd w:val="clear" w:color="auto" w:fill="FFFFFF"/>
          </w:rPr>
          <w:t>Acknowledgements</w:t>
        </w:r>
        <w:r w:rsidR="00994780">
          <w:rPr>
            <w:noProof/>
            <w:webHidden/>
          </w:rPr>
          <w:t xml:space="preserve"> </w:t>
        </w:r>
        <w:r w:rsidR="00994780">
          <w:rPr>
            <w:noProof/>
            <w:webHidden/>
          </w:rPr>
          <w:fldChar w:fldCharType="begin"/>
        </w:r>
        <w:r w:rsidR="00994780">
          <w:rPr>
            <w:noProof/>
            <w:webHidden/>
          </w:rPr>
          <w:instrText xml:space="preserve"> PAGEREF _Toc52020067 \h </w:instrText>
        </w:r>
        <w:r w:rsidR="00994780">
          <w:rPr>
            <w:noProof/>
            <w:webHidden/>
          </w:rPr>
        </w:r>
        <w:r w:rsidR="00994780">
          <w:rPr>
            <w:noProof/>
            <w:webHidden/>
          </w:rPr>
          <w:fldChar w:fldCharType="separate"/>
        </w:r>
        <w:r w:rsidR="00994780">
          <w:rPr>
            <w:noProof/>
            <w:webHidden/>
          </w:rPr>
          <w:t>4</w:t>
        </w:r>
        <w:r w:rsidR="00994780">
          <w:rPr>
            <w:noProof/>
            <w:webHidden/>
          </w:rPr>
          <w:fldChar w:fldCharType="end"/>
        </w:r>
      </w:hyperlink>
    </w:p>
    <w:p w14:paraId="6781C059" w14:textId="632867E3" w:rsidR="00994780" w:rsidRDefault="00222CE8">
      <w:pPr>
        <w:pStyle w:val="TOC1"/>
        <w:tabs>
          <w:tab w:val="right" w:pos="9372"/>
        </w:tabs>
        <w:rPr>
          <w:rFonts w:eastAsiaTheme="minorEastAsia" w:cstheme="minorBidi"/>
          <w:b w:val="0"/>
          <w:bCs w:val="0"/>
          <w:noProof/>
          <w:sz w:val="22"/>
          <w:szCs w:val="22"/>
        </w:rPr>
      </w:pPr>
      <w:hyperlink w:anchor="_Toc52020068" w:history="1">
        <w:r w:rsidR="00994780" w:rsidRPr="00A7014A">
          <w:rPr>
            <w:rStyle w:val="Hyperlink"/>
            <w:noProof/>
            <w:shd w:val="clear" w:color="auto" w:fill="FFFFFF"/>
          </w:rPr>
          <w:t>Disclaimer and Licence</w:t>
        </w:r>
        <w:r w:rsidR="00994780">
          <w:rPr>
            <w:noProof/>
            <w:webHidden/>
          </w:rPr>
          <w:t xml:space="preserve"> </w:t>
        </w:r>
        <w:r w:rsidR="00994780">
          <w:rPr>
            <w:noProof/>
            <w:webHidden/>
          </w:rPr>
          <w:fldChar w:fldCharType="begin"/>
        </w:r>
        <w:r w:rsidR="00994780">
          <w:rPr>
            <w:noProof/>
            <w:webHidden/>
          </w:rPr>
          <w:instrText xml:space="preserve"> PAGEREF _Toc52020068 \h </w:instrText>
        </w:r>
        <w:r w:rsidR="00994780">
          <w:rPr>
            <w:noProof/>
            <w:webHidden/>
          </w:rPr>
        </w:r>
        <w:r w:rsidR="00994780">
          <w:rPr>
            <w:noProof/>
            <w:webHidden/>
          </w:rPr>
          <w:fldChar w:fldCharType="separate"/>
        </w:r>
        <w:r w:rsidR="00994780">
          <w:rPr>
            <w:noProof/>
            <w:webHidden/>
          </w:rPr>
          <w:t>6</w:t>
        </w:r>
        <w:r w:rsidR="00994780">
          <w:rPr>
            <w:noProof/>
            <w:webHidden/>
          </w:rPr>
          <w:fldChar w:fldCharType="end"/>
        </w:r>
      </w:hyperlink>
    </w:p>
    <w:p w14:paraId="77BD07C5" w14:textId="74B5326E" w:rsidR="00994780" w:rsidRDefault="00222CE8">
      <w:pPr>
        <w:pStyle w:val="TOC1"/>
        <w:tabs>
          <w:tab w:val="left" w:pos="480"/>
          <w:tab w:val="right" w:pos="9372"/>
        </w:tabs>
        <w:rPr>
          <w:rFonts w:eastAsiaTheme="minorEastAsia" w:cstheme="minorBidi"/>
          <w:b w:val="0"/>
          <w:bCs w:val="0"/>
          <w:noProof/>
          <w:sz w:val="22"/>
          <w:szCs w:val="22"/>
        </w:rPr>
      </w:pPr>
      <w:hyperlink w:anchor="_Toc52020069" w:history="1">
        <w:r w:rsidR="00994780" w:rsidRPr="00A7014A">
          <w:rPr>
            <w:rStyle w:val="Hyperlink"/>
            <w:noProof/>
            <w:lang w:val="en-US"/>
          </w:rPr>
          <w:t>1</w:t>
        </w:r>
        <w:r w:rsidR="00994780">
          <w:rPr>
            <w:rStyle w:val="Hyperlink"/>
            <w:noProof/>
            <w:lang w:val="en-US"/>
          </w:rPr>
          <w:t xml:space="preserve">. </w:t>
        </w:r>
        <w:r w:rsidR="00994780" w:rsidRPr="00A7014A">
          <w:rPr>
            <w:rStyle w:val="Hyperlink"/>
            <w:noProof/>
            <w:lang w:val="en-US"/>
          </w:rPr>
          <w:t>Preface</w:t>
        </w:r>
        <w:r w:rsidR="00994780">
          <w:rPr>
            <w:noProof/>
            <w:webHidden/>
          </w:rPr>
          <w:t xml:space="preserve"> </w:t>
        </w:r>
        <w:r w:rsidR="00994780">
          <w:rPr>
            <w:noProof/>
            <w:webHidden/>
          </w:rPr>
          <w:fldChar w:fldCharType="begin"/>
        </w:r>
        <w:r w:rsidR="00994780">
          <w:rPr>
            <w:noProof/>
            <w:webHidden/>
          </w:rPr>
          <w:instrText xml:space="preserve"> PAGEREF _Toc52020069 \h </w:instrText>
        </w:r>
        <w:r w:rsidR="00994780">
          <w:rPr>
            <w:noProof/>
            <w:webHidden/>
          </w:rPr>
        </w:r>
        <w:r w:rsidR="00994780">
          <w:rPr>
            <w:noProof/>
            <w:webHidden/>
          </w:rPr>
          <w:fldChar w:fldCharType="separate"/>
        </w:r>
        <w:r w:rsidR="00994780">
          <w:rPr>
            <w:noProof/>
            <w:webHidden/>
          </w:rPr>
          <w:t>8</w:t>
        </w:r>
        <w:r w:rsidR="00994780">
          <w:rPr>
            <w:noProof/>
            <w:webHidden/>
          </w:rPr>
          <w:fldChar w:fldCharType="end"/>
        </w:r>
      </w:hyperlink>
    </w:p>
    <w:p w14:paraId="29E010EC" w14:textId="3C928856" w:rsidR="00994780" w:rsidRDefault="00222CE8">
      <w:pPr>
        <w:pStyle w:val="TOC1"/>
        <w:tabs>
          <w:tab w:val="right" w:pos="9372"/>
        </w:tabs>
        <w:rPr>
          <w:rFonts w:eastAsiaTheme="minorEastAsia" w:cstheme="minorBidi"/>
          <w:b w:val="0"/>
          <w:bCs w:val="0"/>
          <w:noProof/>
          <w:sz w:val="22"/>
          <w:szCs w:val="22"/>
        </w:rPr>
      </w:pPr>
      <w:hyperlink w:anchor="_Toc52020070" w:history="1">
        <w:r w:rsidR="00994780" w:rsidRPr="00A7014A">
          <w:rPr>
            <w:rStyle w:val="Hyperlink"/>
            <w:rFonts w:ascii="Calibri" w:hAnsi="Calibri"/>
            <w:noProof/>
            <w:lang w:val="en-US"/>
          </w:rPr>
          <w:t>2. FIPEX overview</w:t>
        </w:r>
        <w:r w:rsidR="00994780">
          <w:rPr>
            <w:noProof/>
            <w:webHidden/>
          </w:rPr>
          <w:t xml:space="preserve"> </w:t>
        </w:r>
        <w:r w:rsidR="00994780">
          <w:rPr>
            <w:noProof/>
            <w:webHidden/>
          </w:rPr>
          <w:fldChar w:fldCharType="begin"/>
        </w:r>
        <w:r w:rsidR="00994780">
          <w:rPr>
            <w:noProof/>
            <w:webHidden/>
          </w:rPr>
          <w:instrText xml:space="preserve"> PAGEREF _Toc52020070 \h </w:instrText>
        </w:r>
        <w:r w:rsidR="00994780">
          <w:rPr>
            <w:noProof/>
            <w:webHidden/>
          </w:rPr>
        </w:r>
        <w:r w:rsidR="00994780">
          <w:rPr>
            <w:noProof/>
            <w:webHidden/>
          </w:rPr>
          <w:fldChar w:fldCharType="separate"/>
        </w:r>
        <w:r w:rsidR="00994780">
          <w:rPr>
            <w:noProof/>
            <w:webHidden/>
          </w:rPr>
          <w:t>9</w:t>
        </w:r>
        <w:r w:rsidR="00994780">
          <w:rPr>
            <w:noProof/>
            <w:webHidden/>
          </w:rPr>
          <w:fldChar w:fldCharType="end"/>
        </w:r>
      </w:hyperlink>
    </w:p>
    <w:p w14:paraId="13F5E70F" w14:textId="2C4079D2" w:rsidR="00994780" w:rsidRDefault="00222CE8">
      <w:pPr>
        <w:pStyle w:val="TOC2"/>
        <w:tabs>
          <w:tab w:val="right" w:pos="9372"/>
        </w:tabs>
        <w:rPr>
          <w:rFonts w:eastAsiaTheme="minorEastAsia" w:cstheme="minorBidi"/>
          <w:i w:val="0"/>
          <w:iCs w:val="0"/>
          <w:noProof/>
          <w:sz w:val="22"/>
          <w:szCs w:val="22"/>
        </w:rPr>
      </w:pPr>
      <w:hyperlink w:anchor="_Toc52020071" w:history="1">
        <w:r w:rsidR="00994780" w:rsidRPr="00A7014A">
          <w:rPr>
            <w:rStyle w:val="Hyperlink"/>
            <w:noProof/>
          </w:rPr>
          <w:t xml:space="preserve">Who is </w:t>
        </w:r>
        <w:r w:rsidR="00994780" w:rsidRPr="00A7014A">
          <w:rPr>
            <w:rStyle w:val="Hyperlink"/>
            <w:noProof/>
            <w:lang w:val="en-US"/>
          </w:rPr>
          <w:t>the</w:t>
        </w:r>
        <w:r w:rsidR="00994780" w:rsidRPr="00A7014A">
          <w:rPr>
            <w:rStyle w:val="Hyperlink"/>
            <w:noProof/>
          </w:rPr>
          <w:t xml:space="preserve"> </w:t>
        </w:r>
        <w:r w:rsidR="00994780" w:rsidRPr="00A7014A">
          <w:rPr>
            <w:rStyle w:val="Hyperlink"/>
            <w:noProof/>
            <w:lang w:val="en-US"/>
          </w:rPr>
          <w:t>T</w:t>
        </w:r>
        <w:r w:rsidR="00994780" w:rsidRPr="00A7014A">
          <w:rPr>
            <w:rStyle w:val="Hyperlink"/>
            <w:noProof/>
          </w:rPr>
          <w:t xml:space="preserve">ypical </w:t>
        </w:r>
        <w:r w:rsidR="00994780" w:rsidRPr="00A7014A">
          <w:rPr>
            <w:rStyle w:val="Hyperlink"/>
            <w:noProof/>
            <w:lang w:val="en-US"/>
          </w:rPr>
          <w:t>U</w:t>
        </w:r>
        <w:r w:rsidR="00994780" w:rsidRPr="00A7014A">
          <w:rPr>
            <w:rStyle w:val="Hyperlink"/>
            <w:noProof/>
          </w:rPr>
          <w:t>ser of FIPEX?</w:t>
        </w:r>
        <w:r w:rsidR="00994780">
          <w:rPr>
            <w:noProof/>
            <w:webHidden/>
          </w:rPr>
          <w:t xml:space="preserve"> </w:t>
        </w:r>
        <w:r w:rsidR="00994780">
          <w:rPr>
            <w:noProof/>
            <w:webHidden/>
          </w:rPr>
          <w:fldChar w:fldCharType="begin"/>
        </w:r>
        <w:r w:rsidR="00994780">
          <w:rPr>
            <w:noProof/>
            <w:webHidden/>
          </w:rPr>
          <w:instrText xml:space="preserve"> PAGEREF _Toc52020071 \h </w:instrText>
        </w:r>
        <w:r w:rsidR="00994780">
          <w:rPr>
            <w:noProof/>
            <w:webHidden/>
          </w:rPr>
        </w:r>
        <w:r w:rsidR="00994780">
          <w:rPr>
            <w:noProof/>
            <w:webHidden/>
          </w:rPr>
          <w:fldChar w:fldCharType="separate"/>
        </w:r>
        <w:r w:rsidR="00994780">
          <w:rPr>
            <w:noProof/>
            <w:webHidden/>
          </w:rPr>
          <w:t>10</w:t>
        </w:r>
        <w:r w:rsidR="00994780">
          <w:rPr>
            <w:noProof/>
            <w:webHidden/>
          </w:rPr>
          <w:fldChar w:fldCharType="end"/>
        </w:r>
      </w:hyperlink>
    </w:p>
    <w:p w14:paraId="5BADDC33" w14:textId="6C2F3041" w:rsidR="00994780" w:rsidRDefault="00222CE8">
      <w:pPr>
        <w:pStyle w:val="TOC1"/>
        <w:tabs>
          <w:tab w:val="right" w:pos="9372"/>
        </w:tabs>
        <w:rPr>
          <w:rFonts w:eastAsiaTheme="minorEastAsia" w:cstheme="minorBidi"/>
          <w:b w:val="0"/>
          <w:bCs w:val="0"/>
          <w:noProof/>
          <w:sz w:val="22"/>
          <w:szCs w:val="22"/>
        </w:rPr>
      </w:pPr>
      <w:hyperlink w:anchor="_Toc52020072" w:history="1">
        <w:r w:rsidR="00994780" w:rsidRPr="00A7014A">
          <w:rPr>
            <w:rStyle w:val="Hyperlink"/>
            <w:noProof/>
            <w:lang w:val="en-US"/>
          </w:rPr>
          <w:t>3</w:t>
        </w:r>
        <w:r w:rsidR="00994780" w:rsidRPr="00A7014A">
          <w:rPr>
            <w:rStyle w:val="Hyperlink"/>
            <w:noProof/>
          </w:rPr>
          <w:t>. The Geometric Network Model</w:t>
        </w:r>
        <w:r w:rsidR="00994780">
          <w:rPr>
            <w:noProof/>
            <w:webHidden/>
          </w:rPr>
          <w:t xml:space="preserve"> </w:t>
        </w:r>
        <w:r w:rsidR="00994780">
          <w:rPr>
            <w:noProof/>
            <w:webHidden/>
          </w:rPr>
          <w:fldChar w:fldCharType="begin"/>
        </w:r>
        <w:r w:rsidR="00994780">
          <w:rPr>
            <w:noProof/>
            <w:webHidden/>
          </w:rPr>
          <w:instrText xml:space="preserve"> PAGEREF _Toc52020072 \h </w:instrText>
        </w:r>
        <w:r w:rsidR="00994780">
          <w:rPr>
            <w:noProof/>
            <w:webHidden/>
          </w:rPr>
        </w:r>
        <w:r w:rsidR="00994780">
          <w:rPr>
            <w:noProof/>
            <w:webHidden/>
          </w:rPr>
          <w:fldChar w:fldCharType="separate"/>
        </w:r>
        <w:r w:rsidR="00994780">
          <w:rPr>
            <w:noProof/>
            <w:webHidden/>
          </w:rPr>
          <w:t>11</w:t>
        </w:r>
        <w:r w:rsidR="00994780">
          <w:rPr>
            <w:noProof/>
            <w:webHidden/>
          </w:rPr>
          <w:fldChar w:fldCharType="end"/>
        </w:r>
      </w:hyperlink>
    </w:p>
    <w:p w14:paraId="37E581BF" w14:textId="3DB4F47A" w:rsidR="00994780" w:rsidRDefault="00222CE8">
      <w:pPr>
        <w:pStyle w:val="TOC1"/>
        <w:tabs>
          <w:tab w:val="right" w:pos="9372"/>
        </w:tabs>
        <w:rPr>
          <w:rFonts w:eastAsiaTheme="minorEastAsia" w:cstheme="minorBidi"/>
          <w:b w:val="0"/>
          <w:bCs w:val="0"/>
          <w:noProof/>
          <w:sz w:val="22"/>
          <w:szCs w:val="22"/>
        </w:rPr>
      </w:pPr>
      <w:hyperlink w:anchor="_Toc52020073" w:history="1">
        <w:r w:rsidR="00994780" w:rsidRPr="00A7014A">
          <w:rPr>
            <w:rStyle w:val="Hyperlink"/>
            <w:noProof/>
            <w:lang w:val="en-US"/>
          </w:rPr>
          <w:t xml:space="preserve">4. </w:t>
        </w:r>
        <w:r w:rsidR="00994780" w:rsidRPr="00A7014A">
          <w:rPr>
            <w:rStyle w:val="Hyperlink"/>
            <w:noProof/>
          </w:rPr>
          <w:t>Tool Installation</w:t>
        </w:r>
        <w:r w:rsidR="00994780">
          <w:rPr>
            <w:noProof/>
            <w:webHidden/>
          </w:rPr>
          <w:t xml:space="preserve"> </w:t>
        </w:r>
        <w:r w:rsidR="00994780">
          <w:rPr>
            <w:noProof/>
            <w:webHidden/>
          </w:rPr>
          <w:fldChar w:fldCharType="begin"/>
        </w:r>
        <w:r w:rsidR="00994780">
          <w:rPr>
            <w:noProof/>
            <w:webHidden/>
          </w:rPr>
          <w:instrText xml:space="preserve"> PAGEREF _Toc52020073 \h </w:instrText>
        </w:r>
        <w:r w:rsidR="00994780">
          <w:rPr>
            <w:noProof/>
            <w:webHidden/>
          </w:rPr>
        </w:r>
        <w:r w:rsidR="00994780">
          <w:rPr>
            <w:noProof/>
            <w:webHidden/>
          </w:rPr>
          <w:fldChar w:fldCharType="separate"/>
        </w:r>
        <w:r w:rsidR="00994780">
          <w:rPr>
            <w:noProof/>
            <w:webHidden/>
          </w:rPr>
          <w:t>12</w:t>
        </w:r>
        <w:r w:rsidR="00994780">
          <w:rPr>
            <w:noProof/>
            <w:webHidden/>
          </w:rPr>
          <w:fldChar w:fldCharType="end"/>
        </w:r>
      </w:hyperlink>
    </w:p>
    <w:p w14:paraId="7AAF4178" w14:textId="0A2B138D" w:rsidR="00994780" w:rsidRDefault="00222CE8">
      <w:pPr>
        <w:pStyle w:val="TOC2"/>
        <w:tabs>
          <w:tab w:val="right" w:pos="9372"/>
        </w:tabs>
        <w:rPr>
          <w:rFonts w:eastAsiaTheme="minorEastAsia" w:cstheme="minorBidi"/>
          <w:i w:val="0"/>
          <w:iCs w:val="0"/>
          <w:noProof/>
          <w:sz w:val="22"/>
          <w:szCs w:val="22"/>
        </w:rPr>
      </w:pPr>
      <w:hyperlink w:anchor="_Toc52020074" w:history="1">
        <w:r w:rsidR="00994780" w:rsidRPr="00A7014A">
          <w:rPr>
            <w:rStyle w:val="Hyperlink"/>
            <w:noProof/>
          </w:rPr>
          <w:t>L</w:t>
        </w:r>
        <w:r w:rsidR="00994780" w:rsidRPr="00A7014A">
          <w:rPr>
            <w:rStyle w:val="Hyperlink"/>
            <w:noProof/>
            <w:lang w:val="en-US"/>
          </w:rPr>
          <w:t>icense</w:t>
        </w:r>
        <w:r w:rsidR="00994780">
          <w:rPr>
            <w:noProof/>
            <w:webHidden/>
          </w:rPr>
          <w:t xml:space="preserve"> </w:t>
        </w:r>
        <w:r w:rsidR="00994780">
          <w:rPr>
            <w:noProof/>
            <w:webHidden/>
          </w:rPr>
          <w:fldChar w:fldCharType="begin"/>
        </w:r>
        <w:r w:rsidR="00994780">
          <w:rPr>
            <w:noProof/>
            <w:webHidden/>
          </w:rPr>
          <w:instrText xml:space="preserve"> PAGEREF _Toc52020074 \h </w:instrText>
        </w:r>
        <w:r w:rsidR="00994780">
          <w:rPr>
            <w:noProof/>
            <w:webHidden/>
          </w:rPr>
        </w:r>
        <w:r w:rsidR="00994780">
          <w:rPr>
            <w:noProof/>
            <w:webHidden/>
          </w:rPr>
          <w:fldChar w:fldCharType="separate"/>
        </w:r>
        <w:r w:rsidR="00994780">
          <w:rPr>
            <w:noProof/>
            <w:webHidden/>
          </w:rPr>
          <w:t>12</w:t>
        </w:r>
        <w:r w:rsidR="00994780">
          <w:rPr>
            <w:noProof/>
            <w:webHidden/>
          </w:rPr>
          <w:fldChar w:fldCharType="end"/>
        </w:r>
      </w:hyperlink>
    </w:p>
    <w:p w14:paraId="306F8491" w14:textId="243C8024" w:rsidR="00994780" w:rsidRDefault="00222CE8">
      <w:pPr>
        <w:pStyle w:val="TOC2"/>
        <w:tabs>
          <w:tab w:val="right" w:pos="9372"/>
        </w:tabs>
        <w:rPr>
          <w:rFonts w:eastAsiaTheme="minorEastAsia" w:cstheme="minorBidi"/>
          <w:i w:val="0"/>
          <w:iCs w:val="0"/>
          <w:noProof/>
          <w:sz w:val="22"/>
          <w:szCs w:val="22"/>
        </w:rPr>
      </w:pPr>
      <w:hyperlink w:anchor="_Toc52020075" w:history="1">
        <w:r w:rsidR="00994780" w:rsidRPr="00A7014A">
          <w:rPr>
            <w:rStyle w:val="Hyperlink"/>
            <w:noProof/>
            <w:lang w:val="en-US"/>
          </w:rPr>
          <w:t>Software Requirements</w:t>
        </w:r>
        <w:r w:rsidR="00994780">
          <w:rPr>
            <w:noProof/>
            <w:webHidden/>
          </w:rPr>
          <w:t xml:space="preserve"> </w:t>
        </w:r>
        <w:r w:rsidR="00994780">
          <w:rPr>
            <w:noProof/>
            <w:webHidden/>
          </w:rPr>
          <w:fldChar w:fldCharType="begin"/>
        </w:r>
        <w:r w:rsidR="00994780">
          <w:rPr>
            <w:noProof/>
            <w:webHidden/>
          </w:rPr>
          <w:instrText xml:space="preserve"> PAGEREF _Toc52020075 \h </w:instrText>
        </w:r>
        <w:r w:rsidR="00994780">
          <w:rPr>
            <w:noProof/>
            <w:webHidden/>
          </w:rPr>
        </w:r>
        <w:r w:rsidR="00994780">
          <w:rPr>
            <w:noProof/>
            <w:webHidden/>
          </w:rPr>
          <w:fldChar w:fldCharType="separate"/>
        </w:r>
        <w:r w:rsidR="00994780">
          <w:rPr>
            <w:noProof/>
            <w:webHidden/>
          </w:rPr>
          <w:t>12</w:t>
        </w:r>
        <w:r w:rsidR="00994780">
          <w:rPr>
            <w:noProof/>
            <w:webHidden/>
          </w:rPr>
          <w:fldChar w:fldCharType="end"/>
        </w:r>
      </w:hyperlink>
    </w:p>
    <w:p w14:paraId="413D7EC6" w14:textId="0B8D015C" w:rsidR="00994780" w:rsidRDefault="00222CE8">
      <w:pPr>
        <w:pStyle w:val="TOC2"/>
        <w:tabs>
          <w:tab w:val="right" w:pos="9372"/>
        </w:tabs>
        <w:rPr>
          <w:rFonts w:eastAsiaTheme="minorEastAsia" w:cstheme="minorBidi"/>
          <w:i w:val="0"/>
          <w:iCs w:val="0"/>
          <w:noProof/>
          <w:sz w:val="22"/>
          <w:szCs w:val="22"/>
        </w:rPr>
      </w:pPr>
      <w:hyperlink w:anchor="_Toc52020076" w:history="1">
        <w:r w:rsidR="00994780" w:rsidRPr="00A7014A">
          <w:rPr>
            <w:rStyle w:val="Hyperlink"/>
            <w:noProof/>
            <w:lang w:val="en-US"/>
          </w:rPr>
          <w:t>Hardware Requirements</w:t>
        </w:r>
        <w:r w:rsidR="00994780">
          <w:rPr>
            <w:noProof/>
            <w:webHidden/>
          </w:rPr>
          <w:t xml:space="preserve"> </w:t>
        </w:r>
        <w:r w:rsidR="00994780">
          <w:rPr>
            <w:noProof/>
            <w:webHidden/>
          </w:rPr>
          <w:fldChar w:fldCharType="begin"/>
        </w:r>
        <w:r w:rsidR="00994780">
          <w:rPr>
            <w:noProof/>
            <w:webHidden/>
          </w:rPr>
          <w:instrText xml:space="preserve"> PAGEREF _Toc52020076 \h </w:instrText>
        </w:r>
        <w:r w:rsidR="00994780">
          <w:rPr>
            <w:noProof/>
            <w:webHidden/>
          </w:rPr>
        </w:r>
        <w:r w:rsidR="00994780">
          <w:rPr>
            <w:noProof/>
            <w:webHidden/>
          </w:rPr>
          <w:fldChar w:fldCharType="separate"/>
        </w:r>
        <w:r w:rsidR="00994780">
          <w:rPr>
            <w:noProof/>
            <w:webHidden/>
          </w:rPr>
          <w:t>12</w:t>
        </w:r>
        <w:r w:rsidR="00994780">
          <w:rPr>
            <w:noProof/>
            <w:webHidden/>
          </w:rPr>
          <w:fldChar w:fldCharType="end"/>
        </w:r>
      </w:hyperlink>
    </w:p>
    <w:p w14:paraId="6F35526F" w14:textId="50292759" w:rsidR="00994780" w:rsidRDefault="00222CE8">
      <w:pPr>
        <w:pStyle w:val="TOC2"/>
        <w:tabs>
          <w:tab w:val="right" w:pos="9372"/>
        </w:tabs>
        <w:rPr>
          <w:rFonts w:eastAsiaTheme="minorEastAsia" w:cstheme="minorBidi"/>
          <w:i w:val="0"/>
          <w:iCs w:val="0"/>
          <w:noProof/>
          <w:sz w:val="22"/>
          <w:szCs w:val="22"/>
        </w:rPr>
      </w:pPr>
      <w:hyperlink w:anchor="_Toc52020077" w:history="1">
        <w:r w:rsidR="00994780" w:rsidRPr="00A7014A">
          <w:rPr>
            <w:rStyle w:val="Hyperlink"/>
            <w:noProof/>
            <w:lang w:val="en-US"/>
          </w:rPr>
          <w:t>Prerequisites</w:t>
        </w:r>
        <w:r w:rsidR="00994780">
          <w:rPr>
            <w:noProof/>
            <w:webHidden/>
          </w:rPr>
          <w:t xml:space="preserve"> </w:t>
        </w:r>
        <w:r w:rsidR="00994780">
          <w:rPr>
            <w:noProof/>
            <w:webHidden/>
          </w:rPr>
          <w:fldChar w:fldCharType="begin"/>
        </w:r>
        <w:r w:rsidR="00994780">
          <w:rPr>
            <w:noProof/>
            <w:webHidden/>
          </w:rPr>
          <w:instrText xml:space="preserve"> PAGEREF _Toc52020077 \h </w:instrText>
        </w:r>
        <w:r w:rsidR="00994780">
          <w:rPr>
            <w:noProof/>
            <w:webHidden/>
          </w:rPr>
        </w:r>
        <w:r w:rsidR="00994780">
          <w:rPr>
            <w:noProof/>
            <w:webHidden/>
          </w:rPr>
          <w:fldChar w:fldCharType="separate"/>
        </w:r>
        <w:r w:rsidR="00994780">
          <w:rPr>
            <w:noProof/>
            <w:webHidden/>
          </w:rPr>
          <w:t>12</w:t>
        </w:r>
        <w:r w:rsidR="00994780">
          <w:rPr>
            <w:noProof/>
            <w:webHidden/>
          </w:rPr>
          <w:fldChar w:fldCharType="end"/>
        </w:r>
      </w:hyperlink>
    </w:p>
    <w:p w14:paraId="6BA86ABA" w14:textId="6C51340E" w:rsidR="00994780" w:rsidRDefault="00222CE8">
      <w:pPr>
        <w:pStyle w:val="TOC2"/>
        <w:tabs>
          <w:tab w:val="right" w:pos="9372"/>
        </w:tabs>
        <w:rPr>
          <w:rFonts w:eastAsiaTheme="minorEastAsia" w:cstheme="minorBidi"/>
          <w:i w:val="0"/>
          <w:iCs w:val="0"/>
          <w:noProof/>
          <w:sz w:val="22"/>
          <w:szCs w:val="22"/>
        </w:rPr>
      </w:pPr>
      <w:hyperlink w:anchor="_Toc52020078" w:history="1">
        <w:r w:rsidR="00994780" w:rsidRPr="00A7014A">
          <w:rPr>
            <w:rStyle w:val="Hyperlink"/>
            <w:noProof/>
          </w:rPr>
          <w:t>Downloading FIPEX</w:t>
        </w:r>
        <w:r w:rsidR="00994780">
          <w:rPr>
            <w:noProof/>
            <w:webHidden/>
          </w:rPr>
          <w:t xml:space="preserve"> </w:t>
        </w:r>
        <w:r w:rsidR="00994780">
          <w:rPr>
            <w:noProof/>
            <w:webHidden/>
          </w:rPr>
          <w:fldChar w:fldCharType="begin"/>
        </w:r>
        <w:r w:rsidR="00994780">
          <w:rPr>
            <w:noProof/>
            <w:webHidden/>
          </w:rPr>
          <w:instrText xml:space="preserve"> PAGEREF _Toc52020078 \h </w:instrText>
        </w:r>
        <w:r w:rsidR="00994780">
          <w:rPr>
            <w:noProof/>
            <w:webHidden/>
          </w:rPr>
        </w:r>
        <w:r w:rsidR="00994780">
          <w:rPr>
            <w:noProof/>
            <w:webHidden/>
          </w:rPr>
          <w:fldChar w:fldCharType="separate"/>
        </w:r>
        <w:r w:rsidR="00994780">
          <w:rPr>
            <w:noProof/>
            <w:webHidden/>
          </w:rPr>
          <w:t>12</w:t>
        </w:r>
        <w:r w:rsidR="00994780">
          <w:rPr>
            <w:noProof/>
            <w:webHidden/>
          </w:rPr>
          <w:fldChar w:fldCharType="end"/>
        </w:r>
      </w:hyperlink>
    </w:p>
    <w:p w14:paraId="37134BE5" w14:textId="41BDDEBC" w:rsidR="00994780" w:rsidRDefault="00222CE8">
      <w:pPr>
        <w:pStyle w:val="TOC2"/>
        <w:tabs>
          <w:tab w:val="right" w:pos="9372"/>
        </w:tabs>
        <w:rPr>
          <w:rFonts w:eastAsiaTheme="minorEastAsia" w:cstheme="minorBidi"/>
          <w:i w:val="0"/>
          <w:iCs w:val="0"/>
          <w:noProof/>
          <w:sz w:val="22"/>
          <w:szCs w:val="22"/>
        </w:rPr>
      </w:pPr>
      <w:hyperlink w:anchor="_Toc52020079" w:history="1">
        <w:r w:rsidR="00994780" w:rsidRPr="00A7014A">
          <w:rPr>
            <w:rStyle w:val="Hyperlink"/>
            <w:noProof/>
          </w:rPr>
          <w:t>Installing FIPEX</w:t>
        </w:r>
        <w:r w:rsidR="00994780">
          <w:rPr>
            <w:noProof/>
            <w:webHidden/>
          </w:rPr>
          <w:t xml:space="preserve"> </w:t>
        </w:r>
        <w:r w:rsidR="00994780">
          <w:rPr>
            <w:noProof/>
            <w:webHidden/>
          </w:rPr>
          <w:fldChar w:fldCharType="begin"/>
        </w:r>
        <w:r w:rsidR="00994780">
          <w:rPr>
            <w:noProof/>
            <w:webHidden/>
          </w:rPr>
          <w:instrText xml:space="preserve"> PAGEREF _Toc52020079 \h </w:instrText>
        </w:r>
        <w:r w:rsidR="00994780">
          <w:rPr>
            <w:noProof/>
            <w:webHidden/>
          </w:rPr>
        </w:r>
        <w:r w:rsidR="00994780">
          <w:rPr>
            <w:noProof/>
            <w:webHidden/>
          </w:rPr>
          <w:fldChar w:fldCharType="separate"/>
        </w:r>
        <w:r w:rsidR="00994780">
          <w:rPr>
            <w:noProof/>
            <w:webHidden/>
          </w:rPr>
          <w:t>13</w:t>
        </w:r>
        <w:r w:rsidR="00994780">
          <w:rPr>
            <w:noProof/>
            <w:webHidden/>
          </w:rPr>
          <w:fldChar w:fldCharType="end"/>
        </w:r>
      </w:hyperlink>
    </w:p>
    <w:p w14:paraId="7A536070" w14:textId="0B7BAC3C" w:rsidR="00994780" w:rsidRDefault="00222CE8">
      <w:pPr>
        <w:pStyle w:val="TOC3"/>
        <w:tabs>
          <w:tab w:val="right" w:pos="9372"/>
        </w:tabs>
        <w:rPr>
          <w:rFonts w:eastAsiaTheme="minorEastAsia" w:cstheme="minorBidi"/>
          <w:noProof/>
          <w:sz w:val="22"/>
          <w:szCs w:val="22"/>
        </w:rPr>
      </w:pPr>
      <w:hyperlink w:anchor="_Toc52020080" w:history="1">
        <w:r w:rsidR="00994780" w:rsidRPr="00A7014A">
          <w:rPr>
            <w:rStyle w:val="Hyperlink"/>
            <w:noProof/>
          </w:rPr>
          <w:t>Installing the R Statistical software for Windows</w:t>
        </w:r>
        <w:r w:rsidR="00994780">
          <w:rPr>
            <w:noProof/>
            <w:webHidden/>
          </w:rPr>
          <w:t xml:space="preserve"> </w:t>
        </w:r>
        <w:r w:rsidR="00994780">
          <w:rPr>
            <w:noProof/>
            <w:webHidden/>
          </w:rPr>
          <w:fldChar w:fldCharType="begin"/>
        </w:r>
        <w:r w:rsidR="00994780">
          <w:rPr>
            <w:noProof/>
            <w:webHidden/>
          </w:rPr>
          <w:instrText xml:space="preserve"> PAGEREF _Toc52020080 \h </w:instrText>
        </w:r>
        <w:r w:rsidR="00994780">
          <w:rPr>
            <w:noProof/>
            <w:webHidden/>
          </w:rPr>
        </w:r>
        <w:r w:rsidR="00994780">
          <w:rPr>
            <w:noProof/>
            <w:webHidden/>
          </w:rPr>
          <w:fldChar w:fldCharType="separate"/>
        </w:r>
        <w:r w:rsidR="00994780">
          <w:rPr>
            <w:noProof/>
            <w:webHidden/>
          </w:rPr>
          <w:t>14</w:t>
        </w:r>
        <w:r w:rsidR="00994780">
          <w:rPr>
            <w:noProof/>
            <w:webHidden/>
          </w:rPr>
          <w:fldChar w:fldCharType="end"/>
        </w:r>
      </w:hyperlink>
    </w:p>
    <w:p w14:paraId="6BA79721" w14:textId="3BBC522F" w:rsidR="00994780" w:rsidRDefault="00222CE8">
      <w:pPr>
        <w:pStyle w:val="TOC2"/>
        <w:tabs>
          <w:tab w:val="right" w:pos="9372"/>
        </w:tabs>
        <w:rPr>
          <w:rFonts w:eastAsiaTheme="minorEastAsia" w:cstheme="minorBidi"/>
          <w:i w:val="0"/>
          <w:iCs w:val="0"/>
          <w:noProof/>
          <w:sz w:val="22"/>
          <w:szCs w:val="22"/>
        </w:rPr>
      </w:pPr>
      <w:hyperlink w:anchor="_Toc52020081" w:history="1">
        <w:r w:rsidR="00994780" w:rsidRPr="00A7014A">
          <w:rPr>
            <w:rStyle w:val="Hyperlink"/>
            <w:noProof/>
          </w:rPr>
          <w:t>Configuring FIPEX</w:t>
        </w:r>
        <w:r w:rsidR="00994780" w:rsidRPr="00A7014A">
          <w:rPr>
            <w:rStyle w:val="Hyperlink"/>
            <w:noProof/>
            <w:lang w:val="en-US"/>
          </w:rPr>
          <w:t xml:space="preserve"> - Network Build and Options Config Walkthrough</w:t>
        </w:r>
        <w:r w:rsidR="00994780">
          <w:rPr>
            <w:noProof/>
            <w:webHidden/>
          </w:rPr>
          <w:t xml:space="preserve"> </w:t>
        </w:r>
        <w:r w:rsidR="00994780">
          <w:rPr>
            <w:noProof/>
            <w:webHidden/>
          </w:rPr>
          <w:fldChar w:fldCharType="begin"/>
        </w:r>
        <w:r w:rsidR="00994780">
          <w:rPr>
            <w:noProof/>
            <w:webHidden/>
          </w:rPr>
          <w:instrText xml:space="preserve"> PAGEREF _Toc52020081 \h </w:instrText>
        </w:r>
        <w:r w:rsidR="00994780">
          <w:rPr>
            <w:noProof/>
            <w:webHidden/>
          </w:rPr>
        </w:r>
        <w:r w:rsidR="00994780">
          <w:rPr>
            <w:noProof/>
            <w:webHidden/>
          </w:rPr>
          <w:fldChar w:fldCharType="separate"/>
        </w:r>
        <w:r w:rsidR="00994780">
          <w:rPr>
            <w:noProof/>
            <w:webHidden/>
          </w:rPr>
          <w:t>18</w:t>
        </w:r>
        <w:r w:rsidR="00994780">
          <w:rPr>
            <w:noProof/>
            <w:webHidden/>
          </w:rPr>
          <w:fldChar w:fldCharType="end"/>
        </w:r>
      </w:hyperlink>
    </w:p>
    <w:p w14:paraId="175DC34E" w14:textId="536250BC" w:rsidR="00994780" w:rsidRDefault="00222CE8">
      <w:pPr>
        <w:pStyle w:val="TOC3"/>
        <w:tabs>
          <w:tab w:val="right" w:pos="9372"/>
        </w:tabs>
        <w:rPr>
          <w:rFonts w:eastAsiaTheme="minorEastAsia" w:cstheme="minorBidi"/>
          <w:noProof/>
          <w:sz w:val="22"/>
          <w:szCs w:val="22"/>
        </w:rPr>
      </w:pPr>
      <w:hyperlink w:anchor="_Toc52020082" w:history="1">
        <w:r w:rsidR="00994780" w:rsidRPr="00A7014A">
          <w:rPr>
            <w:rStyle w:val="Hyperlink"/>
            <w:noProof/>
          </w:rPr>
          <w:t>Network Creation</w:t>
        </w:r>
        <w:r w:rsidR="00994780">
          <w:rPr>
            <w:noProof/>
            <w:webHidden/>
          </w:rPr>
          <w:t xml:space="preserve"> </w:t>
        </w:r>
        <w:r w:rsidR="00994780">
          <w:rPr>
            <w:noProof/>
            <w:webHidden/>
          </w:rPr>
          <w:fldChar w:fldCharType="begin"/>
        </w:r>
        <w:r w:rsidR="00994780">
          <w:rPr>
            <w:noProof/>
            <w:webHidden/>
          </w:rPr>
          <w:instrText xml:space="preserve"> PAGEREF _Toc52020082 \h </w:instrText>
        </w:r>
        <w:r w:rsidR="00994780">
          <w:rPr>
            <w:noProof/>
            <w:webHidden/>
          </w:rPr>
        </w:r>
        <w:r w:rsidR="00994780">
          <w:rPr>
            <w:noProof/>
            <w:webHidden/>
          </w:rPr>
          <w:fldChar w:fldCharType="separate"/>
        </w:r>
        <w:r w:rsidR="00994780">
          <w:rPr>
            <w:noProof/>
            <w:webHidden/>
          </w:rPr>
          <w:t>18</w:t>
        </w:r>
        <w:r w:rsidR="00994780">
          <w:rPr>
            <w:noProof/>
            <w:webHidden/>
          </w:rPr>
          <w:fldChar w:fldCharType="end"/>
        </w:r>
      </w:hyperlink>
    </w:p>
    <w:p w14:paraId="031A339F" w14:textId="658465D2" w:rsidR="00994780" w:rsidRDefault="00222CE8">
      <w:pPr>
        <w:pStyle w:val="TOC3"/>
        <w:tabs>
          <w:tab w:val="right" w:pos="9372"/>
        </w:tabs>
        <w:rPr>
          <w:rFonts w:eastAsiaTheme="minorEastAsia" w:cstheme="minorBidi"/>
          <w:noProof/>
          <w:sz w:val="22"/>
          <w:szCs w:val="22"/>
        </w:rPr>
      </w:pPr>
      <w:hyperlink w:anchor="_Toc52020083" w:history="1">
        <w:r w:rsidR="00994780" w:rsidRPr="00A7014A">
          <w:rPr>
            <w:rStyle w:val="Hyperlink"/>
            <w:noProof/>
          </w:rPr>
          <w:t>Quality Control</w:t>
        </w:r>
        <w:r w:rsidR="00994780">
          <w:rPr>
            <w:noProof/>
            <w:webHidden/>
          </w:rPr>
          <w:t xml:space="preserve"> </w:t>
        </w:r>
        <w:r w:rsidR="00994780">
          <w:rPr>
            <w:noProof/>
            <w:webHidden/>
          </w:rPr>
          <w:fldChar w:fldCharType="begin"/>
        </w:r>
        <w:r w:rsidR="00994780">
          <w:rPr>
            <w:noProof/>
            <w:webHidden/>
          </w:rPr>
          <w:instrText xml:space="preserve"> PAGEREF _Toc52020083 \h </w:instrText>
        </w:r>
        <w:r w:rsidR="00994780">
          <w:rPr>
            <w:noProof/>
            <w:webHidden/>
          </w:rPr>
        </w:r>
        <w:r w:rsidR="00994780">
          <w:rPr>
            <w:noProof/>
            <w:webHidden/>
          </w:rPr>
          <w:fldChar w:fldCharType="separate"/>
        </w:r>
        <w:r w:rsidR="00994780">
          <w:rPr>
            <w:noProof/>
            <w:webHidden/>
          </w:rPr>
          <w:t>22</w:t>
        </w:r>
        <w:r w:rsidR="00994780">
          <w:rPr>
            <w:noProof/>
            <w:webHidden/>
          </w:rPr>
          <w:fldChar w:fldCharType="end"/>
        </w:r>
      </w:hyperlink>
    </w:p>
    <w:p w14:paraId="1F3B1BA7" w14:textId="79E0FC11" w:rsidR="00994780" w:rsidRDefault="00222CE8">
      <w:pPr>
        <w:pStyle w:val="TOC3"/>
        <w:tabs>
          <w:tab w:val="right" w:pos="9372"/>
        </w:tabs>
        <w:rPr>
          <w:rFonts w:eastAsiaTheme="minorEastAsia" w:cstheme="minorBidi"/>
          <w:noProof/>
          <w:sz w:val="22"/>
          <w:szCs w:val="22"/>
        </w:rPr>
      </w:pPr>
      <w:hyperlink w:anchor="_Toc52020084" w:history="1">
        <w:r w:rsidR="00994780" w:rsidRPr="00A7014A">
          <w:rPr>
            <w:rStyle w:val="Hyperlink"/>
            <w:noProof/>
          </w:rPr>
          <w:t>Set up the FIPEX Options</w:t>
        </w:r>
        <w:r w:rsidR="00994780">
          <w:rPr>
            <w:noProof/>
            <w:webHidden/>
          </w:rPr>
          <w:t xml:space="preserve"> </w:t>
        </w:r>
        <w:r w:rsidR="00994780">
          <w:rPr>
            <w:noProof/>
            <w:webHidden/>
          </w:rPr>
          <w:fldChar w:fldCharType="begin"/>
        </w:r>
        <w:r w:rsidR="00994780">
          <w:rPr>
            <w:noProof/>
            <w:webHidden/>
          </w:rPr>
          <w:instrText xml:space="preserve"> PAGEREF _Toc52020084 \h </w:instrText>
        </w:r>
        <w:r w:rsidR="00994780">
          <w:rPr>
            <w:noProof/>
            <w:webHidden/>
          </w:rPr>
        </w:r>
        <w:r w:rsidR="00994780">
          <w:rPr>
            <w:noProof/>
            <w:webHidden/>
          </w:rPr>
          <w:fldChar w:fldCharType="separate"/>
        </w:r>
        <w:r w:rsidR="00994780">
          <w:rPr>
            <w:noProof/>
            <w:webHidden/>
          </w:rPr>
          <w:t>23</w:t>
        </w:r>
        <w:r w:rsidR="00994780">
          <w:rPr>
            <w:noProof/>
            <w:webHidden/>
          </w:rPr>
          <w:fldChar w:fldCharType="end"/>
        </w:r>
      </w:hyperlink>
    </w:p>
    <w:p w14:paraId="39A094B0" w14:textId="3C7CCB0D" w:rsidR="00994780" w:rsidRDefault="00222CE8">
      <w:pPr>
        <w:pStyle w:val="TOC3"/>
        <w:tabs>
          <w:tab w:val="right" w:pos="9372"/>
        </w:tabs>
        <w:rPr>
          <w:rFonts w:eastAsiaTheme="minorEastAsia" w:cstheme="minorBidi"/>
          <w:noProof/>
          <w:sz w:val="22"/>
          <w:szCs w:val="22"/>
        </w:rPr>
      </w:pPr>
      <w:hyperlink w:anchor="_Toc52020085" w:history="1">
        <w:r w:rsidR="00994780" w:rsidRPr="00A7014A">
          <w:rPr>
            <w:rStyle w:val="Hyperlink"/>
            <w:noProof/>
          </w:rPr>
          <w:t>Run a One-Click (One Barrier) analysis</w:t>
        </w:r>
        <w:r w:rsidR="00994780">
          <w:rPr>
            <w:noProof/>
            <w:webHidden/>
          </w:rPr>
          <w:t xml:space="preserve"> </w:t>
        </w:r>
        <w:r w:rsidR="00994780">
          <w:rPr>
            <w:noProof/>
            <w:webHidden/>
          </w:rPr>
          <w:fldChar w:fldCharType="begin"/>
        </w:r>
        <w:r w:rsidR="00994780">
          <w:rPr>
            <w:noProof/>
            <w:webHidden/>
          </w:rPr>
          <w:instrText xml:space="preserve"> PAGEREF _Toc52020085 \h </w:instrText>
        </w:r>
        <w:r w:rsidR="00994780">
          <w:rPr>
            <w:noProof/>
            <w:webHidden/>
          </w:rPr>
        </w:r>
        <w:r w:rsidR="00994780">
          <w:rPr>
            <w:noProof/>
            <w:webHidden/>
          </w:rPr>
          <w:fldChar w:fldCharType="separate"/>
        </w:r>
        <w:r w:rsidR="00994780">
          <w:rPr>
            <w:noProof/>
            <w:webHidden/>
          </w:rPr>
          <w:t>24</w:t>
        </w:r>
        <w:r w:rsidR="00994780">
          <w:rPr>
            <w:noProof/>
            <w:webHidden/>
          </w:rPr>
          <w:fldChar w:fldCharType="end"/>
        </w:r>
      </w:hyperlink>
    </w:p>
    <w:p w14:paraId="6074E533" w14:textId="17CF2262" w:rsidR="00994780" w:rsidRDefault="00222CE8">
      <w:pPr>
        <w:pStyle w:val="TOC2"/>
        <w:tabs>
          <w:tab w:val="right" w:pos="9372"/>
        </w:tabs>
        <w:rPr>
          <w:rFonts w:eastAsiaTheme="minorEastAsia" w:cstheme="minorBidi"/>
          <w:i w:val="0"/>
          <w:iCs w:val="0"/>
          <w:noProof/>
          <w:sz w:val="22"/>
          <w:szCs w:val="22"/>
        </w:rPr>
      </w:pPr>
      <w:hyperlink w:anchor="_Toc52020086" w:history="1">
        <w:r w:rsidR="00994780" w:rsidRPr="00A7014A">
          <w:rPr>
            <w:rStyle w:val="Hyperlink"/>
            <w:noProof/>
            <w:lang w:val="en-US"/>
          </w:rPr>
          <w:t>Uninstalling FIPEX</w:t>
        </w:r>
        <w:r w:rsidR="00994780">
          <w:rPr>
            <w:noProof/>
            <w:webHidden/>
          </w:rPr>
          <w:t xml:space="preserve"> </w:t>
        </w:r>
        <w:r w:rsidR="00994780">
          <w:rPr>
            <w:noProof/>
            <w:webHidden/>
          </w:rPr>
          <w:fldChar w:fldCharType="begin"/>
        </w:r>
        <w:r w:rsidR="00994780">
          <w:rPr>
            <w:noProof/>
            <w:webHidden/>
          </w:rPr>
          <w:instrText xml:space="preserve"> PAGEREF _Toc52020086 \h </w:instrText>
        </w:r>
        <w:r w:rsidR="00994780">
          <w:rPr>
            <w:noProof/>
            <w:webHidden/>
          </w:rPr>
        </w:r>
        <w:r w:rsidR="00994780">
          <w:rPr>
            <w:noProof/>
            <w:webHidden/>
          </w:rPr>
          <w:fldChar w:fldCharType="separate"/>
        </w:r>
        <w:r w:rsidR="00994780">
          <w:rPr>
            <w:noProof/>
            <w:webHidden/>
          </w:rPr>
          <w:t>26</w:t>
        </w:r>
        <w:r w:rsidR="00994780">
          <w:rPr>
            <w:noProof/>
            <w:webHidden/>
          </w:rPr>
          <w:fldChar w:fldCharType="end"/>
        </w:r>
      </w:hyperlink>
    </w:p>
    <w:p w14:paraId="7F89B761" w14:textId="39FED96B" w:rsidR="00994780" w:rsidRDefault="00222CE8">
      <w:pPr>
        <w:pStyle w:val="TOC1"/>
        <w:tabs>
          <w:tab w:val="right" w:pos="9372"/>
        </w:tabs>
        <w:rPr>
          <w:rFonts w:eastAsiaTheme="minorEastAsia" w:cstheme="minorBidi"/>
          <w:b w:val="0"/>
          <w:bCs w:val="0"/>
          <w:noProof/>
          <w:sz w:val="22"/>
          <w:szCs w:val="22"/>
        </w:rPr>
      </w:pPr>
      <w:hyperlink w:anchor="_Toc52020087" w:history="1">
        <w:r w:rsidR="00994780" w:rsidRPr="00A7014A">
          <w:rPr>
            <w:rStyle w:val="Hyperlink"/>
            <w:noProof/>
            <w:lang w:val="en-US"/>
          </w:rPr>
          <w:t>5. Detailed Overview of</w:t>
        </w:r>
        <w:r w:rsidR="00994780" w:rsidRPr="00A7014A">
          <w:rPr>
            <w:rStyle w:val="Hyperlink"/>
            <w:noProof/>
          </w:rPr>
          <w:t xml:space="preserve"> FIPEX Toolset</w:t>
        </w:r>
        <w:r w:rsidR="00994780">
          <w:rPr>
            <w:noProof/>
            <w:webHidden/>
          </w:rPr>
          <w:t xml:space="preserve"> </w:t>
        </w:r>
        <w:r w:rsidR="00994780">
          <w:rPr>
            <w:noProof/>
            <w:webHidden/>
          </w:rPr>
          <w:fldChar w:fldCharType="begin"/>
        </w:r>
        <w:r w:rsidR="00994780">
          <w:rPr>
            <w:noProof/>
            <w:webHidden/>
          </w:rPr>
          <w:instrText xml:space="preserve"> PAGEREF _Toc52020087 \h </w:instrText>
        </w:r>
        <w:r w:rsidR="00994780">
          <w:rPr>
            <w:noProof/>
            <w:webHidden/>
          </w:rPr>
        </w:r>
        <w:r w:rsidR="00994780">
          <w:rPr>
            <w:noProof/>
            <w:webHidden/>
          </w:rPr>
          <w:fldChar w:fldCharType="separate"/>
        </w:r>
        <w:r w:rsidR="00994780">
          <w:rPr>
            <w:noProof/>
            <w:webHidden/>
          </w:rPr>
          <w:t>28</w:t>
        </w:r>
        <w:r w:rsidR="00994780">
          <w:rPr>
            <w:noProof/>
            <w:webHidden/>
          </w:rPr>
          <w:fldChar w:fldCharType="end"/>
        </w:r>
      </w:hyperlink>
    </w:p>
    <w:p w14:paraId="614D0CFB" w14:textId="58FBEE0B" w:rsidR="00994780" w:rsidRDefault="00222CE8">
      <w:pPr>
        <w:pStyle w:val="TOC2"/>
        <w:tabs>
          <w:tab w:val="right" w:pos="9372"/>
        </w:tabs>
        <w:rPr>
          <w:rFonts w:eastAsiaTheme="minorEastAsia" w:cstheme="minorBidi"/>
          <w:i w:val="0"/>
          <w:iCs w:val="0"/>
          <w:noProof/>
          <w:sz w:val="22"/>
          <w:szCs w:val="22"/>
        </w:rPr>
      </w:pPr>
      <w:hyperlink w:anchor="_Toc52020088" w:history="1">
        <w:r w:rsidR="00994780" w:rsidRPr="00A7014A">
          <w:rPr>
            <w:rStyle w:val="Hyperlink"/>
            <w:noProof/>
          </w:rPr>
          <w:t>Basic Features</w:t>
        </w:r>
        <w:r w:rsidR="00994780">
          <w:rPr>
            <w:noProof/>
            <w:webHidden/>
          </w:rPr>
          <w:t xml:space="preserve"> </w:t>
        </w:r>
        <w:r w:rsidR="00994780">
          <w:rPr>
            <w:noProof/>
            <w:webHidden/>
          </w:rPr>
          <w:fldChar w:fldCharType="begin"/>
        </w:r>
        <w:r w:rsidR="00994780">
          <w:rPr>
            <w:noProof/>
            <w:webHidden/>
          </w:rPr>
          <w:instrText xml:space="preserve"> PAGEREF _Toc52020088 \h </w:instrText>
        </w:r>
        <w:r w:rsidR="00994780">
          <w:rPr>
            <w:noProof/>
            <w:webHidden/>
          </w:rPr>
        </w:r>
        <w:r w:rsidR="00994780">
          <w:rPr>
            <w:noProof/>
            <w:webHidden/>
          </w:rPr>
          <w:fldChar w:fldCharType="separate"/>
        </w:r>
        <w:r w:rsidR="00994780">
          <w:rPr>
            <w:noProof/>
            <w:webHidden/>
          </w:rPr>
          <w:t>28</w:t>
        </w:r>
        <w:r w:rsidR="00994780">
          <w:rPr>
            <w:noProof/>
            <w:webHidden/>
          </w:rPr>
          <w:fldChar w:fldCharType="end"/>
        </w:r>
      </w:hyperlink>
    </w:p>
    <w:p w14:paraId="63F7E60D" w14:textId="4493A381" w:rsidR="00994780" w:rsidRDefault="00222CE8">
      <w:pPr>
        <w:pStyle w:val="TOC3"/>
        <w:tabs>
          <w:tab w:val="right" w:pos="9372"/>
        </w:tabs>
        <w:rPr>
          <w:rFonts w:eastAsiaTheme="minorEastAsia" w:cstheme="minorBidi"/>
          <w:noProof/>
          <w:sz w:val="22"/>
          <w:szCs w:val="22"/>
        </w:rPr>
      </w:pPr>
      <w:hyperlink w:anchor="_Toc52020089" w:history="1">
        <w:r w:rsidR="00994780" w:rsidRPr="00A7014A">
          <w:rPr>
            <w:rStyle w:val="Hyperlink"/>
            <w:noProof/>
          </w:rPr>
          <w:t>Analysis Types</w:t>
        </w:r>
        <w:r w:rsidR="00994780">
          <w:rPr>
            <w:noProof/>
            <w:webHidden/>
          </w:rPr>
          <w:t xml:space="preserve"> </w:t>
        </w:r>
        <w:r w:rsidR="00994780">
          <w:rPr>
            <w:noProof/>
            <w:webHidden/>
          </w:rPr>
          <w:fldChar w:fldCharType="begin"/>
        </w:r>
        <w:r w:rsidR="00994780">
          <w:rPr>
            <w:noProof/>
            <w:webHidden/>
          </w:rPr>
          <w:instrText xml:space="preserve"> PAGEREF _Toc52020089 \h </w:instrText>
        </w:r>
        <w:r w:rsidR="00994780">
          <w:rPr>
            <w:noProof/>
            <w:webHidden/>
          </w:rPr>
        </w:r>
        <w:r w:rsidR="00994780">
          <w:rPr>
            <w:noProof/>
            <w:webHidden/>
          </w:rPr>
          <w:fldChar w:fldCharType="separate"/>
        </w:r>
        <w:r w:rsidR="00994780">
          <w:rPr>
            <w:noProof/>
            <w:webHidden/>
          </w:rPr>
          <w:t>29</w:t>
        </w:r>
        <w:r w:rsidR="00994780">
          <w:rPr>
            <w:noProof/>
            <w:webHidden/>
          </w:rPr>
          <w:fldChar w:fldCharType="end"/>
        </w:r>
      </w:hyperlink>
    </w:p>
    <w:p w14:paraId="38417E01" w14:textId="2EFB1B66" w:rsidR="00994780" w:rsidRDefault="00222CE8">
      <w:pPr>
        <w:pStyle w:val="TOC3"/>
        <w:tabs>
          <w:tab w:val="right" w:pos="9372"/>
        </w:tabs>
        <w:rPr>
          <w:rFonts w:eastAsiaTheme="minorEastAsia" w:cstheme="minorBidi"/>
          <w:noProof/>
          <w:sz w:val="22"/>
          <w:szCs w:val="22"/>
        </w:rPr>
      </w:pPr>
      <w:hyperlink w:anchor="_Toc52020090" w:history="1">
        <w:r w:rsidR="00994780" w:rsidRPr="00A7014A">
          <w:rPr>
            <w:rStyle w:val="Hyperlink"/>
            <w:noProof/>
          </w:rPr>
          <w:t>Classes</w:t>
        </w:r>
        <w:r w:rsidR="00994780">
          <w:rPr>
            <w:noProof/>
            <w:webHidden/>
          </w:rPr>
          <w:t xml:space="preserve"> </w:t>
        </w:r>
        <w:r w:rsidR="00994780">
          <w:rPr>
            <w:noProof/>
            <w:webHidden/>
          </w:rPr>
          <w:fldChar w:fldCharType="begin"/>
        </w:r>
        <w:r w:rsidR="00994780">
          <w:rPr>
            <w:noProof/>
            <w:webHidden/>
          </w:rPr>
          <w:instrText xml:space="preserve"> PAGEREF _Toc52020090 \h </w:instrText>
        </w:r>
        <w:r w:rsidR="00994780">
          <w:rPr>
            <w:noProof/>
            <w:webHidden/>
          </w:rPr>
        </w:r>
        <w:r w:rsidR="00994780">
          <w:rPr>
            <w:noProof/>
            <w:webHidden/>
          </w:rPr>
          <w:fldChar w:fldCharType="separate"/>
        </w:r>
        <w:r w:rsidR="00994780">
          <w:rPr>
            <w:noProof/>
            <w:webHidden/>
          </w:rPr>
          <w:t>31</w:t>
        </w:r>
        <w:r w:rsidR="00994780">
          <w:rPr>
            <w:noProof/>
            <w:webHidden/>
          </w:rPr>
          <w:fldChar w:fldCharType="end"/>
        </w:r>
      </w:hyperlink>
    </w:p>
    <w:p w14:paraId="438BBAD0" w14:textId="5F52B08A" w:rsidR="00994780" w:rsidRDefault="00222CE8">
      <w:pPr>
        <w:pStyle w:val="TOC3"/>
        <w:tabs>
          <w:tab w:val="right" w:pos="9372"/>
        </w:tabs>
        <w:rPr>
          <w:rFonts w:eastAsiaTheme="minorEastAsia" w:cstheme="minorBidi"/>
          <w:noProof/>
          <w:sz w:val="22"/>
          <w:szCs w:val="22"/>
        </w:rPr>
      </w:pPr>
      <w:hyperlink w:anchor="_Toc52020091" w:history="1">
        <w:r w:rsidR="00994780" w:rsidRPr="00A7014A">
          <w:rPr>
            <w:rStyle w:val="Hyperlink"/>
            <w:noProof/>
          </w:rPr>
          <w:t>Exclusions</w:t>
        </w:r>
        <w:r w:rsidR="00994780">
          <w:rPr>
            <w:noProof/>
            <w:webHidden/>
          </w:rPr>
          <w:t xml:space="preserve"> </w:t>
        </w:r>
        <w:r w:rsidR="00994780">
          <w:rPr>
            <w:noProof/>
            <w:webHidden/>
          </w:rPr>
          <w:fldChar w:fldCharType="begin"/>
        </w:r>
        <w:r w:rsidR="00994780">
          <w:rPr>
            <w:noProof/>
            <w:webHidden/>
          </w:rPr>
          <w:instrText xml:space="preserve"> PAGEREF _Toc52020091 \h </w:instrText>
        </w:r>
        <w:r w:rsidR="00994780">
          <w:rPr>
            <w:noProof/>
            <w:webHidden/>
          </w:rPr>
        </w:r>
        <w:r w:rsidR="00994780">
          <w:rPr>
            <w:noProof/>
            <w:webHidden/>
          </w:rPr>
          <w:fldChar w:fldCharType="separate"/>
        </w:r>
        <w:r w:rsidR="00994780">
          <w:rPr>
            <w:noProof/>
            <w:webHidden/>
          </w:rPr>
          <w:t>31</w:t>
        </w:r>
        <w:r w:rsidR="00994780">
          <w:rPr>
            <w:noProof/>
            <w:webHidden/>
          </w:rPr>
          <w:fldChar w:fldCharType="end"/>
        </w:r>
      </w:hyperlink>
    </w:p>
    <w:p w14:paraId="628A9E38" w14:textId="50DC49BF" w:rsidR="00994780" w:rsidRDefault="00222CE8">
      <w:pPr>
        <w:pStyle w:val="TOC3"/>
        <w:tabs>
          <w:tab w:val="right" w:pos="9372"/>
        </w:tabs>
        <w:rPr>
          <w:rFonts w:eastAsiaTheme="minorEastAsia" w:cstheme="minorBidi"/>
          <w:noProof/>
          <w:sz w:val="22"/>
          <w:szCs w:val="22"/>
        </w:rPr>
      </w:pPr>
      <w:hyperlink w:anchor="_Toc52020092" w:history="1">
        <w:r w:rsidR="00994780" w:rsidRPr="00A7014A">
          <w:rPr>
            <w:rStyle w:val="Hyperlink"/>
            <w:noProof/>
          </w:rPr>
          <w:t>Polygon Inclusion</w:t>
        </w:r>
        <w:r w:rsidR="00994780">
          <w:rPr>
            <w:noProof/>
            <w:webHidden/>
          </w:rPr>
          <w:t xml:space="preserve"> </w:t>
        </w:r>
        <w:r w:rsidR="00994780">
          <w:rPr>
            <w:noProof/>
            <w:webHidden/>
          </w:rPr>
          <w:fldChar w:fldCharType="begin"/>
        </w:r>
        <w:r w:rsidR="00994780">
          <w:rPr>
            <w:noProof/>
            <w:webHidden/>
          </w:rPr>
          <w:instrText xml:space="preserve"> PAGEREF _Toc52020092 \h </w:instrText>
        </w:r>
        <w:r w:rsidR="00994780">
          <w:rPr>
            <w:noProof/>
            <w:webHidden/>
          </w:rPr>
        </w:r>
        <w:r w:rsidR="00994780">
          <w:rPr>
            <w:noProof/>
            <w:webHidden/>
          </w:rPr>
          <w:fldChar w:fldCharType="separate"/>
        </w:r>
        <w:r w:rsidR="00994780">
          <w:rPr>
            <w:noProof/>
            <w:webHidden/>
          </w:rPr>
          <w:t>31</w:t>
        </w:r>
        <w:r w:rsidR="00994780">
          <w:rPr>
            <w:noProof/>
            <w:webHidden/>
          </w:rPr>
          <w:fldChar w:fldCharType="end"/>
        </w:r>
      </w:hyperlink>
    </w:p>
    <w:p w14:paraId="7AE4B051" w14:textId="2FA8358C" w:rsidR="00994780" w:rsidRDefault="00222CE8">
      <w:pPr>
        <w:pStyle w:val="TOC2"/>
        <w:tabs>
          <w:tab w:val="right" w:pos="9372"/>
        </w:tabs>
        <w:rPr>
          <w:rFonts w:eastAsiaTheme="minorEastAsia" w:cstheme="minorBidi"/>
          <w:i w:val="0"/>
          <w:iCs w:val="0"/>
          <w:noProof/>
          <w:sz w:val="22"/>
          <w:szCs w:val="22"/>
        </w:rPr>
      </w:pPr>
      <w:hyperlink w:anchor="_Toc52020093" w:history="1">
        <w:r w:rsidR="00994780" w:rsidRPr="00A7014A">
          <w:rPr>
            <w:rStyle w:val="Hyperlink"/>
            <w:noProof/>
          </w:rPr>
          <w:t>Advanced Features</w:t>
        </w:r>
        <w:r w:rsidR="00994780">
          <w:rPr>
            <w:noProof/>
            <w:webHidden/>
          </w:rPr>
          <w:t xml:space="preserve"> </w:t>
        </w:r>
        <w:r w:rsidR="00994780">
          <w:rPr>
            <w:noProof/>
            <w:webHidden/>
          </w:rPr>
          <w:fldChar w:fldCharType="begin"/>
        </w:r>
        <w:r w:rsidR="00994780">
          <w:rPr>
            <w:noProof/>
            <w:webHidden/>
          </w:rPr>
          <w:instrText xml:space="preserve"> PAGEREF _Toc52020093 \h </w:instrText>
        </w:r>
        <w:r w:rsidR="00994780">
          <w:rPr>
            <w:noProof/>
            <w:webHidden/>
          </w:rPr>
        </w:r>
        <w:r w:rsidR="00994780">
          <w:rPr>
            <w:noProof/>
            <w:webHidden/>
          </w:rPr>
          <w:fldChar w:fldCharType="separate"/>
        </w:r>
        <w:r w:rsidR="00994780">
          <w:rPr>
            <w:noProof/>
            <w:webHidden/>
          </w:rPr>
          <w:t>33</w:t>
        </w:r>
        <w:r w:rsidR="00994780">
          <w:rPr>
            <w:noProof/>
            <w:webHidden/>
          </w:rPr>
          <w:fldChar w:fldCharType="end"/>
        </w:r>
      </w:hyperlink>
    </w:p>
    <w:p w14:paraId="324D1BCC" w14:textId="687D160F" w:rsidR="00994780" w:rsidRDefault="00222CE8">
      <w:pPr>
        <w:pStyle w:val="TOC3"/>
        <w:tabs>
          <w:tab w:val="right" w:pos="9372"/>
        </w:tabs>
        <w:rPr>
          <w:rFonts w:eastAsiaTheme="minorEastAsia" w:cstheme="minorBidi"/>
          <w:noProof/>
          <w:sz w:val="22"/>
          <w:szCs w:val="22"/>
        </w:rPr>
      </w:pPr>
      <w:hyperlink w:anchor="_Toc52020094" w:history="1">
        <w:r w:rsidR="00994780" w:rsidRPr="00A7014A">
          <w:rPr>
            <w:rStyle w:val="Hyperlink"/>
            <w:noProof/>
          </w:rPr>
          <w:t>"Order" of analysis</w:t>
        </w:r>
        <w:r w:rsidR="00994780">
          <w:rPr>
            <w:noProof/>
            <w:webHidden/>
          </w:rPr>
          <w:t xml:space="preserve"> </w:t>
        </w:r>
        <w:r w:rsidR="00994780">
          <w:rPr>
            <w:noProof/>
            <w:webHidden/>
          </w:rPr>
          <w:fldChar w:fldCharType="begin"/>
        </w:r>
        <w:r w:rsidR="00994780">
          <w:rPr>
            <w:noProof/>
            <w:webHidden/>
          </w:rPr>
          <w:instrText xml:space="preserve"> PAGEREF _Toc52020094 \h </w:instrText>
        </w:r>
        <w:r w:rsidR="00994780">
          <w:rPr>
            <w:noProof/>
            <w:webHidden/>
          </w:rPr>
        </w:r>
        <w:r w:rsidR="00994780">
          <w:rPr>
            <w:noProof/>
            <w:webHidden/>
          </w:rPr>
          <w:fldChar w:fldCharType="separate"/>
        </w:r>
        <w:r w:rsidR="00994780">
          <w:rPr>
            <w:noProof/>
            <w:webHidden/>
          </w:rPr>
          <w:t>33</w:t>
        </w:r>
        <w:r w:rsidR="00994780">
          <w:rPr>
            <w:noProof/>
            <w:webHidden/>
          </w:rPr>
          <w:fldChar w:fldCharType="end"/>
        </w:r>
      </w:hyperlink>
    </w:p>
    <w:p w14:paraId="53302B10" w14:textId="41FA77DE" w:rsidR="00994780" w:rsidRDefault="00222CE8">
      <w:pPr>
        <w:pStyle w:val="TOC3"/>
        <w:tabs>
          <w:tab w:val="right" w:pos="9372"/>
        </w:tabs>
        <w:rPr>
          <w:rFonts w:eastAsiaTheme="minorEastAsia" w:cstheme="minorBidi"/>
          <w:noProof/>
          <w:sz w:val="22"/>
          <w:szCs w:val="22"/>
        </w:rPr>
      </w:pPr>
      <w:hyperlink w:anchor="_Toc52020095" w:history="1">
        <w:r w:rsidR="00994780" w:rsidRPr="00A7014A">
          <w:rPr>
            <w:rStyle w:val="Hyperlink"/>
            <w:noProof/>
          </w:rPr>
          <w:t>Analysis Direction</w:t>
        </w:r>
        <w:r w:rsidR="00994780">
          <w:rPr>
            <w:noProof/>
            <w:webHidden/>
          </w:rPr>
          <w:t xml:space="preserve"> </w:t>
        </w:r>
        <w:r w:rsidR="00994780">
          <w:rPr>
            <w:noProof/>
            <w:webHidden/>
          </w:rPr>
          <w:fldChar w:fldCharType="begin"/>
        </w:r>
        <w:r w:rsidR="00994780">
          <w:rPr>
            <w:noProof/>
            <w:webHidden/>
          </w:rPr>
          <w:instrText xml:space="preserve"> PAGEREF _Toc52020095 \h </w:instrText>
        </w:r>
        <w:r w:rsidR="00994780">
          <w:rPr>
            <w:noProof/>
            <w:webHidden/>
          </w:rPr>
        </w:r>
        <w:r w:rsidR="00994780">
          <w:rPr>
            <w:noProof/>
            <w:webHidden/>
          </w:rPr>
          <w:fldChar w:fldCharType="separate"/>
        </w:r>
        <w:r w:rsidR="00994780">
          <w:rPr>
            <w:noProof/>
            <w:webHidden/>
          </w:rPr>
          <w:t>34</w:t>
        </w:r>
        <w:r w:rsidR="00994780">
          <w:rPr>
            <w:noProof/>
            <w:webHidden/>
          </w:rPr>
          <w:fldChar w:fldCharType="end"/>
        </w:r>
      </w:hyperlink>
    </w:p>
    <w:p w14:paraId="79F0E95D" w14:textId="1A37B9B2" w:rsidR="00994780" w:rsidRDefault="00222CE8">
      <w:pPr>
        <w:pStyle w:val="TOC3"/>
        <w:tabs>
          <w:tab w:val="right" w:pos="9372"/>
        </w:tabs>
        <w:rPr>
          <w:rFonts w:eastAsiaTheme="minorEastAsia" w:cstheme="minorBidi"/>
          <w:noProof/>
          <w:sz w:val="22"/>
          <w:szCs w:val="22"/>
        </w:rPr>
      </w:pPr>
      <w:hyperlink w:anchor="_Toc52020096" w:history="1">
        <w:r w:rsidR="00994780" w:rsidRPr="00A7014A">
          <w:rPr>
            <w:rStyle w:val="Hyperlink"/>
            <w:noProof/>
          </w:rPr>
          <w:t>Output to DBF Tables</w:t>
        </w:r>
        <w:r w:rsidR="00994780">
          <w:rPr>
            <w:noProof/>
            <w:webHidden/>
          </w:rPr>
          <w:t xml:space="preserve"> </w:t>
        </w:r>
        <w:r w:rsidR="00994780">
          <w:rPr>
            <w:noProof/>
            <w:webHidden/>
          </w:rPr>
          <w:fldChar w:fldCharType="begin"/>
        </w:r>
        <w:r w:rsidR="00994780">
          <w:rPr>
            <w:noProof/>
            <w:webHidden/>
          </w:rPr>
          <w:instrText xml:space="preserve"> PAGEREF _Toc52020096 \h </w:instrText>
        </w:r>
        <w:r w:rsidR="00994780">
          <w:rPr>
            <w:noProof/>
            <w:webHidden/>
          </w:rPr>
        </w:r>
        <w:r w:rsidR="00994780">
          <w:rPr>
            <w:noProof/>
            <w:webHidden/>
          </w:rPr>
          <w:fldChar w:fldCharType="separate"/>
        </w:r>
        <w:r w:rsidR="00994780">
          <w:rPr>
            <w:noProof/>
            <w:webHidden/>
          </w:rPr>
          <w:t>34</w:t>
        </w:r>
        <w:r w:rsidR="00994780">
          <w:rPr>
            <w:noProof/>
            <w:webHidden/>
          </w:rPr>
          <w:fldChar w:fldCharType="end"/>
        </w:r>
      </w:hyperlink>
    </w:p>
    <w:p w14:paraId="2A358BD9" w14:textId="75A8D261" w:rsidR="00994780" w:rsidRDefault="00222CE8">
      <w:pPr>
        <w:pStyle w:val="TOC3"/>
        <w:tabs>
          <w:tab w:val="right" w:pos="9372"/>
        </w:tabs>
        <w:rPr>
          <w:rFonts w:eastAsiaTheme="minorEastAsia" w:cstheme="minorBidi"/>
          <w:noProof/>
          <w:sz w:val="22"/>
          <w:szCs w:val="22"/>
        </w:rPr>
      </w:pPr>
      <w:hyperlink w:anchor="_Toc52020097" w:history="1">
        <w:r w:rsidR="00994780" w:rsidRPr="00A7014A">
          <w:rPr>
            <w:rStyle w:val="Hyperlink"/>
            <w:noProof/>
          </w:rPr>
          <w:t>DCI Calculation</w:t>
        </w:r>
        <w:r w:rsidR="00994780">
          <w:rPr>
            <w:noProof/>
            <w:webHidden/>
          </w:rPr>
          <w:t xml:space="preserve"> </w:t>
        </w:r>
        <w:r w:rsidR="00994780">
          <w:rPr>
            <w:noProof/>
            <w:webHidden/>
          </w:rPr>
          <w:fldChar w:fldCharType="begin"/>
        </w:r>
        <w:r w:rsidR="00994780">
          <w:rPr>
            <w:noProof/>
            <w:webHidden/>
          </w:rPr>
          <w:instrText xml:space="preserve"> PAGEREF _Toc52020097 \h </w:instrText>
        </w:r>
        <w:r w:rsidR="00994780">
          <w:rPr>
            <w:noProof/>
            <w:webHidden/>
          </w:rPr>
        </w:r>
        <w:r w:rsidR="00994780">
          <w:rPr>
            <w:noProof/>
            <w:webHidden/>
          </w:rPr>
          <w:fldChar w:fldCharType="separate"/>
        </w:r>
        <w:r w:rsidR="00994780">
          <w:rPr>
            <w:noProof/>
            <w:webHidden/>
          </w:rPr>
          <w:t>34</w:t>
        </w:r>
        <w:r w:rsidR="00994780">
          <w:rPr>
            <w:noProof/>
            <w:webHidden/>
          </w:rPr>
          <w:fldChar w:fldCharType="end"/>
        </w:r>
      </w:hyperlink>
    </w:p>
    <w:p w14:paraId="6342CF6F" w14:textId="46F4C59B" w:rsidR="00994780" w:rsidRDefault="00222CE8">
      <w:pPr>
        <w:pStyle w:val="TOC1"/>
        <w:tabs>
          <w:tab w:val="right" w:pos="9372"/>
        </w:tabs>
        <w:rPr>
          <w:rFonts w:eastAsiaTheme="minorEastAsia" w:cstheme="minorBidi"/>
          <w:b w:val="0"/>
          <w:bCs w:val="0"/>
          <w:noProof/>
          <w:sz w:val="22"/>
          <w:szCs w:val="22"/>
        </w:rPr>
      </w:pPr>
      <w:hyperlink w:anchor="_Toc52020098" w:history="1">
        <w:r w:rsidR="00994780" w:rsidRPr="00A7014A">
          <w:rPr>
            <w:rStyle w:val="Hyperlink"/>
            <w:noProof/>
            <w:lang w:val="en-US"/>
          </w:rPr>
          <w:t xml:space="preserve">6. </w:t>
        </w:r>
        <w:r w:rsidR="00994780" w:rsidRPr="00A7014A">
          <w:rPr>
            <w:rStyle w:val="Hyperlink"/>
            <w:noProof/>
          </w:rPr>
          <w:t>FIPEX Tools and Commands</w:t>
        </w:r>
        <w:r w:rsidR="00994780">
          <w:rPr>
            <w:noProof/>
            <w:webHidden/>
          </w:rPr>
          <w:t xml:space="preserve"> </w:t>
        </w:r>
        <w:r w:rsidR="00994780">
          <w:rPr>
            <w:noProof/>
            <w:webHidden/>
          </w:rPr>
          <w:fldChar w:fldCharType="begin"/>
        </w:r>
        <w:r w:rsidR="00994780">
          <w:rPr>
            <w:noProof/>
            <w:webHidden/>
          </w:rPr>
          <w:instrText xml:space="preserve"> PAGEREF _Toc52020098 \h </w:instrText>
        </w:r>
        <w:r w:rsidR="00994780">
          <w:rPr>
            <w:noProof/>
            <w:webHidden/>
          </w:rPr>
        </w:r>
        <w:r w:rsidR="00994780">
          <w:rPr>
            <w:noProof/>
            <w:webHidden/>
          </w:rPr>
          <w:fldChar w:fldCharType="separate"/>
        </w:r>
        <w:r w:rsidR="00994780">
          <w:rPr>
            <w:noProof/>
            <w:webHidden/>
          </w:rPr>
          <w:t>36</w:t>
        </w:r>
        <w:r w:rsidR="00994780">
          <w:rPr>
            <w:noProof/>
            <w:webHidden/>
          </w:rPr>
          <w:fldChar w:fldCharType="end"/>
        </w:r>
      </w:hyperlink>
    </w:p>
    <w:p w14:paraId="151CB9BB" w14:textId="34A58092" w:rsidR="00994780" w:rsidRDefault="00222CE8">
      <w:pPr>
        <w:pStyle w:val="TOC2"/>
        <w:tabs>
          <w:tab w:val="right" w:pos="9372"/>
        </w:tabs>
        <w:rPr>
          <w:rFonts w:eastAsiaTheme="minorEastAsia" w:cstheme="minorBidi"/>
          <w:i w:val="0"/>
          <w:iCs w:val="0"/>
          <w:noProof/>
          <w:sz w:val="22"/>
          <w:szCs w:val="22"/>
        </w:rPr>
      </w:pPr>
      <w:hyperlink w:anchor="_Toc52020099" w:history="1">
        <w:r w:rsidR="00994780" w:rsidRPr="00A7014A">
          <w:rPr>
            <w:rStyle w:val="Hyperlink"/>
            <w:noProof/>
            <w:lang w:val="en-US"/>
          </w:rPr>
          <w:t>A</w:t>
        </w:r>
        <w:r w:rsidR="00994780" w:rsidRPr="00A7014A">
          <w:rPr>
            <w:rStyle w:val="Hyperlink"/>
            <w:noProof/>
          </w:rPr>
          <w:t>. Place / Remove Flag Tool</w:t>
        </w:r>
        <w:r w:rsidR="00994780">
          <w:rPr>
            <w:noProof/>
            <w:webHidden/>
          </w:rPr>
          <w:t xml:space="preserve"> </w:t>
        </w:r>
        <w:r w:rsidR="00994780">
          <w:rPr>
            <w:noProof/>
            <w:webHidden/>
          </w:rPr>
          <w:fldChar w:fldCharType="begin"/>
        </w:r>
        <w:r w:rsidR="00994780">
          <w:rPr>
            <w:noProof/>
            <w:webHidden/>
          </w:rPr>
          <w:instrText xml:space="preserve"> PAGEREF _Toc52020099 \h </w:instrText>
        </w:r>
        <w:r w:rsidR="00994780">
          <w:rPr>
            <w:noProof/>
            <w:webHidden/>
          </w:rPr>
        </w:r>
        <w:r w:rsidR="00994780">
          <w:rPr>
            <w:noProof/>
            <w:webHidden/>
          </w:rPr>
          <w:fldChar w:fldCharType="separate"/>
        </w:r>
        <w:r w:rsidR="00994780">
          <w:rPr>
            <w:noProof/>
            <w:webHidden/>
          </w:rPr>
          <w:t>36</w:t>
        </w:r>
        <w:r w:rsidR="00994780">
          <w:rPr>
            <w:noProof/>
            <w:webHidden/>
          </w:rPr>
          <w:fldChar w:fldCharType="end"/>
        </w:r>
      </w:hyperlink>
    </w:p>
    <w:p w14:paraId="0A0DFDB3" w14:textId="29FDB24D" w:rsidR="00994780" w:rsidRDefault="00222CE8">
      <w:pPr>
        <w:pStyle w:val="TOC2"/>
        <w:tabs>
          <w:tab w:val="right" w:pos="9372"/>
        </w:tabs>
        <w:rPr>
          <w:rFonts w:eastAsiaTheme="minorEastAsia" w:cstheme="minorBidi"/>
          <w:i w:val="0"/>
          <w:iCs w:val="0"/>
          <w:noProof/>
          <w:sz w:val="22"/>
          <w:szCs w:val="22"/>
        </w:rPr>
      </w:pPr>
      <w:hyperlink w:anchor="_Toc52020100" w:history="1">
        <w:r w:rsidR="00994780" w:rsidRPr="00A7014A">
          <w:rPr>
            <w:rStyle w:val="Hyperlink"/>
            <w:noProof/>
            <w:lang w:val="en-US"/>
          </w:rPr>
          <w:t>B</w:t>
        </w:r>
        <w:r w:rsidR="00994780" w:rsidRPr="00A7014A">
          <w:rPr>
            <w:rStyle w:val="Hyperlink"/>
            <w:noProof/>
          </w:rPr>
          <w:t>. Place / Remove Barrier Tool</w:t>
        </w:r>
        <w:r w:rsidR="00994780">
          <w:rPr>
            <w:noProof/>
            <w:webHidden/>
          </w:rPr>
          <w:t xml:space="preserve"> </w:t>
        </w:r>
        <w:r w:rsidR="00994780">
          <w:rPr>
            <w:noProof/>
            <w:webHidden/>
          </w:rPr>
          <w:fldChar w:fldCharType="begin"/>
        </w:r>
        <w:r w:rsidR="00994780">
          <w:rPr>
            <w:noProof/>
            <w:webHidden/>
          </w:rPr>
          <w:instrText xml:space="preserve"> PAGEREF _Toc52020100 \h </w:instrText>
        </w:r>
        <w:r w:rsidR="00994780">
          <w:rPr>
            <w:noProof/>
            <w:webHidden/>
          </w:rPr>
        </w:r>
        <w:r w:rsidR="00994780">
          <w:rPr>
            <w:noProof/>
            <w:webHidden/>
          </w:rPr>
          <w:fldChar w:fldCharType="separate"/>
        </w:r>
        <w:r w:rsidR="00994780">
          <w:rPr>
            <w:noProof/>
            <w:webHidden/>
          </w:rPr>
          <w:t>36</w:t>
        </w:r>
        <w:r w:rsidR="00994780">
          <w:rPr>
            <w:noProof/>
            <w:webHidden/>
          </w:rPr>
          <w:fldChar w:fldCharType="end"/>
        </w:r>
      </w:hyperlink>
    </w:p>
    <w:p w14:paraId="55CA696F" w14:textId="00735C37" w:rsidR="00994780" w:rsidRDefault="00222CE8">
      <w:pPr>
        <w:pStyle w:val="TOC2"/>
        <w:tabs>
          <w:tab w:val="right" w:pos="9372"/>
        </w:tabs>
        <w:rPr>
          <w:rFonts w:eastAsiaTheme="minorEastAsia" w:cstheme="minorBidi"/>
          <w:i w:val="0"/>
          <w:iCs w:val="0"/>
          <w:noProof/>
          <w:sz w:val="22"/>
          <w:szCs w:val="22"/>
        </w:rPr>
      </w:pPr>
      <w:hyperlink w:anchor="_Toc52020101" w:history="1">
        <w:r w:rsidR="00994780" w:rsidRPr="00A7014A">
          <w:rPr>
            <w:rStyle w:val="Hyperlink"/>
            <w:noProof/>
            <w:lang w:val="en-US"/>
          </w:rPr>
          <w:t>C</w:t>
        </w:r>
        <w:r w:rsidR="00994780" w:rsidRPr="00A7014A">
          <w:rPr>
            <w:rStyle w:val="Hyperlink"/>
            <w:noProof/>
          </w:rPr>
          <w:t>. Place Flags on Selected</w:t>
        </w:r>
        <w:r w:rsidR="00994780">
          <w:rPr>
            <w:noProof/>
            <w:webHidden/>
          </w:rPr>
          <w:t xml:space="preserve"> </w:t>
        </w:r>
        <w:r w:rsidR="00994780">
          <w:rPr>
            <w:noProof/>
            <w:webHidden/>
          </w:rPr>
          <w:fldChar w:fldCharType="begin"/>
        </w:r>
        <w:r w:rsidR="00994780">
          <w:rPr>
            <w:noProof/>
            <w:webHidden/>
          </w:rPr>
          <w:instrText xml:space="preserve"> PAGEREF _Toc52020101 \h </w:instrText>
        </w:r>
        <w:r w:rsidR="00994780">
          <w:rPr>
            <w:noProof/>
            <w:webHidden/>
          </w:rPr>
        </w:r>
        <w:r w:rsidR="00994780">
          <w:rPr>
            <w:noProof/>
            <w:webHidden/>
          </w:rPr>
          <w:fldChar w:fldCharType="separate"/>
        </w:r>
        <w:r w:rsidR="00994780">
          <w:rPr>
            <w:noProof/>
            <w:webHidden/>
          </w:rPr>
          <w:t>36</w:t>
        </w:r>
        <w:r w:rsidR="00994780">
          <w:rPr>
            <w:noProof/>
            <w:webHidden/>
          </w:rPr>
          <w:fldChar w:fldCharType="end"/>
        </w:r>
      </w:hyperlink>
    </w:p>
    <w:p w14:paraId="513BA403" w14:textId="63FE348F" w:rsidR="00994780" w:rsidRDefault="00222CE8">
      <w:pPr>
        <w:pStyle w:val="TOC2"/>
        <w:tabs>
          <w:tab w:val="right" w:pos="9372"/>
        </w:tabs>
        <w:rPr>
          <w:rFonts w:eastAsiaTheme="minorEastAsia" w:cstheme="minorBidi"/>
          <w:i w:val="0"/>
          <w:iCs w:val="0"/>
          <w:noProof/>
          <w:sz w:val="22"/>
          <w:szCs w:val="22"/>
        </w:rPr>
      </w:pPr>
      <w:hyperlink w:anchor="_Toc52020102" w:history="1">
        <w:r w:rsidR="00994780" w:rsidRPr="00A7014A">
          <w:rPr>
            <w:rStyle w:val="Hyperlink"/>
            <w:noProof/>
            <w:lang w:val="en-US"/>
          </w:rPr>
          <w:t>D</w:t>
        </w:r>
        <w:r w:rsidR="00994780" w:rsidRPr="00A7014A">
          <w:rPr>
            <w:rStyle w:val="Hyperlink"/>
            <w:noProof/>
          </w:rPr>
          <w:t>. Place Barriers on Selected</w:t>
        </w:r>
        <w:r w:rsidR="00994780">
          <w:rPr>
            <w:noProof/>
            <w:webHidden/>
          </w:rPr>
          <w:t xml:space="preserve"> </w:t>
        </w:r>
        <w:r w:rsidR="00994780">
          <w:rPr>
            <w:noProof/>
            <w:webHidden/>
          </w:rPr>
          <w:fldChar w:fldCharType="begin"/>
        </w:r>
        <w:r w:rsidR="00994780">
          <w:rPr>
            <w:noProof/>
            <w:webHidden/>
          </w:rPr>
          <w:instrText xml:space="preserve"> PAGEREF _Toc52020102 \h </w:instrText>
        </w:r>
        <w:r w:rsidR="00994780">
          <w:rPr>
            <w:noProof/>
            <w:webHidden/>
          </w:rPr>
        </w:r>
        <w:r w:rsidR="00994780">
          <w:rPr>
            <w:noProof/>
            <w:webHidden/>
          </w:rPr>
          <w:fldChar w:fldCharType="separate"/>
        </w:r>
        <w:r w:rsidR="00994780">
          <w:rPr>
            <w:noProof/>
            <w:webHidden/>
          </w:rPr>
          <w:t>36</w:t>
        </w:r>
        <w:r w:rsidR="00994780">
          <w:rPr>
            <w:noProof/>
            <w:webHidden/>
          </w:rPr>
          <w:fldChar w:fldCharType="end"/>
        </w:r>
      </w:hyperlink>
    </w:p>
    <w:p w14:paraId="780FD503" w14:textId="3B41BE4D" w:rsidR="00994780" w:rsidRDefault="00222CE8">
      <w:pPr>
        <w:pStyle w:val="TOC2"/>
        <w:tabs>
          <w:tab w:val="right" w:pos="9372"/>
        </w:tabs>
        <w:rPr>
          <w:rFonts w:eastAsiaTheme="minorEastAsia" w:cstheme="minorBidi"/>
          <w:i w:val="0"/>
          <w:iCs w:val="0"/>
          <w:noProof/>
          <w:sz w:val="22"/>
          <w:szCs w:val="22"/>
        </w:rPr>
      </w:pPr>
      <w:hyperlink w:anchor="_Toc52020103" w:history="1">
        <w:r w:rsidR="00994780" w:rsidRPr="00A7014A">
          <w:rPr>
            <w:rStyle w:val="Hyperlink"/>
            <w:noProof/>
            <w:lang w:val="en-US"/>
          </w:rPr>
          <w:t>E</w:t>
        </w:r>
        <w:r w:rsidR="00994780" w:rsidRPr="00A7014A">
          <w:rPr>
            <w:rStyle w:val="Hyperlink"/>
            <w:noProof/>
          </w:rPr>
          <w:t>. The FIPEX Menu</w:t>
        </w:r>
        <w:r w:rsidR="00994780">
          <w:rPr>
            <w:noProof/>
            <w:webHidden/>
          </w:rPr>
          <w:t xml:space="preserve"> </w:t>
        </w:r>
        <w:r w:rsidR="00994780">
          <w:rPr>
            <w:noProof/>
            <w:webHidden/>
          </w:rPr>
          <w:fldChar w:fldCharType="begin"/>
        </w:r>
        <w:r w:rsidR="00994780">
          <w:rPr>
            <w:noProof/>
            <w:webHidden/>
          </w:rPr>
          <w:instrText xml:space="preserve"> PAGEREF _Toc52020103 \h </w:instrText>
        </w:r>
        <w:r w:rsidR="00994780">
          <w:rPr>
            <w:noProof/>
            <w:webHidden/>
          </w:rPr>
        </w:r>
        <w:r w:rsidR="00994780">
          <w:rPr>
            <w:noProof/>
            <w:webHidden/>
          </w:rPr>
          <w:fldChar w:fldCharType="separate"/>
        </w:r>
        <w:r w:rsidR="00994780">
          <w:rPr>
            <w:noProof/>
            <w:webHidden/>
          </w:rPr>
          <w:t>37</w:t>
        </w:r>
        <w:r w:rsidR="00994780">
          <w:rPr>
            <w:noProof/>
            <w:webHidden/>
          </w:rPr>
          <w:fldChar w:fldCharType="end"/>
        </w:r>
      </w:hyperlink>
    </w:p>
    <w:p w14:paraId="126BD0B3" w14:textId="44DEA310" w:rsidR="00994780" w:rsidRDefault="00222CE8">
      <w:pPr>
        <w:pStyle w:val="TOC3"/>
        <w:tabs>
          <w:tab w:val="right" w:pos="9372"/>
        </w:tabs>
        <w:rPr>
          <w:rFonts w:eastAsiaTheme="minorEastAsia" w:cstheme="minorBidi"/>
          <w:noProof/>
          <w:sz w:val="22"/>
          <w:szCs w:val="22"/>
        </w:rPr>
      </w:pPr>
      <w:hyperlink w:anchor="_Toc52020104" w:history="1">
        <w:r w:rsidR="00994780" w:rsidRPr="00A7014A">
          <w:rPr>
            <w:rStyle w:val="Hyperlink"/>
            <w:noProof/>
            <w:lang w:val="en-US"/>
          </w:rPr>
          <w:t>E1</w:t>
        </w:r>
        <w:r w:rsidR="00994780" w:rsidRPr="00A7014A">
          <w:rPr>
            <w:rStyle w:val="Hyperlink"/>
            <w:noProof/>
          </w:rPr>
          <w:t xml:space="preserve"> FIPEX Options</w:t>
        </w:r>
        <w:r w:rsidR="00994780">
          <w:rPr>
            <w:noProof/>
            <w:webHidden/>
          </w:rPr>
          <w:t xml:space="preserve"> </w:t>
        </w:r>
        <w:r w:rsidR="00994780">
          <w:rPr>
            <w:noProof/>
            <w:webHidden/>
          </w:rPr>
          <w:fldChar w:fldCharType="begin"/>
        </w:r>
        <w:r w:rsidR="00994780">
          <w:rPr>
            <w:noProof/>
            <w:webHidden/>
          </w:rPr>
          <w:instrText xml:space="preserve"> PAGEREF _Toc52020104 \h </w:instrText>
        </w:r>
        <w:r w:rsidR="00994780">
          <w:rPr>
            <w:noProof/>
            <w:webHidden/>
          </w:rPr>
        </w:r>
        <w:r w:rsidR="00994780">
          <w:rPr>
            <w:noProof/>
            <w:webHidden/>
          </w:rPr>
          <w:fldChar w:fldCharType="separate"/>
        </w:r>
        <w:r w:rsidR="00994780">
          <w:rPr>
            <w:noProof/>
            <w:webHidden/>
          </w:rPr>
          <w:t>37</w:t>
        </w:r>
        <w:r w:rsidR="00994780">
          <w:rPr>
            <w:noProof/>
            <w:webHidden/>
          </w:rPr>
          <w:fldChar w:fldCharType="end"/>
        </w:r>
      </w:hyperlink>
    </w:p>
    <w:p w14:paraId="4D321933" w14:textId="102BEC5F" w:rsidR="00994780" w:rsidRDefault="00222CE8">
      <w:pPr>
        <w:pStyle w:val="TOC3"/>
        <w:tabs>
          <w:tab w:val="right" w:pos="9372"/>
        </w:tabs>
        <w:rPr>
          <w:rFonts w:eastAsiaTheme="minorEastAsia" w:cstheme="minorBidi"/>
          <w:noProof/>
          <w:sz w:val="22"/>
          <w:szCs w:val="22"/>
        </w:rPr>
      </w:pPr>
      <w:hyperlink w:anchor="_Toc52020105" w:history="1">
        <w:r w:rsidR="00994780" w:rsidRPr="00A7014A">
          <w:rPr>
            <w:rStyle w:val="Hyperlink"/>
            <w:noProof/>
            <w:lang w:val="en-US"/>
          </w:rPr>
          <w:t>E</w:t>
        </w:r>
        <w:r w:rsidR="00994780" w:rsidRPr="00A7014A">
          <w:rPr>
            <w:rStyle w:val="Hyperlink"/>
            <w:noProof/>
          </w:rPr>
          <w:t>2 Display Arrows</w:t>
        </w:r>
        <w:r w:rsidR="00994780">
          <w:rPr>
            <w:noProof/>
            <w:webHidden/>
          </w:rPr>
          <w:t xml:space="preserve"> </w:t>
        </w:r>
        <w:r w:rsidR="00994780">
          <w:rPr>
            <w:noProof/>
            <w:webHidden/>
          </w:rPr>
          <w:fldChar w:fldCharType="begin"/>
        </w:r>
        <w:r w:rsidR="00994780">
          <w:rPr>
            <w:noProof/>
            <w:webHidden/>
          </w:rPr>
          <w:instrText xml:space="preserve"> PAGEREF _Toc52020105 \h </w:instrText>
        </w:r>
        <w:r w:rsidR="00994780">
          <w:rPr>
            <w:noProof/>
            <w:webHidden/>
          </w:rPr>
        </w:r>
        <w:r w:rsidR="00994780">
          <w:rPr>
            <w:noProof/>
            <w:webHidden/>
          </w:rPr>
          <w:fldChar w:fldCharType="separate"/>
        </w:r>
        <w:r w:rsidR="00994780">
          <w:rPr>
            <w:noProof/>
            <w:webHidden/>
          </w:rPr>
          <w:t>43</w:t>
        </w:r>
        <w:r w:rsidR="00994780">
          <w:rPr>
            <w:noProof/>
            <w:webHidden/>
          </w:rPr>
          <w:fldChar w:fldCharType="end"/>
        </w:r>
      </w:hyperlink>
    </w:p>
    <w:p w14:paraId="15FD9FE2" w14:textId="64E7F1FE" w:rsidR="00994780" w:rsidRDefault="00222CE8">
      <w:pPr>
        <w:pStyle w:val="TOC3"/>
        <w:tabs>
          <w:tab w:val="right" w:pos="9372"/>
        </w:tabs>
        <w:rPr>
          <w:rFonts w:eastAsiaTheme="minorEastAsia" w:cstheme="minorBidi"/>
          <w:noProof/>
          <w:sz w:val="22"/>
          <w:szCs w:val="22"/>
        </w:rPr>
      </w:pPr>
      <w:hyperlink w:anchor="_Toc52020106" w:history="1">
        <w:r w:rsidR="00994780" w:rsidRPr="00A7014A">
          <w:rPr>
            <w:rStyle w:val="Hyperlink"/>
            <w:noProof/>
            <w:lang w:val="en-US"/>
          </w:rPr>
          <w:t>E</w:t>
        </w:r>
        <w:r w:rsidR="00994780" w:rsidRPr="00A7014A">
          <w:rPr>
            <w:rStyle w:val="Hyperlink"/>
            <w:noProof/>
          </w:rPr>
          <w:t>3 Properties</w:t>
        </w:r>
        <w:r w:rsidR="00994780">
          <w:rPr>
            <w:noProof/>
            <w:webHidden/>
          </w:rPr>
          <w:t xml:space="preserve"> </w:t>
        </w:r>
        <w:r w:rsidR="00994780">
          <w:rPr>
            <w:noProof/>
            <w:webHidden/>
          </w:rPr>
          <w:fldChar w:fldCharType="begin"/>
        </w:r>
        <w:r w:rsidR="00994780">
          <w:rPr>
            <w:noProof/>
            <w:webHidden/>
          </w:rPr>
          <w:instrText xml:space="preserve"> PAGEREF _Toc52020106 \h </w:instrText>
        </w:r>
        <w:r w:rsidR="00994780">
          <w:rPr>
            <w:noProof/>
            <w:webHidden/>
          </w:rPr>
        </w:r>
        <w:r w:rsidR="00994780">
          <w:rPr>
            <w:noProof/>
            <w:webHidden/>
          </w:rPr>
          <w:fldChar w:fldCharType="separate"/>
        </w:r>
        <w:r w:rsidR="00994780">
          <w:rPr>
            <w:noProof/>
            <w:webHidden/>
          </w:rPr>
          <w:t>44</w:t>
        </w:r>
        <w:r w:rsidR="00994780">
          <w:rPr>
            <w:noProof/>
            <w:webHidden/>
          </w:rPr>
          <w:fldChar w:fldCharType="end"/>
        </w:r>
      </w:hyperlink>
    </w:p>
    <w:p w14:paraId="3DEB5939" w14:textId="7FC15945" w:rsidR="00994780" w:rsidRDefault="00222CE8">
      <w:pPr>
        <w:pStyle w:val="TOC3"/>
        <w:tabs>
          <w:tab w:val="right" w:pos="9372"/>
        </w:tabs>
        <w:rPr>
          <w:rFonts w:eastAsiaTheme="minorEastAsia" w:cstheme="minorBidi"/>
          <w:noProof/>
          <w:sz w:val="22"/>
          <w:szCs w:val="22"/>
        </w:rPr>
      </w:pPr>
      <w:hyperlink w:anchor="_Toc52020107" w:history="1">
        <w:r w:rsidR="00994780" w:rsidRPr="00A7014A">
          <w:rPr>
            <w:rStyle w:val="Hyperlink"/>
            <w:noProof/>
            <w:lang w:val="en-US"/>
          </w:rPr>
          <w:t>E</w:t>
        </w:r>
        <w:r w:rsidR="00994780" w:rsidRPr="00A7014A">
          <w:rPr>
            <w:rStyle w:val="Hyperlink"/>
            <w:noProof/>
          </w:rPr>
          <w:t>4 Clear Results</w:t>
        </w:r>
        <w:r w:rsidR="00994780">
          <w:rPr>
            <w:noProof/>
            <w:webHidden/>
          </w:rPr>
          <w:t xml:space="preserve"> </w:t>
        </w:r>
        <w:r w:rsidR="00994780">
          <w:rPr>
            <w:noProof/>
            <w:webHidden/>
          </w:rPr>
          <w:fldChar w:fldCharType="begin"/>
        </w:r>
        <w:r w:rsidR="00994780">
          <w:rPr>
            <w:noProof/>
            <w:webHidden/>
          </w:rPr>
          <w:instrText xml:space="preserve"> PAGEREF _Toc52020107 \h </w:instrText>
        </w:r>
        <w:r w:rsidR="00994780">
          <w:rPr>
            <w:noProof/>
            <w:webHidden/>
          </w:rPr>
        </w:r>
        <w:r w:rsidR="00994780">
          <w:rPr>
            <w:noProof/>
            <w:webHidden/>
          </w:rPr>
          <w:fldChar w:fldCharType="separate"/>
        </w:r>
        <w:r w:rsidR="00994780">
          <w:rPr>
            <w:noProof/>
            <w:webHidden/>
          </w:rPr>
          <w:t>44</w:t>
        </w:r>
        <w:r w:rsidR="00994780">
          <w:rPr>
            <w:noProof/>
            <w:webHidden/>
          </w:rPr>
          <w:fldChar w:fldCharType="end"/>
        </w:r>
      </w:hyperlink>
    </w:p>
    <w:p w14:paraId="08CABB6C" w14:textId="785435C8" w:rsidR="00994780" w:rsidRDefault="00222CE8">
      <w:pPr>
        <w:pStyle w:val="TOC3"/>
        <w:tabs>
          <w:tab w:val="right" w:pos="9372"/>
        </w:tabs>
        <w:rPr>
          <w:rFonts w:eastAsiaTheme="minorEastAsia" w:cstheme="minorBidi"/>
          <w:noProof/>
          <w:sz w:val="22"/>
          <w:szCs w:val="22"/>
        </w:rPr>
      </w:pPr>
      <w:hyperlink w:anchor="_Toc52020108" w:history="1">
        <w:r w:rsidR="00994780" w:rsidRPr="00A7014A">
          <w:rPr>
            <w:rStyle w:val="Hyperlink"/>
            <w:noProof/>
            <w:lang w:val="en-US"/>
          </w:rPr>
          <w:t>E</w:t>
        </w:r>
        <w:r w:rsidR="00994780" w:rsidRPr="00A7014A">
          <w:rPr>
            <w:rStyle w:val="Hyperlink"/>
            <w:noProof/>
          </w:rPr>
          <w:t>5 Clear Barriers</w:t>
        </w:r>
        <w:r w:rsidR="00994780">
          <w:rPr>
            <w:noProof/>
            <w:webHidden/>
          </w:rPr>
          <w:t xml:space="preserve"> </w:t>
        </w:r>
        <w:r w:rsidR="00994780">
          <w:rPr>
            <w:noProof/>
            <w:webHidden/>
          </w:rPr>
          <w:fldChar w:fldCharType="begin"/>
        </w:r>
        <w:r w:rsidR="00994780">
          <w:rPr>
            <w:noProof/>
            <w:webHidden/>
          </w:rPr>
          <w:instrText xml:space="preserve"> PAGEREF _Toc52020108 \h </w:instrText>
        </w:r>
        <w:r w:rsidR="00994780">
          <w:rPr>
            <w:noProof/>
            <w:webHidden/>
          </w:rPr>
        </w:r>
        <w:r w:rsidR="00994780">
          <w:rPr>
            <w:noProof/>
            <w:webHidden/>
          </w:rPr>
          <w:fldChar w:fldCharType="separate"/>
        </w:r>
        <w:r w:rsidR="00994780">
          <w:rPr>
            <w:noProof/>
            <w:webHidden/>
          </w:rPr>
          <w:t>44</w:t>
        </w:r>
        <w:r w:rsidR="00994780">
          <w:rPr>
            <w:noProof/>
            <w:webHidden/>
          </w:rPr>
          <w:fldChar w:fldCharType="end"/>
        </w:r>
      </w:hyperlink>
    </w:p>
    <w:p w14:paraId="6484DE4C" w14:textId="2015F8A7" w:rsidR="00994780" w:rsidRDefault="00222CE8">
      <w:pPr>
        <w:pStyle w:val="TOC3"/>
        <w:tabs>
          <w:tab w:val="right" w:pos="9372"/>
        </w:tabs>
        <w:rPr>
          <w:rFonts w:eastAsiaTheme="minorEastAsia" w:cstheme="minorBidi"/>
          <w:noProof/>
          <w:sz w:val="22"/>
          <w:szCs w:val="22"/>
        </w:rPr>
      </w:pPr>
      <w:hyperlink w:anchor="_Toc52020109" w:history="1">
        <w:r w:rsidR="00994780" w:rsidRPr="00A7014A">
          <w:rPr>
            <w:rStyle w:val="Hyperlink"/>
            <w:noProof/>
            <w:lang w:val="en-US"/>
          </w:rPr>
          <w:t>E</w:t>
        </w:r>
        <w:r w:rsidR="00994780" w:rsidRPr="00A7014A">
          <w:rPr>
            <w:rStyle w:val="Hyperlink"/>
            <w:noProof/>
          </w:rPr>
          <w:t>6 Clear Flags</w:t>
        </w:r>
        <w:r w:rsidR="00994780">
          <w:rPr>
            <w:noProof/>
            <w:webHidden/>
          </w:rPr>
          <w:t xml:space="preserve"> </w:t>
        </w:r>
        <w:r w:rsidR="00994780">
          <w:rPr>
            <w:noProof/>
            <w:webHidden/>
          </w:rPr>
          <w:fldChar w:fldCharType="begin"/>
        </w:r>
        <w:r w:rsidR="00994780">
          <w:rPr>
            <w:noProof/>
            <w:webHidden/>
          </w:rPr>
          <w:instrText xml:space="preserve"> PAGEREF _Toc52020109 \h </w:instrText>
        </w:r>
        <w:r w:rsidR="00994780">
          <w:rPr>
            <w:noProof/>
            <w:webHidden/>
          </w:rPr>
        </w:r>
        <w:r w:rsidR="00994780">
          <w:rPr>
            <w:noProof/>
            <w:webHidden/>
          </w:rPr>
          <w:fldChar w:fldCharType="separate"/>
        </w:r>
        <w:r w:rsidR="00994780">
          <w:rPr>
            <w:noProof/>
            <w:webHidden/>
          </w:rPr>
          <w:t>44</w:t>
        </w:r>
        <w:r w:rsidR="00994780">
          <w:rPr>
            <w:noProof/>
            <w:webHidden/>
          </w:rPr>
          <w:fldChar w:fldCharType="end"/>
        </w:r>
      </w:hyperlink>
    </w:p>
    <w:p w14:paraId="5850EF10" w14:textId="3A919A43" w:rsidR="00994780" w:rsidRDefault="00222CE8">
      <w:pPr>
        <w:pStyle w:val="TOC2"/>
        <w:tabs>
          <w:tab w:val="right" w:pos="9372"/>
        </w:tabs>
        <w:rPr>
          <w:rFonts w:eastAsiaTheme="minorEastAsia" w:cstheme="minorBidi"/>
          <w:i w:val="0"/>
          <w:iCs w:val="0"/>
          <w:noProof/>
          <w:sz w:val="22"/>
          <w:szCs w:val="22"/>
        </w:rPr>
      </w:pPr>
      <w:hyperlink w:anchor="_Toc52020110" w:history="1">
        <w:r w:rsidR="00994780" w:rsidRPr="00A7014A">
          <w:rPr>
            <w:rStyle w:val="Hyperlink"/>
            <w:noProof/>
            <w:lang w:val="en-US"/>
          </w:rPr>
          <w:t>F</w:t>
        </w:r>
        <w:r w:rsidR="00994780" w:rsidRPr="00A7014A">
          <w:rPr>
            <w:rStyle w:val="Hyperlink"/>
            <w:noProof/>
          </w:rPr>
          <w:t>. One-Click Analysis Tool</w:t>
        </w:r>
        <w:r w:rsidR="00994780">
          <w:rPr>
            <w:noProof/>
            <w:webHidden/>
          </w:rPr>
          <w:t xml:space="preserve"> </w:t>
        </w:r>
        <w:r w:rsidR="00994780">
          <w:rPr>
            <w:noProof/>
            <w:webHidden/>
          </w:rPr>
          <w:fldChar w:fldCharType="begin"/>
        </w:r>
        <w:r w:rsidR="00994780">
          <w:rPr>
            <w:noProof/>
            <w:webHidden/>
          </w:rPr>
          <w:instrText xml:space="preserve"> PAGEREF _Toc52020110 \h </w:instrText>
        </w:r>
        <w:r w:rsidR="00994780">
          <w:rPr>
            <w:noProof/>
            <w:webHidden/>
          </w:rPr>
        </w:r>
        <w:r w:rsidR="00994780">
          <w:rPr>
            <w:noProof/>
            <w:webHidden/>
          </w:rPr>
          <w:fldChar w:fldCharType="separate"/>
        </w:r>
        <w:r w:rsidR="00994780">
          <w:rPr>
            <w:noProof/>
            <w:webHidden/>
          </w:rPr>
          <w:t>45</w:t>
        </w:r>
        <w:r w:rsidR="00994780">
          <w:rPr>
            <w:noProof/>
            <w:webHidden/>
          </w:rPr>
          <w:fldChar w:fldCharType="end"/>
        </w:r>
      </w:hyperlink>
    </w:p>
    <w:p w14:paraId="33F01068" w14:textId="3E97D0CE" w:rsidR="00994780" w:rsidRDefault="00222CE8">
      <w:pPr>
        <w:pStyle w:val="TOC2"/>
        <w:tabs>
          <w:tab w:val="right" w:pos="9372"/>
        </w:tabs>
        <w:rPr>
          <w:rFonts w:eastAsiaTheme="minorEastAsia" w:cstheme="minorBidi"/>
          <w:i w:val="0"/>
          <w:iCs w:val="0"/>
          <w:noProof/>
          <w:sz w:val="22"/>
          <w:szCs w:val="22"/>
        </w:rPr>
      </w:pPr>
      <w:hyperlink w:anchor="_Toc52020111" w:history="1">
        <w:r w:rsidR="00994780" w:rsidRPr="00A7014A">
          <w:rPr>
            <w:rStyle w:val="Hyperlink"/>
            <w:noProof/>
            <w:lang w:val="en-US"/>
          </w:rPr>
          <w:t>G</w:t>
        </w:r>
        <w:r w:rsidR="00994780" w:rsidRPr="00A7014A">
          <w:rPr>
            <w:rStyle w:val="Hyperlink"/>
            <w:noProof/>
          </w:rPr>
          <w:t>. Advanced Analysis Command</w:t>
        </w:r>
        <w:r w:rsidR="00994780">
          <w:rPr>
            <w:noProof/>
            <w:webHidden/>
          </w:rPr>
          <w:t xml:space="preserve"> </w:t>
        </w:r>
        <w:r w:rsidR="00994780">
          <w:rPr>
            <w:noProof/>
            <w:webHidden/>
          </w:rPr>
          <w:fldChar w:fldCharType="begin"/>
        </w:r>
        <w:r w:rsidR="00994780">
          <w:rPr>
            <w:noProof/>
            <w:webHidden/>
          </w:rPr>
          <w:instrText xml:space="preserve"> PAGEREF _Toc52020111 \h </w:instrText>
        </w:r>
        <w:r w:rsidR="00994780">
          <w:rPr>
            <w:noProof/>
            <w:webHidden/>
          </w:rPr>
        </w:r>
        <w:r w:rsidR="00994780">
          <w:rPr>
            <w:noProof/>
            <w:webHidden/>
          </w:rPr>
          <w:fldChar w:fldCharType="separate"/>
        </w:r>
        <w:r w:rsidR="00994780">
          <w:rPr>
            <w:noProof/>
            <w:webHidden/>
          </w:rPr>
          <w:t>45</w:t>
        </w:r>
        <w:r w:rsidR="00994780">
          <w:rPr>
            <w:noProof/>
            <w:webHidden/>
          </w:rPr>
          <w:fldChar w:fldCharType="end"/>
        </w:r>
      </w:hyperlink>
    </w:p>
    <w:p w14:paraId="1BB22639" w14:textId="08012D81" w:rsidR="00994780" w:rsidRDefault="00222CE8">
      <w:pPr>
        <w:pStyle w:val="TOC2"/>
        <w:tabs>
          <w:tab w:val="right" w:pos="9372"/>
        </w:tabs>
        <w:rPr>
          <w:rFonts w:eastAsiaTheme="minorEastAsia" w:cstheme="minorBidi"/>
          <w:i w:val="0"/>
          <w:iCs w:val="0"/>
          <w:noProof/>
          <w:sz w:val="22"/>
          <w:szCs w:val="22"/>
        </w:rPr>
      </w:pPr>
      <w:hyperlink w:anchor="_Toc52020112" w:history="1">
        <w:r w:rsidR="00994780" w:rsidRPr="00A7014A">
          <w:rPr>
            <w:rStyle w:val="Hyperlink"/>
            <w:noProof/>
            <w:lang w:val="en-US"/>
          </w:rPr>
          <w:t>H</w:t>
        </w:r>
        <w:r w:rsidR="00994780" w:rsidRPr="00A7014A">
          <w:rPr>
            <w:rStyle w:val="Hyperlink"/>
            <w:noProof/>
          </w:rPr>
          <w:t>. Batch Snap Barriers to Points</w:t>
        </w:r>
        <w:r w:rsidR="00994780">
          <w:rPr>
            <w:noProof/>
            <w:webHidden/>
          </w:rPr>
          <w:t xml:space="preserve"> </w:t>
        </w:r>
        <w:r w:rsidR="00994780">
          <w:rPr>
            <w:noProof/>
            <w:webHidden/>
          </w:rPr>
          <w:fldChar w:fldCharType="begin"/>
        </w:r>
        <w:r w:rsidR="00994780">
          <w:rPr>
            <w:noProof/>
            <w:webHidden/>
          </w:rPr>
          <w:instrText xml:space="preserve"> PAGEREF _Toc52020112 \h </w:instrText>
        </w:r>
        <w:r w:rsidR="00994780">
          <w:rPr>
            <w:noProof/>
            <w:webHidden/>
          </w:rPr>
        </w:r>
        <w:r w:rsidR="00994780">
          <w:rPr>
            <w:noProof/>
            <w:webHidden/>
          </w:rPr>
          <w:fldChar w:fldCharType="separate"/>
        </w:r>
        <w:r w:rsidR="00994780">
          <w:rPr>
            <w:noProof/>
            <w:webHidden/>
          </w:rPr>
          <w:t>45</w:t>
        </w:r>
        <w:r w:rsidR="00994780">
          <w:rPr>
            <w:noProof/>
            <w:webHidden/>
          </w:rPr>
          <w:fldChar w:fldCharType="end"/>
        </w:r>
      </w:hyperlink>
    </w:p>
    <w:p w14:paraId="1C711447" w14:textId="57BC1151" w:rsidR="00994780" w:rsidRDefault="00222CE8">
      <w:pPr>
        <w:pStyle w:val="TOC2"/>
        <w:tabs>
          <w:tab w:val="right" w:pos="9372"/>
        </w:tabs>
        <w:rPr>
          <w:rFonts w:eastAsiaTheme="minorEastAsia" w:cstheme="minorBidi"/>
          <w:i w:val="0"/>
          <w:iCs w:val="0"/>
          <w:noProof/>
          <w:sz w:val="22"/>
          <w:szCs w:val="22"/>
        </w:rPr>
      </w:pPr>
      <w:hyperlink w:anchor="_Toc52020113" w:history="1">
        <w:r w:rsidR="00994780" w:rsidRPr="00A7014A">
          <w:rPr>
            <w:rStyle w:val="Hyperlink"/>
            <w:noProof/>
          </w:rPr>
          <w:t>FIPEX Output Form</w:t>
        </w:r>
        <w:r w:rsidR="00994780">
          <w:rPr>
            <w:noProof/>
            <w:webHidden/>
          </w:rPr>
          <w:t xml:space="preserve"> </w:t>
        </w:r>
        <w:r w:rsidR="00994780">
          <w:rPr>
            <w:noProof/>
            <w:webHidden/>
          </w:rPr>
          <w:fldChar w:fldCharType="begin"/>
        </w:r>
        <w:r w:rsidR="00994780">
          <w:rPr>
            <w:noProof/>
            <w:webHidden/>
          </w:rPr>
          <w:instrText xml:space="preserve"> PAGEREF _Toc52020113 \h </w:instrText>
        </w:r>
        <w:r w:rsidR="00994780">
          <w:rPr>
            <w:noProof/>
            <w:webHidden/>
          </w:rPr>
        </w:r>
        <w:r w:rsidR="00994780">
          <w:rPr>
            <w:noProof/>
            <w:webHidden/>
          </w:rPr>
          <w:fldChar w:fldCharType="separate"/>
        </w:r>
        <w:r w:rsidR="00994780">
          <w:rPr>
            <w:noProof/>
            <w:webHidden/>
          </w:rPr>
          <w:t>45</w:t>
        </w:r>
        <w:r w:rsidR="00994780">
          <w:rPr>
            <w:noProof/>
            <w:webHidden/>
          </w:rPr>
          <w:fldChar w:fldCharType="end"/>
        </w:r>
      </w:hyperlink>
    </w:p>
    <w:p w14:paraId="3923AAC8" w14:textId="7E7C99A4" w:rsidR="00994780" w:rsidRDefault="00222CE8">
      <w:pPr>
        <w:pStyle w:val="TOC2"/>
        <w:tabs>
          <w:tab w:val="right" w:pos="9372"/>
        </w:tabs>
        <w:rPr>
          <w:rFonts w:eastAsiaTheme="minorEastAsia" w:cstheme="minorBidi"/>
          <w:i w:val="0"/>
          <w:iCs w:val="0"/>
          <w:noProof/>
          <w:sz w:val="22"/>
          <w:szCs w:val="22"/>
        </w:rPr>
      </w:pPr>
      <w:hyperlink w:anchor="_Toc52020114" w:history="1">
        <w:r w:rsidR="00994780" w:rsidRPr="00A7014A">
          <w:rPr>
            <w:rStyle w:val="Hyperlink"/>
            <w:noProof/>
          </w:rPr>
          <w:t>FIPEX Output Tables</w:t>
        </w:r>
        <w:r w:rsidR="00994780">
          <w:rPr>
            <w:noProof/>
            <w:webHidden/>
          </w:rPr>
          <w:t xml:space="preserve"> </w:t>
        </w:r>
        <w:r w:rsidR="00994780">
          <w:rPr>
            <w:noProof/>
            <w:webHidden/>
          </w:rPr>
          <w:fldChar w:fldCharType="begin"/>
        </w:r>
        <w:r w:rsidR="00994780">
          <w:rPr>
            <w:noProof/>
            <w:webHidden/>
          </w:rPr>
          <w:instrText xml:space="preserve"> PAGEREF _Toc52020114 \h </w:instrText>
        </w:r>
        <w:r w:rsidR="00994780">
          <w:rPr>
            <w:noProof/>
            <w:webHidden/>
          </w:rPr>
        </w:r>
        <w:r w:rsidR="00994780">
          <w:rPr>
            <w:noProof/>
            <w:webHidden/>
          </w:rPr>
          <w:fldChar w:fldCharType="separate"/>
        </w:r>
        <w:r w:rsidR="00994780">
          <w:rPr>
            <w:noProof/>
            <w:webHidden/>
          </w:rPr>
          <w:t>47</w:t>
        </w:r>
        <w:r w:rsidR="00994780">
          <w:rPr>
            <w:noProof/>
            <w:webHidden/>
          </w:rPr>
          <w:fldChar w:fldCharType="end"/>
        </w:r>
      </w:hyperlink>
    </w:p>
    <w:p w14:paraId="285B7CF8" w14:textId="41AB81AB" w:rsidR="00994780" w:rsidRDefault="00222CE8">
      <w:pPr>
        <w:pStyle w:val="TOC3"/>
        <w:tabs>
          <w:tab w:val="right" w:pos="9372"/>
        </w:tabs>
        <w:rPr>
          <w:rFonts w:eastAsiaTheme="minorEastAsia" w:cstheme="minorBidi"/>
          <w:noProof/>
          <w:sz w:val="22"/>
          <w:szCs w:val="22"/>
        </w:rPr>
      </w:pPr>
      <w:hyperlink w:anchor="_Toc52020115" w:history="1">
        <w:r w:rsidR="00994780" w:rsidRPr="00A7014A">
          <w:rPr>
            <w:rStyle w:val="Hyperlink"/>
            <w:noProof/>
          </w:rPr>
          <w:t>The Habitat Table</w:t>
        </w:r>
        <w:r w:rsidR="00994780">
          <w:rPr>
            <w:noProof/>
            <w:webHidden/>
          </w:rPr>
          <w:t xml:space="preserve"> </w:t>
        </w:r>
        <w:r w:rsidR="00994780">
          <w:rPr>
            <w:noProof/>
            <w:webHidden/>
          </w:rPr>
          <w:fldChar w:fldCharType="begin"/>
        </w:r>
        <w:r w:rsidR="00994780">
          <w:rPr>
            <w:noProof/>
            <w:webHidden/>
          </w:rPr>
          <w:instrText xml:space="preserve"> PAGEREF _Toc52020115 \h </w:instrText>
        </w:r>
        <w:r w:rsidR="00994780">
          <w:rPr>
            <w:noProof/>
            <w:webHidden/>
          </w:rPr>
        </w:r>
        <w:r w:rsidR="00994780">
          <w:rPr>
            <w:noProof/>
            <w:webHidden/>
          </w:rPr>
          <w:fldChar w:fldCharType="separate"/>
        </w:r>
        <w:r w:rsidR="00994780">
          <w:rPr>
            <w:noProof/>
            <w:webHidden/>
          </w:rPr>
          <w:t>48</w:t>
        </w:r>
        <w:r w:rsidR="00994780">
          <w:rPr>
            <w:noProof/>
            <w:webHidden/>
          </w:rPr>
          <w:fldChar w:fldCharType="end"/>
        </w:r>
      </w:hyperlink>
    </w:p>
    <w:p w14:paraId="58D6066A" w14:textId="2F92B5E9" w:rsidR="00994780" w:rsidRDefault="00222CE8">
      <w:pPr>
        <w:pStyle w:val="TOC3"/>
        <w:tabs>
          <w:tab w:val="right" w:pos="9372"/>
        </w:tabs>
        <w:rPr>
          <w:rFonts w:eastAsiaTheme="minorEastAsia" w:cstheme="minorBidi"/>
          <w:noProof/>
          <w:sz w:val="22"/>
          <w:szCs w:val="22"/>
        </w:rPr>
      </w:pPr>
      <w:hyperlink w:anchor="_Toc52020116" w:history="1">
        <w:r w:rsidR="00994780" w:rsidRPr="00A7014A">
          <w:rPr>
            <w:rStyle w:val="Hyperlink"/>
            <w:noProof/>
          </w:rPr>
          <w:t>The Metrics Table</w:t>
        </w:r>
        <w:r w:rsidR="00994780">
          <w:rPr>
            <w:noProof/>
            <w:webHidden/>
          </w:rPr>
          <w:t xml:space="preserve"> </w:t>
        </w:r>
        <w:r w:rsidR="00994780">
          <w:rPr>
            <w:noProof/>
            <w:webHidden/>
          </w:rPr>
          <w:fldChar w:fldCharType="begin"/>
        </w:r>
        <w:r w:rsidR="00994780">
          <w:rPr>
            <w:noProof/>
            <w:webHidden/>
          </w:rPr>
          <w:instrText xml:space="preserve"> PAGEREF _Toc52020116 \h </w:instrText>
        </w:r>
        <w:r w:rsidR="00994780">
          <w:rPr>
            <w:noProof/>
            <w:webHidden/>
          </w:rPr>
        </w:r>
        <w:r w:rsidR="00994780">
          <w:rPr>
            <w:noProof/>
            <w:webHidden/>
          </w:rPr>
          <w:fldChar w:fldCharType="separate"/>
        </w:r>
        <w:r w:rsidR="00994780">
          <w:rPr>
            <w:noProof/>
            <w:webHidden/>
          </w:rPr>
          <w:t>48</w:t>
        </w:r>
        <w:r w:rsidR="00994780">
          <w:rPr>
            <w:noProof/>
            <w:webHidden/>
          </w:rPr>
          <w:fldChar w:fldCharType="end"/>
        </w:r>
      </w:hyperlink>
    </w:p>
    <w:p w14:paraId="25C105EC" w14:textId="5F1CFE95" w:rsidR="00994780" w:rsidRDefault="00222CE8">
      <w:pPr>
        <w:pStyle w:val="TOC1"/>
        <w:tabs>
          <w:tab w:val="right" w:pos="9372"/>
        </w:tabs>
        <w:rPr>
          <w:rFonts w:eastAsiaTheme="minorEastAsia" w:cstheme="minorBidi"/>
          <w:b w:val="0"/>
          <w:bCs w:val="0"/>
          <w:noProof/>
          <w:sz w:val="22"/>
          <w:szCs w:val="22"/>
        </w:rPr>
      </w:pPr>
      <w:hyperlink w:anchor="_Toc52020117" w:history="1">
        <w:r w:rsidR="00994780" w:rsidRPr="00A7014A">
          <w:rPr>
            <w:rStyle w:val="Hyperlink"/>
            <w:noProof/>
            <w:lang w:val="en-US"/>
          </w:rPr>
          <w:t xml:space="preserve">7. </w:t>
        </w:r>
        <w:r w:rsidR="00994780" w:rsidRPr="00A7014A">
          <w:rPr>
            <w:rStyle w:val="Hyperlink"/>
            <w:noProof/>
          </w:rPr>
          <w:t xml:space="preserve">A </w:t>
        </w:r>
        <w:r w:rsidR="00994780" w:rsidRPr="00A7014A">
          <w:rPr>
            <w:rStyle w:val="Hyperlink"/>
            <w:noProof/>
            <w:lang w:val="en-US"/>
          </w:rPr>
          <w:t>'</w:t>
        </w:r>
        <w:r w:rsidR="00994780" w:rsidRPr="00A7014A">
          <w:rPr>
            <w:rStyle w:val="Hyperlink"/>
            <w:noProof/>
          </w:rPr>
          <w:t>One-Click Analysis</w:t>
        </w:r>
        <w:r w:rsidR="00994780" w:rsidRPr="00A7014A">
          <w:rPr>
            <w:rStyle w:val="Hyperlink"/>
            <w:noProof/>
            <w:lang w:val="en-US"/>
          </w:rPr>
          <w:t>'</w:t>
        </w:r>
        <w:r w:rsidR="00994780" w:rsidRPr="00A7014A">
          <w:rPr>
            <w:rStyle w:val="Hyperlink"/>
            <w:noProof/>
          </w:rPr>
          <w:t xml:space="preserve"> Walkthrough</w:t>
        </w:r>
        <w:r w:rsidR="00994780">
          <w:rPr>
            <w:noProof/>
            <w:webHidden/>
          </w:rPr>
          <w:t xml:space="preserve"> </w:t>
        </w:r>
        <w:r w:rsidR="00994780">
          <w:rPr>
            <w:noProof/>
            <w:webHidden/>
          </w:rPr>
          <w:fldChar w:fldCharType="begin"/>
        </w:r>
        <w:r w:rsidR="00994780">
          <w:rPr>
            <w:noProof/>
            <w:webHidden/>
          </w:rPr>
          <w:instrText xml:space="preserve"> PAGEREF _Toc52020117 \h </w:instrText>
        </w:r>
        <w:r w:rsidR="00994780">
          <w:rPr>
            <w:noProof/>
            <w:webHidden/>
          </w:rPr>
        </w:r>
        <w:r w:rsidR="00994780">
          <w:rPr>
            <w:noProof/>
            <w:webHidden/>
          </w:rPr>
          <w:fldChar w:fldCharType="separate"/>
        </w:r>
        <w:r w:rsidR="00994780">
          <w:rPr>
            <w:noProof/>
            <w:webHidden/>
          </w:rPr>
          <w:t>49</w:t>
        </w:r>
        <w:r w:rsidR="00994780">
          <w:rPr>
            <w:noProof/>
            <w:webHidden/>
          </w:rPr>
          <w:fldChar w:fldCharType="end"/>
        </w:r>
      </w:hyperlink>
    </w:p>
    <w:p w14:paraId="790CFA69" w14:textId="62BD7637" w:rsidR="00994780" w:rsidRDefault="00222CE8">
      <w:pPr>
        <w:pStyle w:val="TOC1"/>
        <w:tabs>
          <w:tab w:val="right" w:pos="9372"/>
        </w:tabs>
        <w:rPr>
          <w:rFonts w:eastAsiaTheme="minorEastAsia" w:cstheme="minorBidi"/>
          <w:b w:val="0"/>
          <w:bCs w:val="0"/>
          <w:noProof/>
          <w:sz w:val="22"/>
          <w:szCs w:val="22"/>
        </w:rPr>
      </w:pPr>
      <w:hyperlink w:anchor="_Toc52020118" w:history="1">
        <w:r w:rsidR="00994780" w:rsidRPr="00A7014A">
          <w:rPr>
            <w:rStyle w:val="Hyperlink"/>
            <w:noProof/>
            <w:lang w:val="en-US"/>
          </w:rPr>
          <w:t xml:space="preserve">8. </w:t>
        </w:r>
        <w:r w:rsidR="00994780" w:rsidRPr="00A7014A">
          <w:rPr>
            <w:rStyle w:val="Hyperlink"/>
            <w:noProof/>
          </w:rPr>
          <w:t xml:space="preserve">An </w:t>
        </w:r>
        <w:r w:rsidR="00994780" w:rsidRPr="00A7014A">
          <w:rPr>
            <w:rStyle w:val="Hyperlink"/>
            <w:noProof/>
            <w:lang w:val="en-US"/>
          </w:rPr>
          <w:t>'</w:t>
        </w:r>
        <w:r w:rsidR="00994780" w:rsidRPr="00A7014A">
          <w:rPr>
            <w:rStyle w:val="Hyperlink"/>
            <w:noProof/>
          </w:rPr>
          <w:t>Advanced Analysis</w:t>
        </w:r>
        <w:r w:rsidR="00994780" w:rsidRPr="00A7014A">
          <w:rPr>
            <w:rStyle w:val="Hyperlink"/>
            <w:noProof/>
            <w:lang w:val="en-US"/>
          </w:rPr>
          <w:t>'</w:t>
        </w:r>
        <w:r w:rsidR="00994780" w:rsidRPr="00A7014A">
          <w:rPr>
            <w:rStyle w:val="Hyperlink"/>
            <w:noProof/>
          </w:rPr>
          <w:t xml:space="preserve"> Walkthrough</w:t>
        </w:r>
        <w:r w:rsidR="00994780">
          <w:rPr>
            <w:noProof/>
            <w:webHidden/>
          </w:rPr>
          <w:t xml:space="preserve"> </w:t>
        </w:r>
        <w:r w:rsidR="00994780">
          <w:rPr>
            <w:noProof/>
            <w:webHidden/>
          </w:rPr>
          <w:fldChar w:fldCharType="begin"/>
        </w:r>
        <w:r w:rsidR="00994780">
          <w:rPr>
            <w:noProof/>
            <w:webHidden/>
          </w:rPr>
          <w:instrText xml:space="preserve"> PAGEREF _Toc52020118 \h </w:instrText>
        </w:r>
        <w:r w:rsidR="00994780">
          <w:rPr>
            <w:noProof/>
            <w:webHidden/>
          </w:rPr>
        </w:r>
        <w:r w:rsidR="00994780">
          <w:rPr>
            <w:noProof/>
            <w:webHidden/>
          </w:rPr>
          <w:fldChar w:fldCharType="separate"/>
        </w:r>
        <w:r w:rsidR="00994780">
          <w:rPr>
            <w:noProof/>
            <w:webHidden/>
          </w:rPr>
          <w:t>52</w:t>
        </w:r>
        <w:r w:rsidR="00994780">
          <w:rPr>
            <w:noProof/>
            <w:webHidden/>
          </w:rPr>
          <w:fldChar w:fldCharType="end"/>
        </w:r>
      </w:hyperlink>
    </w:p>
    <w:p w14:paraId="01EF7985" w14:textId="788DF71C" w:rsidR="00994780" w:rsidRDefault="00222CE8">
      <w:pPr>
        <w:pStyle w:val="TOC1"/>
        <w:tabs>
          <w:tab w:val="right" w:pos="9372"/>
        </w:tabs>
        <w:rPr>
          <w:rFonts w:eastAsiaTheme="minorEastAsia" w:cstheme="minorBidi"/>
          <w:b w:val="0"/>
          <w:bCs w:val="0"/>
          <w:noProof/>
          <w:sz w:val="22"/>
          <w:szCs w:val="22"/>
        </w:rPr>
      </w:pPr>
      <w:hyperlink w:anchor="_Toc52020119" w:history="1">
        <w:r w:rsidR="00994780" w:rsidRPr="00A7014A">
          <w:rPr>
            <w:rStyle w:val="Hyperlink"/>
            <w:noProof/>
            <w:lang w:val="en-US"/>
          </w:rPr>
          <w:t>9</w:t>
        </w:r>
        <w:r w:rsidR="00994780" w:rsidRPr="00A7014A">
          <w:rPr>
            <w:rStyle w:val="Hyperlink"/>
            <w:noProof/>
          </w:rPr>
          <w:t>. A DCI Calculation Walkthrough</w:t>
        </w:r>
        <w:r w:rsidR="00994780">
          <w:rPr>
            <w:noProof/>
            <w:webHidden/>
          </w:rPr>
          <w:t xml:space="preserve"> </w:t>
        </w:r>
        <w:r w:rsidR="00994780">
          <w:rPr>
            <w:noProof/>
            <w:webHidden/>
          </w:rPr>
          <w:fldChar w:fldCharType="begin"/>
        </w:r>
        <w:r w:rsidR="00994780">
          <w:rPr>
            <w:noProof/>
            <w:webHidden/>
          </w:rPr>
          <w:instrText xml:space="preserve"> PAGEREF _Toc52020119 \h </w:instrText>
        </w:r>
        <w:r w:rsidR="00994780">
          <w:rPr>
            <w:noProof/>
            <w:webHidden/>
          </w:rPr>
        </w:r>
        <w:r w:rsidR="00994780">
          <w:rPr>
            <w:noProof/>
            <w:webHidden/>
          </w:rPr>
          <w:fldChar w:fldCharType="separate"/>
        </w:r>
        <w:r w:rsidR="00994780">
          <w:rPr>
            <w:noProof/>
            <w:webHidden/>
          </w:rPr>
          <w:t>56</w:t>
        </w:r>
        <w:r w:rsidR="00994780">
          <w:rPr>
            <w:noProof/>
            <w:webHidden/>
          </w:rPr>
          <w:fldChar w:fldCharType="end"/>
        </w:r>
      </w:hyperlink>
    </w:p>
    <w:p w14:paraId="5B15A208" w14:textId="44E65396" w:rsidR="00994780" w:rsidRDefault="00222CE8">
      <w:pPr>
        <w:pStyle w:val="TOC1"/>
        <w:tabs>
          <w:tab w:val="right" w:pos="9372"/>
        </w:tabs>
        <w:rPr>
          <w:rFonts w:eastAsiaTheme="minorEastAsia" w:cstheme="minorBidi"/>
          <w:b w:val="0"/>
          <w:bCs w:val="0"/>
          <w:noProof/>
          <w:sz w:val="22"/>
          <w:szCs w:val="22"/>
        </w:rPr>
      </w:pPr>
      <w:hyperlink w:anchor="_Toc52020120" w:history="1">
        <w:r w:rsidR="00994780" w:rsidRPr="00A7014A">
          <w:rPr>
            <w:rStyle w:val="Hyperlink"/>
            <w:noProof/>
            <w:lang w:val="en-US"/>
          </w:rPr>
          <w:t>10.</w:t>
        </w:r>
        <w:r w:rsidR="00994780" w:rsidRPr="00A7014A">
          <w:rPr>
            <w:rStyle w:val="Hyperlink"/>
            <w:noProof/>
          </w:rPr>
          <w:t xml:space="preserve"> Getting Started -- Network Building Tips</w:t>
        </w:r>
        <w:r w:rsidR="00994780">
          <w:rPr>
            <w:noProof/>
            <w:webHidden/>
          </w:rPr>
          <w:t xml:space="preserve"> </w:t>
        </w:r>
        <w:r w:rsidR="00994780">
          <w:rPr>
            <w:noProof/>
            <w:webHidden/>
          </w:rPr>
          <w:fldChar w:fldCharType="begin"/>
        </w:r>
        <w:r w:rsidR="00994780">
          <w:rPr>
            <w:noProof/>
            <w:webHidden/>
          </w:rPr>
          <w:instrText xml:space="preserve"> PAGEREF _Toc52020120 \h </w:instrText>
        </w:r>
        <w:r w:rsidR="00994780">
          <w:rPr>
            <w:noProof/>
            <w:webHidden/>
          </w:rPr>
        </w:r>
        <w:r w:rsidR="00994780">
          <w:rPr>
            <w:noProof/>
            <w:webHidden/>
          </w:rPr>
          <w:fldChar w:fldCharType="separate"/>
        </w:r>
        <w:r w:rsidR="00994780">
          <w:rPr>
            <w:noProof/>
            <w:webHidden/>
          </w:rPr>
          <w:t>61</w:t>
        </w:r>
        <w:r w:rsidR="00994780">
          <w:rPr>
            <w:noProof/>
            <w:webHidden/>
          </w:rPr>
          <w:fldChar w:fldCharType="end"/>
        </w:r>
      </w:hyperlink>
    </w:p>
    <w:p w14:paraId="67F5E805" w14:textId="5813527F" w:rsidR="00994780" w:rsidRDefault="00222CE8">
      <w:pPr>
        <w:pStyle w:val="TOC2"/>
        <w:tabs>
          <w:tab w:val="right" w:pos="9372"/>
        </w:tabs>
        <w:rPr>
          <w:rFonts w:eastAsiaTheme="minorEastAsia" w:cstheme="minorBidi"/>
          <w:i w:val="0"/>
          <w:iCs w:val="0"/>
          <w:noProof/>
          <w:sz w:val="22"/>
          <w:szCs w:val="22"/>
        </w:rPr>
      </w:pPr>
      <w:hyperlink w:anchor="_Toc52020121" w:history="1">
        <w:r w:rsidR="00994780" w:rsidRPr="00A7014A">
          <w:rPr>
            <w:rStyle w:val="Hyperlink"/>
            <w:noProof/>
            <w:lang w:val="en-US"/>
          </w:rPr>
          <w:t>Use a 'File Geodatabase'</w:t>
        </w:r>
        <w:r w:rsidR="00994780">
          <w:rPr>
            <w:noProof/>
            <w:webHidden/>
          </w:rPr>
          <w:t xml:space="preserve"> </w:t>
        </w:r>
        <w:r w:rsidR="00994780">
          <w:rPr>
            <w:noProof/>
            <w:webHidden/>
          </w:rPr>
          <w:fldChar w:fldCharType="begin"/>
        </w:r>
        <w:r w:rsidR="00994780">
          <w:rPr>
            <w:noProof/>
            <w:webHidden/>
          </w:rPr>
          <w:instrText xml:space="preserve"> PAGEREF _Toc52020121 \h </w:instrText>
        </w:r>
        <w:r w:rsidR="00994780">
          <w:rPr>
            <w:noProof/>
            <w:webHidden/>
          </w:rPr>
        </w:r>
        <w:r w:rsidR="00994780">
          <w:rPr>
            <w:noProof/>
            <w:webHidden/>
          </w:rPr>
          <w:fldChar w:fldCharType="separate"/>
        </w:r>
        <w:r w:rsidR="00994780">
          <w:rPr>
            <w:noProof/>
            <w:webHidden/>
          </w:rPr>
          <w:t>62</w:t>
        </w:r>
        <w:r w:rsidR="00994780">
          <w:rPr>
            <w:noProof/>
            <w:webHidden/>
          </w:rPr>
          <w:fldChar w:fldCharType="end"/>
        </w:r>
      </w:hyperlink>
    </w:p>
    <w:p w14:paraId="5FD2F3DD" w14:textId="42671830" w:rsidR="00994780" w:rsidRDefault="00222CE8">
      <w:pPr>
        <w:pStyle w:val="TOC2"/>
        <w:tabs>
          <w:tab w:val="right" w:pos="9372"/>
        </w:tabs>
        <w:rPr>
          <w:rFonts w:eastAsiaTheme="minorEastAsia" w:cstheme="minorBidi"/>
          <w:i w:val="0"/>
          <w:iCs w:val="0"/>
          <w:noProof/>
          <w:sz w:val="22"/>
          <w:szCs w:val="22"/>
        </w:rPr>
      </w:pPr>
      <w:hyperlink w:anchor="_Toc52020122" w:history="1">
        <w:r w:rsidR="00994780" w:rsidRPr="00A7014A">
          <w:rPr>
            <w:rStyle w:val="Hyperlink"/>
            <w:noProof/>
          </w:rPr>
          <w:t xml:space="preserve">'Clean' the </w:t>
        </w:r>
        <w:r w:rsidR="00994780" w:rsidRPr="00A7014A">
          <w:rPr>
            <w:rStyle w:val="Hyperlink"/>
            <w:noProof/>
            <w:lang w:val="en-US"/>
          </w:rPr>
          <w:t>D</w:t>
        </w:r>
        <w:r w:rsidR="00994780" w:rsidRPr="00A7014A">
          <w:rPr>
            <w:rStyle w:val="Hyperlink"/>
            <w:noProof/>
          </w:rPr>
          <w:t xml:space="preserve">ataset </w:t>
        </w:r>
        <w:r w:rsidR="00994780" w:rsidRPr="00A7014A">
          <w:rPr>
            <w:rStyle w:val="Hyperlink"/>
            <w:noProof/>
            <w:lang w:val="en-US"/>
          </w:rPr>
          <w:t>P</w:t>
        </w:r>
        <w:r w:rsidR="00994780" w:rsidRPr="00A7014A">
          <w:rPr>
            <w:rStyle w:val="Hyperlink"/>
            <w:noProof/>
          </w:rPr>
          <w:t xml:space="preserve">rior to </w:t>
        </w:r>
        <w:r w:rsidR="00994780" w:rsidRPr="00A7014A">
          <w:rPr>
            <w:rStyle w:val="Hyperlink"/>
            <w:noProof/>
            <w:lang w:val="en-US"/>
          </w:rPr>
          <w:t>Building the Network</w:t>
        </w:r>
        <w:r w:rsidR="00994780">
          <w:rPr>
            <w:noProof/>
            <w:webHidden/>
          </w:rPr>
          <w:t xml:space="preserve"> </w:t>
        </w:r>
        <w:r w:rsidR="00994780">
          <w:rPr>
            <w:noProof/>
            <w:webHidden/>
          </w:rPr>
          <w:fldChar w:fldCharType="begin"/>
        </w:r>
        <w:r w:rsidR="00994780">
          <w:rPr>
            <w:noProof/>
            <w:webHidden/>
          </w:rPr>
          <w:instrText xml:space="preserve"> PAGEREF _Toc52020122 \h </w:instrText>
        </w:r>
        <w:r w:rsidR="00994780">
          <w:rPr>
            <w:noProof/>
            <w:webHidden/>
          </w:rPr>
        </w:r>
        <w:r w:rsidR="00994780">
          <w:rPr>
            <w:noProof/>
            <w:webHidden/>
          </w:rPr>
          <w:fldChar w:fldCharType="separate"/>
        </w:r>
        <w:r w:rsidR="00994780">
          <w:rPr>
            <w:noProof/>
            <w:webHidden/>
          </w:rPr>
          <w:t>62</w:t>
        </w:r>
        <w:r w:rsidR="00994780">
          <w:rPr>
            <w:noProof/>
            <w:webHidden/>
          </w:rPr>
          <w:fldChar w:fldCharType="end"/>
        </w:r>
      </w:hyperlink>
    </w:p>
    <w:p w14:paraId="3AE23C47" w14:textId="49065920" w:rsidR="00994780" w:rsidRDefault="00222CE8">
      <w:pPr>
        <w:pStyle w:val="TOC2"/>
        <w:tabs>
          <w:tab w:val="right" w:pos="9372"/>
        </w:tabs>
        <w:rPr>
          <w:rFonts w:eastAsiaTheme="minorEastAsia" w:cstheme="minorBidi"/>
          <w:i w:val="0"/>
          <w:iCs w:val="0"/>
          <w:noProof/>
          <w:sz w:val="22"/>
          <w:szCs w:val="22"/>
        </w:rPr>
      </w:pPr>
      <w:hyperlink w:anchor="_Toc52020123" w:history="1">
        <w:r w:rsidR="00994780" w:rsidRPr="00A7014A">
          <w:rPr>
            <w:rStyle w:val="Hyperlink"/>
            <w:noProof/>
          </w:rPr>
          <w:t xml:space="preserve">Use a </w:t>
        </w:r>
        <w:r w:rsidR="00994780" w:rsidRPr="00A7014A">
          <w:rPr>
            <w:rStyle w:val="Hyperlink"/>
            <w:noProof/>
            <w:lang w:val="en-US"/>
          </w:rPr>
          <w:t>Temporary</w:t>
        </w:r>
        <w:r w:rsidR="00994780" w:rsidRPr="00A7014A">
          <w:rPr>
            <w:rStyle w:val="Hyperlink"/>
            <w:noProof/>
          </w:rPr>
          <w:t xml:space="preserve"> </w:t>
        </w:r>
        <w:r w:rsidR="00994780" w:rsidRPr="00A7014A">
          <w:rPr>
            <w:rStyle w:val="Hyperlink"/>
            <w:noProof/>
            <w:lang w:val="en-US"/>
          </w:rPr>
          <w:t>N</w:t>
        </w:r>
        <w:r w:rsidR="00994780" w:rsidRPr="00A7014A">
          <w:rPr>
            <w:rStyle w:val="Hyperlink"/>
            <w:noProof/>
          </w:rPr>
          <w:t xml:space="preserve">etwork to </w:t>
        </w:r>
        <w:r w:rsidR="00994780" w:rsidRPr="00A7014A">
          <w:rPr>
            <w:rStyle w:val="Hyperlink"/>
            <w:noProof/>
            <w:lang w:val="en-US"/>
          </w:rPr>
          <w:t>H</w:t>
        </w:r>
        <w:r w:rsidR="00994780" w:rsidRPr="00A7014A">
          <w:rPr>
            <w:rStyle w:val="Hyperlink"/>
            <w:noProof/>
          </w:rPr>
          <w:t xml:space="preserve">elp 'Clean' the </w:t>
        </w:r>
        <w:r w:rsidR="00994780" w:rsidRPr="00A7014A">
          <w:rPr>
            <w:rStyle w:val="Hyperlink"/>
            <w:noProof/>
            <w:lang w:val="en-US"/>
          </w:rPr>
          <w:t>D</w:t>
        </w:r>
        <w:r w:rsidR="00994780" w:rsidRPr="00A7014A">
          <w:rPr>
            <w:rStyle w:val="Hyperlink"/>
            <w:noProof/>
          </w:rPr>
          <w:t>ataset</w:t>
        </w:r>
        <w:r w:rsidR="00994780">
          <w:rPr>
            <w:noProof/>
            <w:webHidden/>
          </w:rPr>
          <w:t xml:space="preserve"> </w:t>
        </w:r>
        <w:r w:rsidR="00994780">
          <w:rPr>
            <w:noProof/>
            <w:webHidden/>
          </w:rPr>
          <w:fldChar w:fldCharType="begin"/>
        </w:r>
        <w:r w:rsidR="00994780">
          <w:rPr>
            <w:noProof/>
            <w:webHidden/>
          </w:rPr>
          <w:instrText xml:space="preserve"> PAGEREF _Toc52020123 \h </w:instrText>
        </w:r>
        <w:r w:rsidR="00994780">
          <w:rPr>
            <w:noProof/>
            <w:webHidden/>
          </w:rPr>
        </w:r>
        <w:r w:rsidR="00994780">
          <w:rPr>
            <w:noProof/>
            <w:webHidden/>
          </w:rPr>
          <w:fldChar w:fldCharType="separate"/>
        </w:r>
        <w:r w:rsidR="00994780">
          <w:rPr>
            <w:noProof/>
            <w:webHidden/>
          </w:rPr>
          <w:t>63</w:t>
        </w:r>
        <w:r w:rsidR="00994780">
          <w:rPr>
            <w:noProof/>
            <w:webHidden/>
          </w:rPr>
          <w:fldChar w:fldCharType="end"/>
        </w:r>
      </w:hyperlink>
    </w:p>
    <w:p w14:paraId="142F4537" w14:textId="1038D305" w:rsidR="00994780" w:rsidRDefault="00222CE8">
      <w:pPr>
        <w:pStyle w:val="TOC2"/>
        <w:tabs>
          <w:tab w:val="right" w:pos="9372"/>
        </w:tabs>
        <w:rPr>
          <w:rFonts w:eastAsiaTheme="minorEastAsia" w:cstheme="minorBidi"/>
          <w:i w:val="0"/>
          <w:iCs w:val="0"/>
          <w:noProof/>
          <w:sz w:val="22"/>
          <w:szCs w:val="22"/>
        </w:rPr>
      </w:pPr>
      <w:hyperlink w:anchor="_Toc52020124" w:history="1">
        <w:r w:rsidR="00994780" w:rsidRPr="00A7014A">
          <w:rPr>
            <w:rStyle w:val="Hyperlink"/>
            <w:noProof/>
          </w:rPr>
          <w:t>Problem Lines or Points may Cause Other Features to be Disconnected</w:t>
        </w:r>
        <w:r w:rsidR="00994780">
          <w:rPr>
            <w:noProof/>
            <w:webHidden/>
          </w:rPr>
          <w:t xml:space="preserve"> </w:t>
        </w:r>
        <w:r w:rsidR="00994780">
          <w:rPr>
            <w:noProof/>
            <w:webHidden/>
          </w:rPr>
          <w:fldChar w:fldCharType="begin"/>
        </w:r>
        <w:r w:rsidR="00994780">
          <w:rPr>
            <w:noProof/>
            <w:webHidden/>
          </w:rPr>
          <w:instrText xml:space="preserve"> PAGEREF _Toc52020124 \h </w:instrText>
        </w:r>
        <w:r w:rsidR="00994780">
          <w:rPr>
            <w:noProof/>
            <w:webHidden/>
          </w:rPr>
        </w:r>
        <w:r w:rsidR="00994780">
          <w:rPr>
            <w:noProof/>
            <w:webHidden/>
          </w:rPr>
          <w:fldChar w:fldCharType="separate"/>
        </w:r>
        <w:r w:rsidR="00994780">
          <w:rPr>
            <w:noProof/>
            <w:webHidden/>
          </w:rPr>
          <w:t>65</w:t>
        </w:r>
        <w:r w:rsidR="00994780">
          <w:rPr>
            <w:noProof/>
            <w:webHidden/>
          </w:rPr>
          <w:fldChar w:fldCharType="end"/>
        </w:r>
      </w:hyperlink>
    </w:p>
    <w:p w14:paraId="747F0527" w14:textId="7C9A5606" w:rsidR="00994780" w:rsidRDefault="00222CE8">
      <w:pPr>
        <w:pStyle w:val="TOC2"/>
        <w:tabs>
          <w:tab w:val="right" w:pos="9372"/>
        </w:tabs>
        <w:rPr>
          <w:rFonts w:eastAsiaTheme="minorEastAsia" w:cstheme="minorBidi"/>
          <w:i w:val="0"/>
          <w:iCs w:val="0"/>
          <w:noProof/>
          <w:sz w:val="22"/>
          <w:szCs w:val="22"/>
        </w:rPr>
      </w:pPr>
      <w:hyperlink w:anchor="_Toc52020125" w:history="1">
        <w:r w:rsidR="00994780" w:rsidRPr="00A7014A">
          <w:rPr>
            <w:rStyle w:val="Hyperlink"/>
            <w:noProof/>
          </w:rPr>
          <w:t>Check the table of Network Build Errors for Error Codes</w:t>
        </w:r>
        <w:r w:rsidR="00994780">
          <w:rPr>
            <w:noProof/>
            <w:webHidden/>
          </w:rPr>
          <w:t xml:space="preserve"> </w:t>
        </w:r>
        <w:r w:rsidR="00994780">
          <w:rPr>
            <w:noProof/>
            <w:webHidden/>
          </w:rPr>
          <w:fldChar w:fldCharType="begin"/>
        </w:r>
        <w:r w:rsidR="00994780">
          <w:rPr>
            <w:noProof/>
            <w:webHidden/>
          </w:rPr>
          <w:instrText xml:space="preserve"> PAGEREF _Toc52020125 \h </w:instrText>
        </w:r>
        <w:r w:rsidR="00994780">
          <w:rPr>
            <w:noProof/>
            <w:webHidden/>
          </w:rPr>
        </w:r>
        <w:r w:rsidR="00994780">
          <w:rPr>
            <w:noProof/>
            <w:webHidden/>
          </w:rPr>
          <w:fldChar w:fldCharType="separate"/>
        </w:r>
        <w:r w:rsidR="00994780">
          <w:rPr>
            <w:noProof/>
            <w:webHidden/>
          </w:rPr>
          <w:t>65</w:t>
        </w:r>
        <w:r w:rsidR="00994780">
          <w:rPr>
            <w:noProof/>
            <w:webHidden/>
          </w:rPr>
          <w:fldChar w:fldCharType="end"/>
        </w:r>
      </w:hyperlink>
    </w:p>
    <w:p w14:paraId="47F58F85" w14:textId="29A3F17C" w:rsidR="00994780" w:rsidRDefault="00222CE8">
      <w:pPr>
        <w:pStyle w:val="TOC2"/>
        <w:tabs>
          <w:tab w:val="right" w:pos="9372"/>
        </w:tabs>
        <w:rPr>
          <w:rFonts w:eastAsiaTheme="minorEastAsia" w:cstheme="minorBidi"/>
          <w:i w:val="0"/>
          <w:iCs w:val="0"/>
          <w:noProof/>
          <w:sz w:val="22"/>
          <w:szCs w:val="22"/>
        </w:rPr>
      </w:pPr>
      <w:hyperlink w:anchor="_Toc52020126" w:history="1">
        <w:r w:rsidR="00994780" w:rsidRPr="00A7014A">
          <w:rPr>
            <w:rStyle w:val="Hyperlink"/>
            <w:noProof/>
          </w:rPr>
          <w:t>Deal with 'Loops' or 'Braids' on a Case-by-Case Basis</w:t>
        </w:r>
        <w:r w:rsidR="00994780">
          <w:rPr>
            <w:noProof/>
            <w:webHidden/>
          </w:rPr>
          <w:t xml:space="preserve"> </w:t>
        </w:r>
        <w:r w:rsidR="00994780">
          <w:rPr>
            <w:noProof/>
            <w:webHidden/>
          </w:rPr>
          <w:fldChar w:fldCharType="begin"/>
        </w:r>
        <w:r w:rsidR="00994780">
          <w:rPr>
            <w:noProof/>
            <w:webHidden/>
          </w:rPr>
          <w:instrText xml:space="preserve"> PAGEREF _Toc52020126 \h </w:instrText>
        </w:r>
        <w:r w:rsidR="00994780">
          <w:rPr>
            <w:noProof/>
            <w:webHidden/>
          </w:rPr>
        </w:r>
        <w:r w:rsidR="00994780">
          <w:rPr>
            <w:noProof/>
            <w:webHidden/>
          </w:rPr>
          <w:fldChar w:fldCharType="separate"/>
        </w:r>
        <w:r w:rsidR="00994780">
          <w:rPr>
            <w:noProof/>
            <w:webHidden/>
          </w:rPr>
          <w:t>66</w:t>
        </w:r>
        <w:r w:rsidR="00994780">
          <w:rPr>
            <w:noProof/>
            <w:webHidden/>
          </w:rPr>
          <w:fldChar w:fldCharType="end"/>
        </w:r>
      </w:hyperlink>
    </w:p>
    <w:p w14:paraId="328FBFF4" w14:textId="29D9F2AD" w:rsidR="00994780" w:rsidRDefault="00222CE8">
      <w:pPr>
        <w:pStyle w:val="TOC2"/>
        <w:tabs>
          <w:tab w:val="right" w:pos="9372"/>
        </w:tabs>
        <w:rPr>
          <w:rFonts w:eastAsiaTheme="minorEastAsia" w:cstheme="minorBidi"/>
          <w:i w:val="0"/>
          <w:iCs w:val="0"/>
          <w:noProof/>
          <w:sz w:val="22"/>
          <w:szCs w:val="22"/>
        </w:rPr>
      </w:pPr>
      <w:hyperlink w:anchor="_Toc52020127" w:history="1">
        <w:r w:rsidR="00994780" w:rsidRPr="00A7014A">
          <w:rPr>
            <w:rStyle w:val="Hyperlink"/>
            <w:noProof/>
          </w:rPr>
          <w:t>Thoroughly Check for Duplicate (i.e. stacked) Barriers</w:t>
        </w:r>
        <w:r w:rsidR="00994780">
          <w:rPr>
            <w:noProof/>
            <w:webHidden/>
          </w:rPr>
          <w:t xml:space="preserve"> </w:t>
        </w:r>
        <w:r w:rsidR="00994780">
          <w:rPr>
            <w:noProof/>
            <w:webHidden/>
          </w:rPr>
          <w:fldChar w:fldCharType="begin"/>
        </w:r>
        <w:r w:rsidR="00994780">
          <w:rPr>
            <w:noProof/>
            <w:webHidden/>
          </w:rPr>
          <w:instrText xml:space="preserve"> PAGEREF _Toc52020127 \h </w:instrText>
        </w:r>
        <w:r w:rsidR="00994780">
          <w:rPr>
            <w:noProof/>
            <w:webHidden/>
          </w:rPr>
        </w:r>
        <w:r w:rsidR="00994780">
          <w:rPr>
            <w:noProof/>
            <w:webHidden/>
          </w:rPr>
          <w:fldChar w:fldCharType="separate"/>
        </w:r>
        <w:r w:rsidR="00994780">
          <w:rPr>
            <w:noProof/>
            <w:webHidden/>
          </w:rPr>
          <w:t>67</w:t>
        </w:r>
        <w:r w:rsidR="00994780">
          <w:rPr>
            <w:noProof/>
            <w:webHidden/>
          </w:rPr>
          <w:fldChar w:fldCharType="end"/>
        </w:r>
      </w:hyperlink>
    </w:p>
    <w:p w14:paraId="4FC3B6ED" w14:textId="0EADEBBC" w:rsidR="00994780" w:rsidRDefault="00222CE8">
      <w:pPr>
        <w:pStyle w:val="TOC2"/>
        <w:tabs>
          <w:tab w:val="right" w:pos="9372"/>
        </w:tabs>
        <w:rPr>
          <w:rFonts w:eastAsiaTheme="minorEastAsia" w:cstheme="minorBidi"/>
          <w:i w:val="0"/>
          <w:iCs w:val="0"/>
          <w:noProof/>
          <w:sz w:val="22"/>
          <w:szCs w:val="22"/>
        </w:rPr>
      </w:pPr>
      <w:hyperlink w:anchor="_Toc52020128" w:history="1">
        <w:r w:rsidR="00994780" w:rsidRPr="00A7014A">
          <w:rPr>
            <w:rStyle w:val="Hyperlink"/>
            <w:noProof/>
          </w:rPr>
          <w:t xml:space="preserve">Check with the Data Provider </w:t>
        </w:r>
        <w:r w:rsidR="00994780" w:rsidRPr="00A7014A">
          <w:rPr>
            <w:rStyle w:val="Hyperlink"/>
            <w:noProof/>
            <w:lang w:val="en-US"/>
          </w:rPr>
          <w:t>for</w:t>
        </w:r>
        <w:r w:rsidR="00994780" w:rsidRPr="00A7014A">
          <w:rPr>
            <w:rStyle w:val="Hyperlink"/>
            <w:noProof/>
          </w:rPr>
          <w:t xml:space="preserve"> Hydrographic Specifications</w:t>
        </w:r>
        <w:r w:rsidR="00994780">
          <w:rPr>
            <w:noProof/>
            <w:webHidden/>
          </w:rPr>
          <w:t xml:space="preserve"> </w:t>
        </w:r>
        <w:r w:rsidR="00994780">
          <w:rPr>
            <w:noProof/>
            <w:webHidden/>
          </w:rPr>
          <w:fldChar w:fldCharType="begin"/>
        </w:r>
        <w:r w:rsidR="00994780">
          <w:rPr>
            <w:noProof/>
            <w:webHidden/>
          </w:rPr>
          <w:instrText xml:space="preserve"> PAGEREF _Toc52020128 \h </w:instrText>
        </w:r>
        <w:r w:rsidR="00994780">
          <w:rPr>
            <w:noProof/>
            <w:webHidden/>
          </w:rPr>
        </w:r>
        <w:r w:rsidR="00994780">
          <w:rPr>
            <w:noProof/>
            <w:webHidden/>
          </w:rPr>
          <w:fldChar w:fldCharType="separate"/>
        </w:r>
        <w:r w:rsidR="00994780">
          <w:rPr>
            <w:noProof/>
            <w:webHidden/>
          </w:rPr>
          <w:t>68</w:t>
        </w:r>
        <w:r w:rsidR="00994780">
          <w:rPr>
            <w:noProof/>
            <w:webHidden/>
          </w:rPr>
          <w:fldChar w:fldCharType="end"/>
        </w:r>
      </w:hyperlink>
    </w:p>
    <w:p w14:paraId="224D8049" w14:textId="0E5D3020" w:rsidR="00994780" w:rsidRDefault="00222CE8">
      <w:pPr>
        <w:pStyle w:val="TOC2"/>
        <w:tabs>
          <w:tab w:val="right" w:pos="9372"/>
        </w:tabs>
        <w:rPr>
          <w:rFonts w:eastAsiaTheme="minorEastAsia" w:cstheme="minorBidi"/>
          <w:i w:val="0"/>
          <w:iCs w:val="0"/>
          <w:noProof/>
          <w:sz w:val="22"/>
          <w:szCs w:val="22"/>
        </w:rPr>
      </w:pPr>
      <w:hyperlink w:anchor="_Toc52020129" w:history="1">
        <w:r w:rsidR="00994780" w:rsidRPr="00A7014A">
          <w:rPr>
            <w:rStyle w:val="Hyperlink"/>
            <w:noProof/>
          </w:rPr>
          <w:t xml:space="preserve">Create </w:t>
        </w:r>
        <w:r w:rsidR="00994780" w:rsidRPr="00A7014A">
          <w:rPr>
            <w:rStyle w:val="Hyperlink"/>
            <w:noProof/>
            <w:lang w:val="en-US"/>
          </w:rPr>
          <w:t>a separate 'Sinks' layer</w:t>
        </w:r>
        <w:r w:rsidR="00994780">
          <w:rPr>
            <w:noProof/>
            <w:webHidden/>
          </w:rPr>
          <w:t xml:space="preserve"> </w:t>
        </w:r>
        <w:r w:rsidR="00994780">
          <w:rPr>
            <w:noProof/>
            <w:webHidden/>
          </w:rPr>
          <w:fldChar w:fldCharType="begin"/>
        </w:r>
        <w:r w:rsidR="00994780">
          <w:rPr>
            <w:noProof/>
            <w:webHidden/>
          </w:rPr>
          <w:instrText xml:space="preserve"> PAGEREF _Toc52020129 \h </w:instrText>
        </w:r>
        <w:r w:rsidR="00994780">
          <w:rPr>
            <w:noProof/>
            <w:webHidden/>
          </w:rPr>
        </w:r>
        <w:r w:rsidR="00994780">
          <w:rPr>
            <w:noProof/>
            <w:webHidden/>
          </w:rPr>
          <w:fldChar w:fldCharType="separate"/>
        </w:r>
        <w:r w:rsidR="00994780">
          <w:rPr>
            <w:noProof/>
            <w:webHidden/>
          </w:rPr>
          <w:t>68</w:t>
        </w:r>
        <w:r w:rsidR="00994780">
          <w:rPr>
            <w:noProof/>
            <w:webHidden/>
          </w:rPr>
          <w:fldChar w:fldCharType="end"/>
        </w:r>
      </w:hyperlink>
    </w:p>
    <w:p w14:paraId="123F305D" w14:textId="60E57357" w:rsidR="00994780" w:rsidRDefault="00222CE8">
      <w:pPr>
        <w:pStyle w:val="TOC2"/>
        <w:tabs>
          <w:tab w:val="right" w:pos="9372"/>
        </w:tabs>
        <w:rPr>
          <w:rFonts w:eastAsiaTheme="minorEastAsia" w:cstheme="minorBidi"/>
          <w:i w:val="0"/>
          <w:iCs w:val="0"/>
          <w:noProof/>
          <w:sz w:val="22"/>
          <w:szCs w:val="22"/>
        </w:rPr>
      </w:pPr>
      <w:hyperlink w:anchor="_Toc52020130" w:history="1">
        <w:r w:rsidR="00994780" w:rsidRPr="00A7014A">
          <w:rPr>
            <w:rStyle w:val="Hyperlink"/>
            <w:noProof/>
          </w:rPr>
          <w:t>Create a single sink for multiple watersheds</w:t>
        </w:r>
        <w:r w:rsidR="00994780">
          <w:rPr>
            <w:noProof/>
            <w:webHidden/>
          </w:rPr>
          <w:t xml:space="preserve"> </w:t>
        </w:r>
        <w:r w:rsidR="00994780">
          <w:rPr>
            <w:noProof/>
            <w:webHidden/>
          </w:rPr>
          <w:fldChar w:fldCharType="begin"/>
        </w:r>
        <w:r w:rsidR="00994780">
          <w:rPr>
            <w:noProof/>
            <w:webHidden/>
          </w:rPr>
          <w:instrText xml:space="preserve"> PAGEREF _Toc52020130 \h </w:instrText>
        </w:r>
        <w:r w:rsidR="00994780">
          <w:rPr>
            <w:noProof/>
            <w:webHidden/>
          </w:rPr>
        </w:r>
        <w:r w:rsidR="00994780">
          <w:rPr>
            <w:noProof/>
            <w:webHidden/>
          </w:rPr>
          <w:fldChar w:fldCharType="separate"/>
        </w:r>
        <w:r w:rsidR="00994780">
          <w:rPr>
            <w:noProof/>
            <w:webHidden/>
          </w:rPr>
          <w:t>68</w:t>
        </w:r>
        <w:r w:rsidR="00994780">
          <w:rPr>
            <w:noProof/>
            <w:webHidden/>
          </w:rPr>
          <w:fldChar w:fldCharType="end"/>
        </w:r>
      </w:hyperlink>
    </w:p>
    <w:p w14:paraId="1D2F09F9" w14:textId="73CD6CB0" w:rsidR="00994780" w:rsidRDefault="00222CE8">
      <w:pPr>
        <w:pStyle w:val="TOC1"/>
        <w:tabs>
          <w:tab w:val="right" w:pos="9372"/>
        </w:tabs>
        <w:rPr>
          <w:rFonts w:eastAsiaTheme="minorEastAsia" w:cstheme="minorBidi"/>
          <w:b w:val="0"/>
          <w:bCs w:val="0"/>
          <w:noProof/>
          <w:sz w:val="22"/>
          <w:szCs w:val="22"/>
        </w:rPr>
      </w:pPr>
      <w:hyperlink w:anchor="_Toc52020131" w:history="1">
        <w:r w:rsidR="00994780" w:rsidRPr="00A7014A">
          <w:rPr>
            <w:rStyle w:val="Hyperlink"/>
            <w:noProof/>
            <w:lang w:val="en-US"/>
          </w:rPr>
          <w:t xml:space="preserve">11. General </w:t>
        </w:r>
        <w:r w:rsidR="00994780" w:rsidRPr="00A7014A">
          <w:rPr>
            <w:rStyle w:val="Hyperlink"/>
            <w:noProof/>
          </w:rPr>
          <w:t>Timeline of Development</w:t>
        </w:r>
        <w:r w:rsidR="00994780">
          <w:rPr>
            <w:noProof/>
            <w:webHidden/>
          </w:rPr>
          <w:t xml:space="preserve"> </w:t>
        </w:r>
        <w:r w:rsidR="00994780">
          <w:rPr>
            <w:noProof/>
            <w:webHidden/>
          </w:rPr>
          <w:fldChar w:fldCharType="begin"/>
        </w:r>
        <w:r w:rsidR="00994780">
          <w:rPr>
            <w:noProof/>
            <w:webHidden/>
          </w:rPr>
          <w:instrText xml:space="preserve"> PAGEREF _Toc52020131 \h </w:instrText>
        </w:r>
        <w:r w:rsidR="00994780">
          <w:rPr>
            <w:noProof/>
            <w:webHidden/>
          </w:rPr>
        </w:r>
        <w:r w:rsidR="00994780">
          <w:rPr>
            <w:noProof/>
            <w:webHidden/>
          </w:rPr>
          <w:fldChar w:fldCharType="separate"/>
        </w:r>
        <w:r w:rsidR="00994780">
          <w:rPr>
            <w:noProof/>
            <w:webHidden/>
          </w:rPr>
          <w:t>70</w:t>
        </w:r>
        <w:r w:rsidR="00994780">
          <w:rPr>
            <w:noProof/>
            <w:webHidden/>
          </w:rPr>
          <w:fldChar w:fldCharType="end"/>
        </w:r>
      </w:hyperlink>
    </w:p>
    <w:p w14:paraId="126086D1" w14:textId="309E530D"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52020067"/>
      <w:r>
        <w:rPr>
          <w:shd w:val="clear" w:color="auto" w:fill="FFFFFF"/>
        </w:rPr>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3ED88C69" w14:textId="77777777"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Documentation created and updated by:</w:t>
      </w:r>
    </w:p>
    <w:p w14:paraId="148F6C84" w14:textId="01A5DB4F"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52DB03E5" w14:textId="373149C0" w:rsidR="00F902F7" w:rsidRDefault="00F902F7" w:rsidP="00F902F7">
      <w:pPr>
        <w:jc w:val="center"/>
        <w:rPr>
          <w:rFonts w:ascii="Arial" w:hAnsi="Arial" w:cs="Arial"/>
          <w:bCs/>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r w:rsidR="00D42699">
        <w:rPr>
          <w:rFonts w:ascii="Arial" w:hAnsi="Arial" w:cs="Arial"/>
          <w:b/>
          <w:bCs/>
          <w:sz w:val="20"/>
          <w:szCs w:val="20"/>
          <w:shd w:val="clear" w:color="auto" w:fill="FFFFFF"/>
        </w:rPr>
        <w:t xml:space="preserve">payed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FiPEX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Gabrielle Riefesel</w:t>
      </w:r>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Longard</w:t>
      </w:r>
    </w:p>
    <w:p w14:paraId="1C811B74"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Koreen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369D7052" w14:textId="77777777" w:rsidR="001737EF" w:rsidRDefault="001737EF" w:rsidP="001737EF">
      <w:pPr>
        <w:rPr>
          <w:rFonts w:asciiTheme="minorHAnsi" w:hAnsiTheme="minorHAnsi" w:cstheme="minorHAnsi"/>
        </w:rPr>
      </w:pPr>
    </w:p>
    <w:p w14:paraId="50EABA4D" w14:textId="77777777" w:rsidR="001737EF" w:rsidRDefault="001737EF" w:rsidP="001737EF">
      <w:pPr>
        <w:rPr>
          <w:rFonts w:asciiTheme="minorHAnsi" w:hAnsiTheme="minorHAnsi" w:cstheme="minorHAnsi"/>
        </w:rPr>
      </w:pPr>
    </w:p>
    <w:p w14:paraId="57FA04DF" w14:textId="77777777" w:rsidR="001737EF" w:rsidRDefault="001737EF" w:rsidP="001737EF">
      <w:pPr>
        <w:rPr>
          <w:rFonts w:asciiTheme="minorHAnsi" w:hAnsiTheme="minorHAnsi" w:cstheme="minorHAnsi"/>
        </w:rPr>
      </w:pPr>
    </w:p>
    <w:p w14:paraId="2D99C43E" w14:textId="77777777" w:rsidR="001737EF" w:rsidRDefault="001737EF" w:rsidP="001737EF">
      <w:pPr>
        <w:rPr>
          <w:rFonts w:asciiTheme="minorHAnsi" w:hAnsiTheme="minorHAnsi" w:cstheme="minorHAnsi"/>
        </w:rPr>
      </w:pPr>
    </w:p>
    <w:p w14:paraId="7F0A4135" w14:textId="54A969D7" w:rsidR="001737EF" w:rsidRPr="00F902F7" w:rsidRDefault="001737EF" w:rsidP="001737EF">
      <w:pPr>
        <w:jc w:val="center"/>
        <w:rPr>
          <w:rFonts w:asciiTheme="minorHAnsi" w:hAnsiTheme="minorHAnsi" w:cstheme="minorHAnsi"/>
          <w:b/>
          <w:bCs/>
        </w:rPr>
      </w:pPr>
      <w:r w:rsidRPr="00F902F7">
        <w:rPr>
          <w:rFonts w:asciiTheme="minorHAnsi" w:hAnsiTheme="minorHAnsi" w:cstheme="minorHAnsi"/>
          <w:b/>
          <w:bCs/>
        </w:rPr>
        <w:t xml:space="preserve">This document was last updated </w:t>
      </w:r>
      <w:r w:rsidR="00D42699">
        <w:rPr>
          <w:rFonts w:asciiTheme="minorHAnsi" w:hAnsiTheme="minorHAnsi" w:cstheme="minorHAnsi"/>
          <w:b/>
          <w:bCs/>
        </w:rPr>
        <w:t>September</w:t>
      </w:r>
      <w:r w:rsidR="00F902F7" w:rsidRPr="00F902F7">
        <w:rPr>
          <w:rFonts w:asciiTheme="minorHAnsi" w:hAnsiTheme="minorHAnsi" w:cstheme="minorHAnsi"/>
          <w:b/>
          <w:bCs/>
        </w:rPr>
        <w:t xml:space="preserve"> 2020</w:t>
      </w:r>
    </w:p>
    <w:p w14:paraId="4774816B" w14:textId="77777777" w:rsidR="001737EF" w:rsidRPr="00B2725C" w:rsidRDefault="001737EF" w:rsidP="001737EF">
      <w:pPr>
        <w:ind w:left="720"/>
        <w:jc w:val="center"/>
        <w:rPr>
          <w:rFonts w:asciiTheme="minorHAnsi" w:hAnsiTheme="minorHAnsi" w:cstheme="minorHAnsi"/>
        </w:rPr>
      </w:pPr>
      <w:r>
        <w:rPr>
          <w:rFonts w:asciiTheme="minorHAnsi" w:hAnsiTheme="minorHAnsi" w:cstheme="minorHAnsi"/>
        </w:rPr>
        <w:t>by Greig Oldford</w:t>
      </w:r>
    </w:p>
    <w:p w14:paraId="5B95C6C1" w14:textId="77777777" w:rsidR="001737EF" w:rsidRDefault="001737EF" w:rsidP="001737EF">
      <w:pPr>
        <w:rPr>
          <w:rFonts w:ascii="Calibri" w:hAnsi="Calibri"/>
          <w:lang w:val="en-US"/>
        </w:rPr>
      </w:pPr>
    </w:p>
    <w:p w14:paraId="1BF6AEA3" w14:textId="62AD3730" w:rsidR="001737EF" w:rsidRDefault="001737EF" w:rsidP="001737EF">
      <w:pPr>
        <w:jc w:val="center"/>
        <w:rPr>
          <w:rFonts w:ascii="Calibri" w:hAnsi="Calibri"/>
          <w:lang w:val="en-US"/>
        </w:rPr>
      </w:pPr>
      <w:r w:rsidRPr="00F902F7">
        <w:rPr>
          <w:rFonts w:ascii="Calibri" w:hAnsi="Calibri"/>
          <w:b/>
          <w:bCs/>
          <w:lang w:val="en-US"/>
        </w:rPr>
        <w:t>For support contact</w:t>
      </w:r>
      <w:r>
        <w:rPr>
          <w:rFonts w:ascii="Calibri" w:hAnsi="Calibri"/>
          <w:lang w:val="en-US"/>
        </w:rPr>
        <w:t xml:space="preserve"> Greig Oldford </w:t>
      </w:r>
      <w:r w:rsidR="00F902F7">
        <w:rPr>
          <w:rFonts w:ascii="Calibri" w:hAnsi="Calibri"/>
          <w:lang w:val="en-US"/>
        </w:rPr>
        <w:t>at g.oldford@oceans.ubc.ca</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Ref45368779"/>
      <w:bookmarkStart w:id="7" w:name="_Toc52020068"/>
      <w:bookmarkEnd w:id="4"/>
      <w:bookmarkEnd w:id="5"/>
      <w:r>
        <w:rPr>
          <w:shd w:val="clear" w:color="auto" w:fill="FFFFFF"/>
          <w:lang w:val="en-CA"/>
        </w:rPr>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including but 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r w:rsidRPr="00DB13E1">
        <w:rPr>
          <w:rFonts w:asciiTheme="minorHAnsi" w:hAnsiTheme="minorHAnsi" w:cstheme="minorHAnsi"/>
          <w:bCs/>
          <w:sz w:val="22"/>
          <w:szCs w:val="22"/>
          <w:shd w:val="clear" w:color="auto" w:fill="FFFFFF"/>
        </w:rPr>
        <w:t xml:space="preserve">)  "add-in"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This software is distributed under the "MIT License" for Open Source Software</w:t>
      </w:r>
    </w:p>
    <w:p w14:paraId="58CA8FF9" w14:textId="31D7B762" w:rsidR="00D42699" w:rsidRDefault="00D42699" w:rsidP="00D42699">
      <w:pPr>
        <w:pStyle w:val="NormalWeb"/>
      </w:pPr>
      <w:r>
        <w:t>Copyright &lt;2020&gt;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5C029D6A" w:rsidR="00D42699" w:rsidRDefault="00A6703E"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mc:AlternateContent>
          <mc:Choice Requires="wps">
            <w:drawing>
              <wp:anchor distT="0" distB="0" distL="114300" distR="114300" simplePos="0" relativeHeight="251676672" behindDoc="0" locked="0" layoutInCell="1" allowOverlap="1" wp14:anchorId="41D77B6B" wp14:editId="3BB9A52E">
                <wp:simplePos x="0" y="0"/>
                <wp:positionH relativeFrom="column">
                  <wp:posOffset>356870</wp:posOffset>
                </wp:positionH>
                <wp:positionV relativeFrom="paragraph">
                  <wp:posOffset>111125</wp:posOffset>
                </wp:positionV>
                <wp:extent cx="5243195" cy="709295"/>
                <wp:effectExtent l="9525" t="12065" r="5080" b="12065"/>
                <wp:wrapNone/>
                <wp:docPr id="97"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195" cy="709295"/>
                        </a:xfrm>
                        <a:prstGeom prst="rect">
                          <a:avLst/>
                        </a:prstGeom>
                        <a:solidFill>
                          <a:schemeClr val="tx1">
                            <a:lumMod val="50000"/>
                            <a:lumOff val="50000"/>
                          </a:schemeClr>
                        </a:solidFill>
                        <a:ln w="9525">
                          <a:solidFill>
                            <a:srgbClr val="F8F8F8"/>
                          </a:solidFill>
                          <a:miter lim="800000"/>
                          <a:headEnd/>
                          <a:tailEnd/>
                        </a:ln>
                      </wps:spPr>
                      <wps:txbx>
                        <w:txbxContent>
                          <w:p w14:paraId="16385986" w14:textId="3D88E3BD" w:rsidR="00386FF9" w:rsidRPr="00D42699" w:rsidRDefault="00386FF9" w:rsidP="00D42699">
                            <w:pPr>
                              <w:rPr>
                                <w:rFonts w:asciiTheme="minorHAnsi" w:hAnsiTheme="minorHAnsi" w:cstheme="minorHAnsi"/>
                                <w:b/>
                                <w:color w:val="FFFFFF" w:themeColor="background1"/>
                              </w:rPr>
                            </w:pPr>
                            <w:bookmarkStart w:id="8" w:name="_Hlk52285802"/>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Riefesel,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bookmarkEnd w:id="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77B6B" id="_x0000_t202" coordsize="21600,21600" o:spt="202" path="m,l,21600r21600,l21600,xe">
                <v:stroke joinstyle="miter"/>
                <v:path gradientshapeok="t" o:connecttype="rect"/>
              </v:shapetype>
              <v:shape id="Text Box 443" o:spid="_x0000_s1026" type="#_x0000_t202" style="position:absolute;margin-left:28.1pt;margin-top:8.75pt;width:412.85pt;height:5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" fillcolor="gray [1629]" strokecolor="#f8f8f8">
                <v:textbox>
                  <w:txbxContent>
                    <w:p w14:paraId="16385986" w14:textId="3D88E3BD" w:rsidR="00386FF9" w:rsidRPr="00D42699" w:rsidRDefault="00386FF9" w:rsidP="00D42699">
                      <w:pPr>
                        <w:rPr>
                          <w:rFonts w:asciiTheme="minorHAnsi" w:hAnsiTheme="minorHAnsi" w:cstheme="minorHAnsi"/>
                          <w:b/>
                          <w:color w:val="FFFFFF" w:themeColor="background1"/>
                        </w:rPr>
                      </w:pPr>
                      <w:bookmarkStart w:id="10" w:name="_Hlk52285802"/>
                      <w:proofErr w:type="spellStart"/>
                      <w:r w:rsidRPr="00D42699">
                        <w:rPr>
                          <w:rFonts w:asciiTheme="minorHAnsi" w:hAnsiTheme="minorHAnsi" w:cstheme="minorHAnsi"/>
                          <w:b/>
                          <w:color w:val="FFFFFF" w:themeColor="background1"/>
                        </w:rPr>
                        <w:t>Oldford</w:t>
                      </w:r>
                      <w:proofErr w:type="spellEnd"/>
                      <w:r w:rsidRPr="00D42699">
                        <w:rPr>
                          <w:rFonts w:asciiTheme="minorHAnsi" w:hAnsiTheme="minorHAnsi" w:cstheme="minorHAnsi"/>
                          <w:b/>
                          <w:color w:val="FFFFFF" w:themeColor="background1"/>
                        </w:rPr>
                        <w:t>,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Kehler</w:t>
                      </w:r>
                      <w:proofErr w:type="spellEnd"/>
                      <w:r w:rsidRPr="00D42699">
                        <w:rPr>
                          <w:rFonts w:asciiTheme="minorHAnsi" w:hAnsiTheme="minorHAnsi" w:cstheme="minorHAnsi"/>
                          <w:b/>
                          <w:color w:val="FFFFFF" w:themeColor="background1"/>
                        </w:rPr>
                        <w:t>,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Riefesel,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bookmarkEnd w:id="10"/>
                    </w:p>
                  </w:txbxContent>
                </v:textbox>
              </v:shape>
            </w:pict>
          </mc:Fallback>
        </mc:AlternateConten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642396DC" w14:textId="77777777" w:rsidR="00D42699" w:rsidRDefault="00D42699" w:rsidP="00D42699">
      <w:pPr>
        <w:jc w:val="center"/>
        <w:rPr>
          <w:rFonts w:asciiTheme="minorHAnsi" w:hAnsiTheme="minorHAnsi"/>
          <w:sz w:val="22"/>
          <w:szCs w:val="22"/>
          <w:shd w:val="clear" w:color="auto" w:fill="FFFFFF"/>
        </w:rPr>
      </w:pPr>
      <w:commentRangeStart w:id="9"/>
      <w:commentRangeEnd w:id="9"/>
      <w:r>
        <w:rPr>
          <w:rStyle w:val="CommentReference"/>
        </w:rPr>
        <w:commentReference w:id="9"/>
      </w:r>
    </w:p>
    <w:p w14:paraId="18F96CB4" w14:textId="77777777" w:rsidR="00D42699" w:rsidRDefault="00D42699" w:rsidP="00D42699">
      <w:pPr>
        <w:jc w:val="center"/>
        <w:rPr>
          <w:rFonts w:asciiTheme="minorHAnsi" w:hAnsiTheme="minorHAnsi"/>
          <w:sz w:val="22"/>
          <w:szCs w:val="22"/>
          <w:shd w:val="clear" w:color="auto" w:fill="FFFFFF"/>
        </w:rPr>
      </w:pPr>
    </w:p>
    <w:p w14:paraId="30D3DCC5" w14:textId="77777777" w:rsidR="00D42699" w:rsidRDefault="00D42699" w:rsidP="00D42699">
      <w:pPr>
        <w:jc w:val="center"/>
        <w:rPr>
          <w:rFonts w:asciiTheme="minorHAnsi" w:hAnsiTheme="minorHAnsi"/>
          <w:sz w:val="22"/>
          <w:szCs w:val="22"/>
          <w:shd w:val="clear" w:color="auto" w:fill="FFFFFF"/>
        </w:rPr>
      </w:pPr>
    </w:p>
    <w:p w14:paraId="5F5FEB19" w14:textId="33CBE9C4" w:rsidR="00D42699" w:rsidRPr="00CE45A1" w:rsidRDefault="00D42699" w:rsidP="00D42699">
      <w:pPr>
        <w:jc w:val="center"/>
        <w:rPr>
          <w:rFonts w:asciiTheme="minorHAnsi" w:hAnsiTheme="minorHAnsi"/>
          <w:sz w:val="22"/>
          <w:szCs w:val="22"/>
          <w:shd w:val="clear" w:color="auto" w:fill="FFFFFF"/>
        </w:rPr>
      </w:pPr>
      <w:r>
        <w:rPr>
          <w:rFonts w:asciiTheme="minorHAnsi" w:hAnsiTheme="minorHAnsi"/>
          <w:sz w:val="22"/>
          <w:szCs w:val="22"/>
          <w:shd w:val="clear" w:color="auto" w:fill="FFFFFF"/>
        </w:rPr>
        <w:t>Previous Versions were distributed under a Creative Commons Attribution License</w:t>
      </w:r>
    </w:p>
    <w:p w14:paraId="7DCAFF43"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3F42FA75" wp14:editId="078F2729">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14"/>
                    <a:srcRect l="41804" t="7207" r="41784" b="54955"/>
                    <a:stretch>
                      <a:fillRect/>
                    </a:stretch>
                  </pic:blipFill>
                  <pic:spPr>
                    <a:xfrm>
                      <a:off x="0" y="0"/>
                      <a:ext cx="1009650" cy="400050"/>
                    </a:xfrm>
                    <a:prstGeom prst="rect">
                      <a:avLst/>
                    </a:prstGeom>
                  </pic:spPr>
                </pic:pic>
              </a:graphicData>
            </a:graphic>
          </wp:inline>
        </w:drawing>
      </w:r>
    </w:p>
    <w:p w14:paraId="6FAF9DBB"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14:paraId="7C790752" w14:textId="77777777" w:rsidR="00F46545" w:rsidRPr="00615C95" w:rsidRDefault="00F46545" w:rsidP="00F46545">
      <w:pPr>
        <w:rPr>
          <w:lang w:val="en-US" w:eastAsia="ru-RU"/>
        </w:rPr>
      </w:pPr>
    </w:p>
    <w:p w14:paraId="4A1ACC26" w14:textId="24969A01" w:rsidR="00F46545" w:rsidRDefault="00A6703E" w:rsidP="00F46545">
      <w:pPr>
        <w:ind w:left="720"/>
        <w:rPr>
          <w:rFonts w:asciiTheme="minorHAnsi" w:hAnsiTheme="minorHAnsi" w:cstheme="minorHAnsi"/>
          <w:color w:val="FFFFFF" w:themeColor="background1"/>
        </w:rPr>
      </w:pPr>
      <w:r>
        <w:rPr>
          <w:noProof/>
        </w:rPr>
        <mc:AlternateContent>
          <mc:Choice Requires="wps">
            <w:drawing>
              <wp:anchor distT="0" distB="0" distL="114300" distR="114300" simplePos="0" relativeHeight="251675648" behindDoc="0" locked="0" layoutInCell="1" allowOverlap="1" wp14:anchorId="41D77B6B" wp14:editId="3767CFAB">
                <wp:simplePos x="0" y="0"/>
                <wp:positionH relativeFrom="column">
                  <wp:align>center</wp:align>
                </wp:positionH>
                <wp:positionV relativeFrom="paragraph">
                  <wp:posOffset>0</wp:posOffset>
                </wp:positionV>
                <wp:extent cx="5243195" cy="474345"/>
                <wp:effectExtent l="12065" t="10160" r="12065" b="10795"/>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195" cy="474345"/>
                        </a:xfrm>
                        <a:prstGeom prst="rect">
                          <a:avLst/>
                        </a:prstGeom>
                        <a:solidFill>
                          <a:schemeClr val="bg1">
                            <a:lumMod val="100000"/>
                            <a:lumOff val="0"/>
                          </a:schemeClr>
                        </a:solidFill>
                        <a:ln w="9525">
                          <a:solidFill>
                            <a:srgbClr val="F8F8F8"/>
                          </a:solidFill>
                          <a:miter lim="800000"/>
                          <a:headEnd/>
                          <a:tailEnd/>
                        </a:ln>
                      </wps:spPr>
                      <wps:txbx>
                        <w:txbxContent>
                          <w:p w14:paraId="4DD1E88D" w14:textId="0F01C39B" w:rsidR="00386FF9" w:rsidRPr="00D42699" w:rsidRDefault="00386FF9" w:rsidP="00F46545">
                            <w:pPr>
                              <w:rPr>
                                <w:rFonts w:asciiTheme="minorHAnsi" w:hAnsiTheme="minorHAnsi" w:cstheme="minorHAnsi"/>
                                <w:b/>
                                <w:color w:val="595959" w:themeColor="text1" w:themeTint="A6"/>
                                <w:sz w:val="20"/>
                                <w:szCs w:val="20"/>
                              </w:rPr>
                            </w:pPr>
                            <w:r w:rsidRPr="00D42699">
                              <w:rPr>
                                <w:rFonts w:asciiTheme="minorHAnsi" w:hAnsiTheme="minorHAnsi" w:cstheme="minorHAnsi"/>
                                <w:b/>
                                <w:color w:val="595959" w:themeColor="text1" w:themeTint="A6"/>
                                <w:sz w:val="20"/>
                                <w:szCs w:val="20"/>
                              </w:rPr>
                              <w:t xml:space="preserve">Oldford, G .(2013).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D77B6B" id="Text Box 2" o:spid="_x0000_s1027" type="#_x0000_t202" style="position:absolute;left:0;text-align:left;margin-left:0;margin-top:0;width:412.85pt;height:37.3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" fillcolor="white [3212]" strokecolor="#f8f8f8">
                <v:textbox>
                  <w:txbxContent>
                    <w:p w14:paraId="4DD1E88D" w14:textId="0F01C39B" w:rsidR="00386FF9" w:rsidRPr="00D42699" w:rsidRDefault="00386FF9" w:rsidP="00F46545">
                      <w:pPr>
                        <w:rPr>
                          <w:rFonts w:asciiTheme="minorHAnsi" w:hAnsiTheme="minorHAnsi" w:cstheme="minorHAnsi"/>
                          <w:b/>
                          <w:color w:val="595959" w:themeColor="text1" w:themeTint="A6"/>
                          <w:sz w:val="20"/>
                          <w:szCs w:val="20"/>
                        </w:rPr>
                      </w:pPr>
                      <w:proofErr w:type="spellStart"/>
                      <w:r w:rsidRPr="00D42699">
                        <w:rPr>
                          <w:rFonts w:asciiTheme="minorHAnsi" w:hAnsiTheme="minorHAnsi" w:cstheme="minorHAnsi"/>
                          <w:b/>
                          <w:color w:val="595959" w:themeColor="text1" w:themeTint="A6"/>
                          <w:sz w:val="20"/>
                          <w:szCs w:val="20"/>
                        </w:rPr>
                        <w:t>Oldford</w:t>
                      </w:r>
                      <w:proofErr w:type="spellEnd"/>
                      <w:r w:rsidRPr="00D42699">
                        <w:rPr>
                          <w:rFonts w:asciiTheme="minorHAnsi" w:hAnsiTheme="minorHAnsi" w:cstheme="minorHAnsi"/>
                          <w:b/>
                          <w:color w:val="595959" w:themeColor="text1" w:themeTint="A6"/>
                          <w:sz w:val="20"/>
                          <w:szCs w:val="20"/>
                        </w:rPr>
                        <w:t xml:space="preserve">, </w:t>
                      </w:r>
                      <w:proofErr w:type="gramStart"/>
                      <w:r w:rsidRPr="00D42699">
                        <w:rPr>
                          <w:rFonts w:asciiTheme="minorHAnsi" w:hAnsiTheme="minorHAnsi" w:cstheme="minorHAnsi"/>
                          <w:b/>
                          <w:color w:val="595959" w:themeColor="text1" w:themeTint="A6"/>
                          <w:sz w:val="20"/>
                          <w:szCs w:val="20"/>
                        </w:rPr>
                        <w:t>G .</w:t>
                      </w:r>
                      <w:proofErr w:type="gramEnd"/>
                      <w:r w:rsidRPr="00D42699">
                        <w:rPr>
                          <w:rFonts w:asciiTheme="minorHAnsi" w:hAnsiTheme="minorHAnsi" w:cstheme="minorHAnsi"/>
                          <w:b/>
                          <w:color w:val="595959" w:themeColor="text1" w:themeTint="A6"/>
                          <w:sz w:val="20"/>
                          <w:szCs w:val="20"/>
                        </w:rPr>
                        <w:t xml:space="preserve">(2013).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v:textbox>
              </v:shape>
            </w:pict>
          </mc:Fallback>
        </mc:AlternateContent>
      </w: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B964A2">
      <w:pPr>
        <w:pStyle w:val="Heading1"/>
        <w:numPr>
          <w:ilvl w:val="0"/>
          <w:numId w:val="21"/>
        </w:numPr>
        <w:rPr>
          <w:rFonts w:asciiTheme="minorHAnsi" w:hAnsiTheme="minorHAnsi" w:cstheme="minorHAnsi"/>
          <w:lang w:val="en-US"/>
        </w:rPr>
      </w:pPr>
      <w:bookmarkStart w:id="10" w:name="_Toc52020069"/>
      <w:r w:rsidRPr="00AF1352">
        <w:rPr>
          <w:rFonts w:asciiTheme="minorHAnsi" w:hAnsiTheme="minorHAnsi" w:cstheme="minorHAnsi"/>
          <w:lang w:val="en-US"/>
        </w:rPr>
        <w:t>Preface</w:t>
      </w:r>
      <w:bookmarkEnd w:id="2"/>
      <w:bookmarkEnd w:id="10"/>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66775278"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lines  and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1"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2" w:name="_Toc343038076"/>
      <w:bookmarkStart w:id="13" w:name="_Toc52020070"/>
      <w:bookmarkEnd w:id="11"/>
      <w:r>
        <w:rPr>
          <w:rFonts w:ascii="Calibri" w:hAnsi="Calibri"/>
          <w:lang w:val="en-US"/>
        </w:rPr>
        <w:t>2</w:t>
      </w:r>
      <w:r w:rsidR="00174891">
        <w:rPr>
          <w:rFonts w:ascii="Calibri" w:hAnsi="Calibri"/>
          <w:lang w:val="en-US"/>
        </w:rPr>
        <w:t xml:space="preserve">. </w:t>
      </w:r>
      <w:r w:rsidR="000156B5">
        <w:rPr>
          <w:rFonts w:ascii="Calibri" w:hAnsi="Calibri"/>
          <w:lang w:val="en-US"/>
        </w:rPr>
        <w:t>FIPEX overview</w:t>
      </w:r>
      <w:bookmarkEnd w:id="12"/>
      <w:bookmarkEnd w:id="13"/>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2D0AED26" w14:textId="40AE20D5" w:rsidR="002469A9" w:rsidRDefault="002469A9" w:rsidP="00906998">
      <w:pPr>
        <w:rPr>
          <w:rFonts w:ascii="Calibri" w:hAnsi="Calibri"/>
        </w:rPr>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B964A2">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B964A2">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B964A2">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B964A2">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B964A2">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xcluding certain features (e.g., stillwater, wetland, lake 'spines')</w:t>
      </w:r>
    </w:p>
    <w:p w14:paraId="060F7EA4" w14:textId="2301EC83" w:rsidR="000E7919" w:rsidRDefault="00230E0E" w:rsidP="00B964A2">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B964A2">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B964A2">
      <w:pPr>
        <w:pStyle w:val="ListParagraph"/>
        <w:numPr>
          <w:ilvl w:val="1"/>
          <w:numId w:val="5"/>
        </w:numPr>
        <w:ind w:right="639"/>
        <w:rPr>
          <w:rFonts w:ascii="Calibri" w:hAnsi="Calibri"/>
        </w:rPr>
      </w:pPr>
      <w:r>
        <w:rPr>
          <w:rFonts w:ascii="Calibri" w:hAnsi="Calibri"/>
        </w:rPr>
        <w:t>DCI</w:t>
      </w:r>
      <w:r w:rsidRPr="00230E0E">
        <w:rPr>
          <w:rFonts w:ascii="Calibri" w:hAnsi="Calibri"/>
          <w:vertAlign w:val="subscript"/>
        </w:rPr>
        <w:t>d</w:t>
      </w:r>
      <w:r>
        <w:rPr>
          <w:rFonts w:ascii="Calibri" w:hAnsi="Calibri"/>
        </w:rPr>
        <w:t xml:space="preserve"> where d stands for ‘diadromous’ connectivity; assessing connectivity from sources to sink. </w:t>
      </w:r>
    </w:p>
    <w:p w14:paraId="2258E529" w14:textId="266B0FA2" w:rsidR="00230E0E" w:rsidRPr="00230E0E" w:rsidRDefault="00230E0E" w:rsidP="00B964A2">
      <w:pPr>
        <w:pStyle w:val="ListParagraph"/>
        <w:numPr>
          <w:ilvl w:val="1"/>
          <w:numId w:val="5"/>
        </w:numPr>
        <w:ind w:right="639"/>
        <w:rPr>
          <w:rFonts w:ascii="Calibri" w:hAnsi="Calibri"/>
        </w:rPr>
      </w:pPr>
      <w:r w:rsidRPr="00230E0E">
        <w:rPr>
          <w:rFonts w:ascii="Calibri" w:hAnsi="Calibri"/>
        </w:rPr>
        <w:t>DCI</w:t>
      </w:r>
      <w:r w:rsidRPr="00230E0E">
        <w:rPr>
          <w:rFonts w:ascii="Calibri" w:hAnsi="Calibri"/>
          <w:vertAlign w:val="subscript"/>
        </w:rPr>
        <w:t>p</w:t>
      </w:r>
      <w:r w:rsidRPr="00230E0E">
        <w:rPr>
          <w:rFonts w:ascii="Calibri" w:hAnsi="Calibri"/>
        </w:rPr>
        <w:t xml:space="preserve"> where p stands for ‘potamodromous’</w:t>
      </w:r>
      <w:r>
        <w:rPr>
          <w:rFonts w:ascii="Calibri" w:hAnsi="Calibri"/>
        </w:rPr>
        <w:t xml:space="preserve"> connectivity</w:t>
      </w:r>
      <w:r w:rsidRPr="00230E0E">
        <w:rPr>
          <w:rFonts w:ascii="Calibri" w:hAnsi="Calibri"/>
        </w:rPr>
        <w:t>; assessing connectivity within the system ignoring flow direction (i.e., undirected connectivity)</w:t>
      </w:r>
    </w:p>
    <w:p w14:paraId="25002E78" w14:textId="40F456BF"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4" w:name="_Toc343038077"/>
      <w:r>
        <w:br w:type="page"/>
      </w:r>
    </w:p>
    <w:p w14:paraId="485F86EE" w14:textId="77777777" w:rsidR="000E7919" w:rsidRDefault="00C85699" w:rsidP="00C85699">
      <w:pPr>
        <w:pStyle w:val="Heading2"/>
      </w:pPr>
      <w:bookmarkStart w:id="15" w:name="_Toc52020071"/>
      <w:r>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4"/>
      <w:bookmarkEnd w:id="15"/>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7D1680" w14:textId="77777777" w:rsidR="000E7919" w:rsidRDefault="009C782C" w:rsidP="00980545">
      <w:pPr>
        <w:pStyle w:val="Heading1"/>
      </w:pPr>
      <w:bookmarkStart w:id="16" w:name="_Toc343038078"/>
      <w:bookmarkStart w:id="17" w:name="_Toc52020072"/>
      <w:r>
        <w:rPr>
          <w:lang w:val="en-US"/>
        </w:rPr>
        <w:t>3</w:t>
      </w:r>
      <w:r w:rsidR="00980545">
        <w:t>. The Geometric Network Model</w:t>
      </w:r>
      <w:bookmarkEnd w:id="16"/>
      <w:bookmarkEnd w:id="17"/>
      <w:r w:rsidR="00980545">
        <w:t xml:space="preserve"> </w:t>
      </w:r>
    </w:p>
    <w:p w14:paraId="77D505F6"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2A9ED" w14:textId="77777777" w:rsidR="00436858" w:rsidRPr="00C76386" w:rsidRDefault="00436858" w:rsidP="00174891">
      <w:pPr>
        <w:ind w:left="86" w:right="639"/>
        <w:rPr>
          <w:rFonts w:ascii="Calibri" w:hAnsi="Calibri"/>
        </w:rPr>
      </w:pPr>
    </w:p>
    <w:p w14:paraId="6B5551B0" w14:textId="77777777" w:rsidR="00A44F25" w:rsidRDefault="00AA3523" w:rsidP="00174891">
      <w:pPr>
        <w:ind w:left="86" w:right="639"/>
        <w:rPr>
          <w:rFonts w:ascii="Calibri" w:hAnsi="Calibri"/>
        </w:rPr>
      </w:pPr>
      <w:r>
        <w:rPr>
          <w:rFonts w:ascii="Calibri" w:hAnsi="Calibri"/>
        </w:rPr>
        <w:t>FIPEX</w:t>
      </w:r>
      <w:r w:rsidR="00436858" w:rsidRPr="00C76386">
        <w:rPr>
          <w:rFonts w:ascii="Calibri" w:hAnsi="Calibri"/>
        </w:rPr>
        <w:t xml:space="preserve"> </w:t>
      </w:r>
      <w:r>
        <w:rPr>
          <w:rFonts w:ascii="Calibri" w:hAnsi="Calibri"/>
        </w:rPr>
        <w:t>can be used with</w:t>
      </w:r>
      <w:r w:rsidR="00190EB9" w:rsidRPr="00C76386">
        <w:rPr>
          <w:rFonts w:ascii="Calibri" w:hAnsi="Calibri"/>
        </w:rPr>
        <w:t xml:space="preserve"> </w:t>
      </w:r>
      <w:r w:rsidR="000E7919">
        <w:rPr>
          <w:rFonts w:ascii="Calibri" w:hAnsi="Calibri"/>
        </w:rPr>
        <w:t xml:space="preserve">a hydrological dataset which is registered and modified </w:t>
      </w:r>
      <w:r w:rsidR="003A0D01">
        <w:rPr>
          <w:rFonts w:ascii="Calibri" w:hAnsi="Calibri"/>
        </w:rPr>
        <w:t xml:space="preserve">as a </w:t>
      </w:r>
      <w:r w:rsidR="003A0D01">
        <w:rPr>
          <w:rFonts w:ascii="Calibri" w:hAnsi="Calibri"/>
          <w:i/>
        </w:rPr>
        <w:t>geometric network</w:t>
      </w:r>
      <w:r w:rsidR="003A0D01">
        <w:rPr>
          <w:rFonts w:ascii="Calibri" w:hAnsi="Calibri"/>
        </w:rPr>
        <w:t xml:space="preserve"> </w:t>
      </w:r>
      <w:r w:rsidR="000E7919">
        <w:rPr>
          <w:rFonts w:ascii="Calibri" w:hAnsi="Calibri"/>
        </w:rPr>
        <w:t xml:space="preserve">by the </w:t>
      </w:r>
      <w:r>
        <w:rPr>
          <w:rFonts w:ascii="Calibri" w:hAnsi="Calibri"/>
        </w:rPr>
        <w:t xml:space="preserve">ESRI </w:t>
      </w:r>
      <w:r w:rsidR="000E7919">
        <w:rPr>
          <w:rFonts w:ascii="Calibri" w:hAnsi="Calibri"/>
        </w:rPr>
        <w:t>ArcGIS</w:t>
      </w:r>
      <w:r>
        <w:rPr>
          <w:rFonts w:ascii="Calibri" w:hAnsi="Calibri" w:cs="Calibri"/>
        </w:rPr>
        <w:t>™</w:t>
      </w:r>
      <w:r w:rsidR="000E7919">
        <w:rPr>
          <w:rFonts w:ascii="Calibri" w:hAnsi="Calibri"/>
        </w:rPr>
        <w:t xml:space="preserve"> program</w:t>
      </w:r>
      <w:r w:rsidR="000E7919">
        <w:rPr>
          <w:rFonts w:ascii="Calibri" w:hAnsi="Calibri"/>
          <w:i/>
        </w:rPr>
        <w:t xml:space="preserve">.  </w:t>
      </w:r>
      <w:r w:rsidR="000E7919" w:rsidRPr="000E7919">
        <w:rPr>
          <w:rFonts w:ascii="Calibri" w:hAnsi="Calibri"/>
        </w:rPr>
        <w:t>As such,</w:t>
      </w:r>
      <w:r w:rsidR="000E7919">
        <w:rPr>
          <w:rFonts w:ascii="Calibri" w:hAnsi="Calibri"/>
          <w:i/>
        </w:rPr>
        <w:t xml:space="preserve"> </w:t>
      </w:r>
      <w:r w:rsidR="000E7919">
        <w:rPr>
          <w:rFonts w:ascii="Calibri" w:hAnsi="Calibri"/>
        </w:rPr>
        <w:t xml:space="preserve">FIPEX requires the creation of a geometric network using the </w:t>
      </w:r>
      <w:r w:rsidR="000E7919" w:rsidRPr="00AA3523">
        <w:rPr>
          <w:rFonts w:ascii="Calibri" w:hAnsi="Calibri"/>
          <w:i/>
        </w:rPr>
        <w:t>Build Geometric Network Wizard</w:t>
      </w:r>
      <w:r w:rsidR="00760B64">
        <w:rPr>
          <w:rFonts w:ascii="Calibri" w:hAnsi="Calibri"/>
        </w:rPr>
        <w:t xml:space="preserve"> provided in the ArcCatalog</w:t>
      </w:r>
      <w:r>
        <w:rPr>
          <w:rFonts w:ascii="Calibri" w:hAnsi="Calibri" w:cs="Calibri"/>
        </w:rPr>
        <w:t>™</w:t>
      </w:r>
      <w:r w:rsidR="000E7919">
        <w:rPr>
          <w:rFonts w:ascii="Calibri" w:hAnsi="Calibri"/>
        </w:rPr>
        <w:t xml:space="preserve"> program (a part</w:t>
      </w:r>
      <w:r>
        <w:rPr>
          <w:rFonts w:ascii="Calibri" w:hAnsi="Calibri"/>
        </w:rPr>
        <w:t xml:space="preserve"> of the ArcGIS Desktop</w:t>
      </w:r>
      <w:r w:rsidR="00980545">
        <w:rPr>
          <w:rFonts w:ascii="Calibri" w:hAnsi="Calibri" w:cs="Calibri"/>
        </w:rPr>
        <w:t>™</w:t>
      </w:r>
      <w:r w:rsidR="002B2AA4">
        <w:rPr>
          <w:rFonts w:ascii="Calibri" w:hAnsi="Calibri"/>
        </w:rPr>
        <w:t xml:space="preserve"> s</w:t>
      </w:r>
      <w:r>
        <w:rPr>
          <w:rFonts w:ascii="Calibri" w:hAnsi="Calibri"/>
        </w:rPr>
        <w:t xml:space="preserve">uite).  </w:t>
      </w:r>
      <w:r w:rsidR="004655EC">
        <w:rPr>
          <w:rFonts w:ascii="Calibri" w:hAnsi="Calibri"/>
        </w:rPr>
        <w:t>The geometric network is used for 'tree' or dendritic networks -- for example, water distribution, power distribution, or river networks.</w:t>
      </w:r>
      <w:r w:rsidR="00980545">
        <w:rPr>
          <w:rFonts w:ascii="Calibri" w:hAnsi="Calibri"/>
        </w:rPr>
        <w:t xml:space="preserve">  </w:t>
      </w:r>
    </w:p>
    <w:p w14:paraId="01E575C7" w14:textId="3EDCA988" w:rsidR="00A44F25" w:rsidRDefault="00A44F25" w:rsidP="00174891">
      <w:pPr>
        <w:ind w:left="86" w:right="639"/>
        <w:rPr>
          <w:rFonts w:ascii="Calibri" w:hAnsi="Calibri"/>
        </w:rPr>
      </w:pPr>
    </w:p>
    <w:p w14:paraId="32609994" w14:textId="47FCE547" w:rsidR="00A44F25" w:rsidRDefault="00A44F25" w:rsidP="00174891">
      <w:pPr>
        <w:ind w:left="86" w:right="639"/>
        <w:rPr>
          <w:rFonts w:ascii="Calibri" w:hAnsi="Calibri"/>
        </w:rPr>
      </w:pPr>
      <w:r>
        <w:rPr>
          <w:noProof/>
        </w:rPr>
        <w:drawing>
          <wp:inline distT="0" distB="0" distL="0" distR="0" wp14:anchorId="4BF49FE0" wp14:editId="253D0AAA">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570" cy="3177540"/>
                    </a:xfrm>
                    <a:prstGeom prst="rect">
                      <a:avLst/>
                    </a:prstGeom>
                  </pic:spPr>
                </pic:pic>
              </a:graphicData>
            </a:graphic>
          </wp:inline>
        </w:drawing>
      </w:r>
    </w:p>
    <w:p w14:paraId="79885DDE" w14:textId="77777777" w:rsidR="00A44F25" w:rsidRDefault="00A44F25" w:rsidP="00174891">
      <w:pPr>
        <w:ind w:left="86" w:right="639"/>
        <w:rPr>
          <w:rFonts w:ascii="Calibri" w:hAnsi="Calibri"/>
        </w:rPr>
      </w:pPr>
    </w:p>
    <w:p w14:paraId="784DB0CD" w14:textId="59056410" w:rsidR="00E8099B" w:rsidRPr="004655EC" w:rsidRDefault="00980545" w:rsidP="00174891">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w:t>
      </w:r>
      <w:r w:rsidR="00A44F25">
        <w:rPr>
          <w:rFonts w:ascii="Calibri" w:hAnsi="Calibri"/>
        </w:rPr>
        <w:t>, used to create the network,</w:t>
      </w:r>
      <w:r>
        <w:rPr>
          <w:rFonts w:ascii="Calibri" w:hAnsi="Calibri"/>
        </w:rPr>
        <w:t xml:space="preserve"> is provided with the most basic ArcGIS Desktop</w:t>
      </w:r>
      <w:r w:rsidR="002B2AA4">
        <w:rPr>
          <w:rFonts w:ascii="Calibri" w:hAnsi="Calibri" w:cs="Calibri"/>
        </w:rPr>
        <w:t>™</w:t>
      </w:r>
      <w:r>
        <w:rPr>
          <w:rFonts w:ascii="Calibri" w:hAnsi="Calibri"/>
        </w:rPr>
        <w:t xml:space="preserve"> license and contains many tools to perform simple tasks such as network tracing and connectivity troubleshooting. </w:t>
      </w:r>
      <w:r w:rsidR="00386073">
        <w:rPr>
          <w:rFonts w:ascii="Calibri" w:hAnsi="Calibri"/>
        </w:rPr>
        <w:t xml:space="preserve">The geometric network model is </w:t>
      </w:r>
      <w:r w:rsidR="00386073" w:rsidRPr="004655EC">
        <w:rPr>
          <w:rFonts w:ascii="Calibri" w:hAnsi="Calibri"/>
          <w:i/>
        </w:rPr>
        <w:t>not</w:t>
      </w:r>
      <w:r w:rsidR="00386073">
        <w:rPr>
          <w:rFonts w:ascii="Calibri" w:hAnsi="Calibri"/>
        </w:rPr>
        <w:t xml:space="preserve"> the same as the network model provided by ArcGIS</w:t>
      </w:r>
      <w:r w:rsidR="00386073">
        <w:rPr>
          <w:rFonts w:ascii="Calibri" w:hAnsi="Calibri" w:cs="Calibri"/>
        </w:rPr>
        <w:t>™</w:t>
      </w:r>
      <w:r w:rsidR="00386073">
        <w:rPr>
          <w:rFonts w:ascii="Calibri" w:hAnsi="Calibri"/>
        </w:rPr>
        <w:t xml:space="preserve"> for use with the </w:t>
      </w:r>
      <w:r w:rsidR="00386073">
        <w:rPr>
          <w:rFonts w:ascii="Calibri" w:hAnsi="Calibri"/>
          <w:i/>
        </w:rPr>
        <w:t>Network Analyst</w:t>
      </w:r>
      <w:r w:rsidR="00386073">
        <w:rPr>
          <w:rFonts w:ascii="Calibri" w:hAnsi="Calibri" w:cs="Calibri"/>
          <w:i/>
        </w:rPr>
        <w:t>™</w:t>
      </w:r>
      <w:r w:rsidR="00386073">
        <w:rPr>
          <w:rFonts w:ascii="Calibri" w:hAnsi="Calibri"/>
          <w:i/>
        </w:rPr>
        <w:t xml:space="preserve"> </w:t>
      </w:r>
      <w:r w:rsidR="00386073">
        <w:rPr>
          <w:rFonts w:ascii="Calibri" w:hAnsi="Calibri"/>
        </w:rPr>
        <w:t xml:space="preserve">extension which is used primarily for road network analysis and routing (an upgrade / add-in requiring an additional purchase from ESRI).  </w:t>
      </w:r>
      <w:r w:rsidR="004655EC">
        <w:rPr>
          <w:rFonts w:ascii="Calibri" w:hAnsi="Calibri"/>
        </w:rPr>
        <w:t xml:space="preserve">    </w:t>
      </w:r>
    </w:p>
    <w:p w14:paraId="5784A228" w14:textId="77777777" w:rsidR="00E8099B" w:rsidRDefault="00E8099B" w:rsidP="00174891">
      <w:pPr>
        <w:ind w:left="86" w:right="639"/>
        <w:rPr>
          <w:rFonts w:ascii="Calibri" w:hAnsi="Calibri"/>
        </w:rPr>
      </w:pPr>
    </w:p>
    <w:p w14:paraId="164DB1C6" w14:textId="77777777" w:rsidR="004655EC" w:rsidRDefault="004655EC" w:rsidP="00174891">
      <w:pPr>
        <w:ind w:left="86" w:right="639"/>
        <w:rPr>
          <w:rFonts w:ascii="Calibri" w:hAnsi="Calibri"/>
        </w:rPr>
      </w:pPr>
      <w:r>
        <w:rPr>
          <w:rFonts w:ascii="Calibri" w:hAnsi="Calibri"/>
        </w:rPr>
        <w:t>To create a geometric network requires a second-tier ArcGIS</w:t>
      </w:r>
      <w:r w:rsidR="002B2AA4">
        <w:rPr>
          <w:rFonts w:ascii="Calibri" w:hAnsi="Calibri" w:cs="Calibri"/>
        </w:rPr>
        <w:t>™</w:t>
      </w:r>
      <w:r>
        <w:rPr>
          <w:rFonts w:ascii="Calibri" w:hAnsi="Calibri"/>
        </w:rPr>
        <w:t xml:space="preserve"> license:</w:t>
      </w:r>
    </w:p>
    <w:p w14:paraId="3DA9B938" w14:textId="77777777" w:rsidR="004655EC" w:rsidRDefault="004655EC" w:rsidP="004655EC">
      <w:pPr>
        <w:ind w:left="810" w:right="639"/>
        <w:rPr>
          <w:rFonts w:ascii="Calibri" w:hAnsi="Calibri"/>
        </w:rPr>
      </w:pPr>
    </w:p>
    <w:p w14:paraId="33336D57" w14:textId="77777777" w:rsidR="004655EC" w:rsidRDefault="004655EC" w:rsidP="004655EC">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6F66DD5" w14:textId="77777777" w:rsidR="00B2725C" w:rsidRDefault="00B2725C" w:rsidP="004655EC">
      <w:pPr>
        <w:ind w:left="810" w:right="639"/>
        <w:rPr>
          <w:rFonts w:ascii="Arial" w:hAnsi="Arial" w:cs="Arial"/>
          <w:color w:val="4D4D4D"/>
          <w:sz w:val="20"/>
          <w:szCs w:val="20"/>
          <w:shd w:val="clear" w:color="auto" w:fill="FFFFFF"/>
        </w:rPr>
      </w:pPr>
    </w:p>
    <w:p w14:paraId="46E06C4E" w14:textId="77777777" w:rsidR="004655EC" w:rsidRDefault="004655EC" w:rsidP="00174891">
      <w:pPr>
        <w:ind w:left="86" w:right="639"/>
        <w:rPr>
          <w:rFonts w:ascii="Calibri" w:hAnsi="Calibri"/>
        </w:rPr>
      </w:pPr>
      <w:r>
        <w:rPr>
          <w:rFonts w:ascii="Calibri" w:hAnsi="Calibri"/>
        </w:rPr>
        <w:t>For more information on geometric network creation, editing, and troubleshooting:</w:t>
      </w:r>
    </w:p>
    <w:p w14:paraId="2AA7C3B4" w14:textId="77777777" w:rsidR="004655EC" w:rsidRDefault="004655EC" w:rsidP="00174891">
      <w:pPr>
        <w:ind w:left="86" w:right="639"/>
        <w:rPr>
          <w:rFonts w:ascii="Calibri" w:hAnsi="Calibri"/>
        </w:rPr>
      </w:pPr>
      <w:r w:rsidRPr="004655EC">
        <w:rPr>
          <w:rFonts w:ascii="Calibri" w:hAnsi="Calibri"/>
        </w:rPr>
        <w:t>http://resources.arcgis.com/en/help/main/10.1/index.html#//002r00000008000000</w:t>
      </w:r>
    </w:p>
    <w:p w14:paraId="010BA24B" w14:textId="77777777" w:rsidR="004655EC" w:rsidRDefault="004655EC" w:rsidP="00174891">
      <w:pPr>
        <w:ind w:left="86" w:right="639"/>
        <w:rPr>
          <w:rFonts w:ascii="Calibri" w:hAnsi="Calibri"/>
        </w:rPr>
      </w:pPr>
      <w:r w:rsidRPr="004655EC">
        <w:rPr>
          <w:rFonts w:ascii="Calibri" w:hAnsi="Calibri"/>
        </w:rPr>
        <w:t>http://resources.arcgis.com/en/help/main/10.1/index.html#//00170000015t000000</w:t>
      </w:r>
    </w:p>
    <w:p w14:paraId="365DB8D1" w14:textId="2201F4F9" w:rsidR="004655EC" w:rsidRDefault="001854C9" w:rsidP="00462BED">
      <w:pPr>
        <w:pStyle w:val="Heading1"/>
      </w:pPr>
      <w:r w:rsidRPr="00DD64C7">
        <w:t>4. The Dendritic Connectivity Index</w:t>
      </w:r>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05233DD5"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Pr>
          <w:rStyle w:val="FootnoteReference"/>
          <w:rFonts w:ascii="Calibri" w:hAnsi="Calibri"/>
        </w:rPr>
        <w:footnoteReference w:id="1"/>
      </w:r>
      <w:r>
        <w:rPr>
          <w:rFonts w:ascii="Calibri" w:hAnsi="Calibri"/>
        </w:rPr>
        <w:t xml:space="preserve">. The framework calculates the expected connectivity of a river system given the barriers present, barrier passability, barrier type, habitat and river quantity. The DCI comes in several ‘flavours’: </w:t>
      </w:r>
    </w:p>
    <w:p w14:paraId="2572786E" w14:textId="55200C4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diadromous (DCI</w:t>
      </w:r>
      <w:r w:rsidRPr="00DD64C7">
        <w:rPr>
          <w:rFonts w:ascii="Calibri" w:hAnsi="Calibri"/>
          <w:b/>
          <w:bCs/>
          <w:vertAlign w:val="subscript"/>
        </w:rPr>
        <w:t>d</w:t>
      </w:r>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potamodromous (DCI</w:t>
      </w:r>
      <w:r w:rsidRPr="00DD64C7">
        <w:rPr>
          <w:rFonts w:ascii="Calibri" w:hAnsi="Calibri"/>
          <w:b/>
          <w:bCs/>
          <w:vertAlign w:val="subscript"/>
        </w:rPr>
        <w:t>p</w:t>
      </w:r>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18" w:name="River_Networks_in_GIS_17035870"/>
      <w:bookmarkStart w:id="19" w:name="_Toc343038079"/>
      <w:bookmarkEnd w:id="18"/>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095" cy="3844910"/>
                    </a:xfrm>
                    <a:prstGeom prst="rect">
                      <a:avLst/>
                    </a:prstGeom>
                  </pic:spPr>
                </pic:pic>
              </a:graphicData>
            </a:graphic>
          </wp:inline>
        </w:drawing>
      </w:r>
    </w:p>
    <w:p w14:paraId="27AF22E3" w14:textId="2EBA3E4D"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A9124E">
        <w:rPr>
          <w:noProof/>
        </w:rPr>
        <w:t>1</w:t>
      </w:r>
      <w:r>
        <w:fldChar w:fldCharType="end"/>
      </w:r>
      <w:r>
        <w:t>: From 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64729086" w14:textId="367E0789" w:rsidR="00490E51" w:rsidRDefault="00490E51" w:rsidP="00490E51">
      <w:pPr>
        <w:pStyle w:val="Heading2"/>
      </w:pPr>
      <w:r>
        <w:t>The Linkage Between FIPEX and R</w:t>
      </w:r>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An important aspect to FIPEX / DCI is that during calculation of the DCI</w:t>
      </w:r>
      <w:r w:rsidRPr="00490E51">
        <w:rPr>
          <w:vertAlign w:val="subscript"/>
          <w:lang w:val="en-US"/>
        </w:rPr>
        <w:t>p</w:t>
      </w:r>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xml:space="preserve">. To deal with the ‘combinatorial explosion’, our approach simplifies the network to the bare minimum number of nodes and edges. We do this in different ways depending on the ‘flavour’ of DCI calculated. </w:t>
      </w:r>
    </w:p>
    <w:p w14:paraId="6664A186" w14:textId="4EF31A98" w:rsidR="00E91A24" w:rsidRDefault="00E91A24" w:rsidP="00E91A24">
      <w:pPr>
        <w:keepNext/>
      </w:pPr>
      <w:r>
        <w:rPr>
          <w:noProof/>
        </w:rPr>
        <w:drawing>
          <wp:inline distT="0" distB="0" distL="0" distR="0" wp14:anchorId="5F500798" wp14:editId="73850566">
            <wp:extent cx="5957570" cy="29533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2953385"/>
                    </a:xfrm>
                    <a:prstGeom prst="rect">
                      <a:avLst/>
                    </a:prstGeom>
                  </pic:spPr>
                </pic:pic>
              </a:graphicData>
            </a:graphic>
          </wp:inline>
        </w:drawing>
      </w:r>
    </w:p>
    <w:p w14:paraId="6253CC8F" w14:textId="2374F2BB"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A9124E">
        <w:rPr>
          <w:noProof/>
        </w:rPr>
        <w:t>2</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77777777" w:rsidR="00A9124E" w:rsidRDefault="00A9124E" w:rsidP="00A9124E">
      <w:pPr>
        <w:keepNext/>
      </w:pPr>
      <w:r>
        <w:rPr>
          <w:noProof/>
        </w:rPr>
        <w:drawing>
          <wp:inline distT="0" distB="0" distL="0" distR="0" wp14:anchorId="26BF108D" wp14:editId="35B904C4">
            <wp:extent cx="5957570" cy="31699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7570" cy="3169920"/>
                    </a:xfrm>
                    <a:prstGeom prst="rect">
                      <a:avLst/>
                    </a:prstGeom>
                  </pic:spPr>
                </pic:pic>
              </a:graphicData>
            </a:graphic>
          </wp:inline>
        </w:drawing>
      </w:r>
    </w:p>
    <w:p w14:paraId="5446DB56" w14:textId="11C17D09"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Default="00490E51" w:rsidP="00DF7D10">
      <w:pPr>
        <w:rPr>
          <w:lang w:val="en-US"/>
        </w:rPr>
      </w:pPr>
      <w:r>
        <w:rPr>
          <w:lang w:val="en-US"/>
        </w:rPr>
        <w:t xml:space="preserve">Another important consideration is that the tables written by FIPEX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7418" cy="1671523"/>
                    </a:xfrm>
                    <a:prstGeom prst="rect">
                      <a:avLst/>
                    </a:prstGeom>
                  </pic:spPr>
                </pic:pic>
              </a:graphicData>
            </a:graphic>
          </wp:inline>
        </w:drawing>
      </w:r>
    </w:p>
    <w:p w14:paraId="320A2477" w14:textId="5CE80726"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A9124E">
        <w:rPr>
          <w:noProof/>
        </w:rPr>
        <w:t>4</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77777777" w:rsidR="002D3654" w:rsidRDefault="009C782C" w:rsidP="009154F4">
      <w:pPr>
        <w:pStyle w:val="Heading1"/>
        <w:rPr>
          <w:lang w:val="en-CA"/>
        </w:rPr>
      </w:pPr>
      <w:bookmarkStart w:id="20" w:name="_4._Tool_Installation"/>
      <w:bookmarkStart w:id="21" w:name="_Toc52020073"/>
      <w:bookmarkEnd w:id="20"/>
      <w:r>
        <w:rPr>
          <w:lang w:val="en-US"/>
        </w:rPr>
        <w:t xml:space="preserve">4. </w:t>
      </w:r>
      <w:r w:rsidR="002D3654" w:rsidRPr="00A70226">
        <w:t>Tool Installation</w:t>
      </w:r>
      <w:bookmarkEnd w:id="19"/>
      <w:bookmarkEnd w:id="21"/>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2" w:name="_Toc343038080"/>
      <w:bookmarkStart w:id="23" w:name="_Toc52020074"/>
      <w:r w:rsidRPr="00980545">
        <w:t>L</w:t>
      </w:r>
      <w:r w:rsidR="00AB63AF">
        <w:rPr>
          <w:lang w:val="en-US"/>
        </w:rPr>
        <w:t>icense</w:t>
      </w:r>
      <w:bookmarkEnd w:id="22"/>
      <w:bookmarkEnd w:id="23"/>
    </w:p>
    <w:p w14:paraId="702C88A5" w14:textId="11903F39"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F91C07">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4" w:name="_Toc343038082"/>
      <w:bookmarkStart w:id="25" w:name="_Toc52020075"/>
      <w:r>
        <w:rPr>
          <w:lang w:val="en-US"/>
        </w:rPr>
        <w:t>Software Requirements</w:t>
      </w:r>
      <w:bookmarkEnd w:id="24"/>
      <w:bookmarkEnd w:id="25"/>
    </w:p>
    <w:p w14:paraId="4DFBCB19" w14:textId="4F1585A6"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649D5CC9" w:rsidR="00AB63AF" w:rsidRPr="00F91C07" w:rsidRDefault="00AB63AF" w:rsidP="00B964A2">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6" w:name="_Toc343038083"/>
      <w:bookmarkStart w:id="27" w:name="_Toc52020076"/>
      <w:r>
        <w:rPr>
          <w:lang w:val="en-US"/>
        </w:rPr>
        <w:t>Hardware Requirements</w:t>
      </w:r>
      <w:bookmarkEnd w:id="26"/>
      <w:bookmarkEnd w:id="27"/>
    </w:p>
    <w:p w14:paraId="6A4DD15D" w14:textId="273926A7" w:rsidR="00AB63AF" w:rsidRDefault="00AB63AF" w:rsidP="00B964A2">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B964A2">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B964A2">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28" w:name="_Toc343038084"/>
      <w:bookmarkStart w:id="29" w:name="_Toc52020077"/>
      <w:r>
        <w:rPr>
          <w:lang w:val="en-US"/>
        </w:rPr>
        <w:t>Prerequisites</w:t>
      </w:r>
      <w:bookmarkEnd w:id="28"/>
      <w:bookmarkEnd w:id="29"/>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B964A2">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B964A2">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B964A2">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30" w:name="_Toc52020078"/>
      <w:bookmarkStart w:id="31" w:name="_Toc343038085"/>
      <w:commentRangeStart w:id="32"/>
      <w:r>
        <w:rPr>
          <w:lang w:val="en-CA"/>
        </w:rPr>
        <w:t>Downloading FIPEX</w:t>
      </w:r>
      <w:bookmarkEnd w:id="30"/>
      <w:commentRangeEnd w:id="32"/>
      <w:r w:rsidR="003634D7">
        <w:rPr>
          <w:rStyle w:val="CommentReference"/>
          <w:rFonts w:ascii="Times New Roman" w:hAnsi="Times New Roman" w:cs="Times New Roman"/>
          <w:b w:val="0"/>
          <w:bCs w:val="0"/>
          <w:i w:val="0"/>
          <w:iCs w:val="0"/>
          <w:lang w:val="en-CA" w:eastAsia="en-CA"/>
        </w:rPr>
        <w:commentReference w:id="32"/>
      </w:r>
    </w:p>
    <w:p w14:paraId="67132DEC" w14:textId="77777777" w:rsidR="00386FF9" w:rsidRDefault="00F91C07" w:rsidP="00F91C07">
      <w:r>
        <w:rPr>
          <w:rFonts w:asciiTheme="minorHAnsi" w:hAnsiTheme="minorHAnsi"/>
          <w:lang w:eastAsia="ru-RU"/>
        </w:rPr>
        <w:t xml:space="preserve">FIPEX is distributed via </w:t>
      </w:r>
      <w:r w:rsidR="00386FF9">
        <w:rPr>
          <w:rFonts w:asciiTheme="minorHAnsi" w:hAnsiTheme="minorHAnsi"/>
          <w:lang w:eastAsia="ru-RU"/>
        </w:rPr>
        <w:t xml:space="preserve">the website </w:t>
      </w:r>
      <w:hyperlink r:id="rId21" w:tgtFrame="_blank" w:history="1">
        <w:r w:rsidR="00386FF9">
          <w:rPr>
            <w:rStyle w:val="Hyperlink"/>
            <w:rFonts w:ascii="Calibri" w:hAnsi="Calibri" w:cs="Calibri"/>
            <w:color w:val="1155CC"/>
            <w:shd w:val="clear" w:color="auto" w:fill="FFFFFF"/>
          </w:rPr>
          <w:t>https://goldford.github.io/FIPEX_with_DCI_Website/</w:t>
        </w:r>
      </w:hyperlink>
      <w:r w:rsidR="00386FF9">
        <w:t xml:space="preserve"> where the downloadable ZIP file can be found by clicking on “Download FIPEX for ArcMap.zip”. </w:t>
      </w:r>
    </w:p>
    <w:p w14:paraId="4E4BBB3C" w14:textId="1BD41362" w:rsidR="00386FF9" w:rsidRDefault="00386FF9" w:rsidP="00F91C07">
      <w:r>
        <w:rPr>
          <w:noProof/>
        </w:rPr>
        <mc:AlternateContent>
          <mc:Choice Requires="wps">
            <w:drawing>
              <wp:anchor distT="0" distB="0" distL="114300" distR="114300" simplePos="0" relativeHeight="251677696" behindDoc="0" locked="0" layoutInCell="1" allowOverlap="1" wp14:anchorId="31F85E29" wp14:editId="4C5CDAC4">
                <wp:simplePos x="0" y="0"/>
                <wp:positionH relativeFrom="column">
                  <wp:posOffset>2827020</wp:posOffset>
                </wp:positionH>
                <wp:positionV relativeFrom="paragraph">
                  <wp:posOffset>2769870</wp:posOffset>
                </wp:positionV>
                <wp:extent cx="1708150" cy="412750"/>
                <wp:effectExtent l="19050" t="19050" r="44450" b="44450"/>
                <wp:wrapNone/>
                <wp:docPr id="130" name="Rectangle 130"/>
                <wp:cNvGraphicFramePr/>
                <a:graphic xmlns:a="http://schemas.openxmlformats.org/drawingml/2006/main">
                  <a:graphicData uri="http://schemas.microsoft.com/office/word/2010/wordprocessingShape">
                    <wps:wsp>
                      <wps:cNvSpPr/>
                      <wps:spPr>
                        <a:xfrm>
                          <a:off x="0" y="0"/>
                          <a:ext cx="1708150" cy="4127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6451C" id="Rectangle 130" o:spid="_x0000_s1026" style="position:absolute;margin-left:222.6pt;margin-top:218.1pt;width:134.5pt;height:3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" filled="f" strokecolor="red" strokeweight="4.5pt"/>
            </w:pict>
          </mc:Fallback>
        </mc:AlternateContent>
      </w:r>
      <w:r>
        <w:rPr>
          <w:noProof/>
        </w:rPr>
        <w:drawing>
          <wp:inline distT="0" distB="0" distL="0" distR="0" wp14:anchorId="283553CA" wp14:editId="625E3D56">
            <wp:extent cx="5957570" cy="4131310"/>
            <wp:effectExtent l="0" t="0" r="5080"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7570" cy="4131310"/>
                    </a:xfrm>
                    <a:prstGeom prst="rect">
                      <a:avLst/>
                    </a:prstGeom>
                  </pic:spPr>
                </pic:pic>
              </a:graphicData>
            </a:graphic>
          </wp:inline>
        </w:drawing>
      </w:r>
    </w:p>
    <w:p w14:paraId="34FE7581" w14:textId="42FA6371" w:rsidR="001630B9" w:rsidRDefault="00BB0B0D" w:rsidP="00F91C07">
      <w:pPr>
        <w:rPr>
          <w:rFonts w:asciiTheme="minorHAnsi" w:hAnsiTheme="minorHAnsi"/>
          <w:lang w:eastAsia="ru-RU"/>
        </w:rPr>
      </w:pPr>
      <w:r>
        <w:t>Users can also optionally access a</w:t>
      </w:r>
      <w:r w:rsidR="00386FF9">
        <w:t>dditional files including th</w:t>
      </w:r>
      <w:r>
        <w:t>e</w:t>
      </w:r>
      <w:r w:rsidR="00386FF9">
        <w:t xml:space="preserve"> FIPEX and the DCI repository</w:t>
      </w:r>
      <w:r>
        <w:t>, including the souce code</w:t>
      </w:r>
      <w:r w:rsidR="00386FF9">
        <w:t xml:space="preserve"> </w:t>
      </w:r>
      <w:r>
        <w:t>via</w:t>
      </w:r>
      <w:r w:rsidR="00386FF9">
        <w:t xml:space="preserve"> </w:t>
      </w:r>
      <w:r w:rsidR="00F91C07">
        <w:rPr>
          <w:rFonts w:asciiTheme="minorHAnsi" w:hAnsiTheme="minorHAnsi"/>
          <w:lang w:eastAsia="ru-RU"/>
        </w:rPr>
        <w:t>GitHub</w:t>
      </w:r>
      <w:r w:rsidR="001630B9">
        <w:rPr>
          <w:rFonts w:asciiTheme="minorHAnsi" w:hAnsiTheme="minorHAnsi"/>
          <w:lang w:eastAsia="ru-RU"/>
        </w:rPr>
        <w:t xml:space="preserve"> </w:t>
      </w:r>
      <w:r w:rsidR="00386FF9">
        <w:rPr>
          <w:rFonts w:asciiTheme="minorHAnsi" w:hAnsiTheme="minorHAnsi"/>
          <w:lang w:eastAsia="ru-RU"/>
        </w:rPr>
        <w:t>at</w:t>
      </w:r>
      <w:r>
        <w:rPr>
          <w:rFonts w:asciiTheme="minorHAnsi" w:hAnsiTheme="minorHAnsi"/>
          <w:lang w:eastAsia="ru-RU"/>
        </w:rPr>
        <w:t xml:space="preserve"> </w:t>
      </w:r>
      <w:r w:rsidRPr="00D861E7">
        <w:t>https://github.com/goldford/FIPEX-with-the-DCI-10.4/</w:t>
      </w:r>
      <w:r>
        <w:rPr>
          <w:rFonts w:asciiTheme="minorHAnsi" w:hAnsiTheme="minorHAnsi"/>
          <w:lang w:eastAsia="ru-RU"/>
        </w:rPr>
        <w:t>.</w:t>
      </w:r>
    </w:p>
    <w:p w14:paraId="43E1208E" w14:textId="12FAC9E0" w:rsidR="006668C5" w:rsidRDefault="006668C5" w:rsidP="00F91C07">
      <w:pPr>
        <w:rPr>
          <w:rFonts w:asciiTheme="minorHAnsi" w:hAnsiTheme="minorHAnsi"/>
          <w:lang w:eastAsia="ru-RU"/>
        </w:rPr>
      </w:pPr>
    </w:p>
    <w:p w14:paraId="5FE6989A" w14:textId="1AC5BF25" w:rsidR="00F91C07" w:rsidRDefault="00F91C07">
      <w:pPr>
        <w:rPr>
          <w:rFonts w:asciiTheme="minorHAnsi" w:hAnsiTheme="minorHAnsi"/>
          <w:lang w:eastAsia="ru-RU"/>
        </w:rPr>
      </w:pPr>
      <w:r>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0455D7C" w14:textId="18324A27" w:rsidR="00A82112" w:rsidRDefault="00A82112" w:rsidP="00F91C07">
      <w:pPr>
        <w:rPr>
          <w:rFonts w:asciiTheme="minorHAnsi" w:hAnsiTheme="minorHAnsi"/>
          <w:lang w:eastAsia="ru-RU"/>
        </w:rPr>
      </w:pPr>
      <w:r>
        <w:rPr>
          <w:rFonts w:asciiTheme="minorHAnsi" w:hAnsiTheme="minorHAnsi"/>
          <w:lang w:eastAsia="ru-RU"/>
        </w:rPr>
        <w:t>2.</w:t>
      </w:r>
      <w:r w:rsidR="00386FF9">
        <w:rPr>
          <w:rFonts w:asciiTheme="minorHAnsi" w:hAnsiTheme="minorHAnsi"/>
          <w:lang w:eastAsia="ru-RU"/>
        </w:rPr>
        <w:t xml:space="preserve"> </w:t>
      </w:r>
      <w:r>
        <w:rPr>
          <w:rFonts w:asciiTheme="minorHAnsi" w:hAnsiTheme="minorHAnsi"/>
          <w:lang w:eastAsia="ru-RU"/>
        </w:rPr>
        <w:t xml:space="preserve"> </w:t>
      </w:r>
      <w:r w:rsidR="00386FF9">
        <w:rPr>
          <w:rFonts w:asciiTheme="minorHAnsi" w:hAnsiTheme="minorHAnsi"/>
          <w:lang w:eastAsia="ru-RU"/>
        </w:rPr>
        <w:t>Once the ZIP file is downloaded, p</w:t>
      </w:r>
      <w:r>
        <w:rPr>
          <w:rFonts w:asciiTheme="minorHAnsi" w:hAnsiTheme="minorHAnsi"/>
          <w:lang w:eastAsia="ru-RU"/>
        </w:rPr>
        <w:t xml:space="preserve">lace the </w:t>
      </w:r>
      <w:r w:rsidR="00386FF9">
        <w:rPr>
          <w:rFonts w:asciiTheme="minorHAnsi" w:hAnsiTheme="minorHAnsi"/>
          <w:lang w:eastAsia="ru-RU"/>
        </w:rPr>
        <w:t>ZIP</w:t>
      </w:r>
      <w:r>
        <w:rPr>
          <w:rFonts w:asciiTheme="minorHAnsi" w:hAnsiTheme="minorHAnsi"/>
          <w:lang w:eastAsia="ru-RU"/>
        </w:rPr>
        <w:t xml:space="preserve">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3" w:name="_Toc52020079"/>
      <w:r w:rsidRPr="00470FAA">
        <w:t xml:space="preserve">Installing </w:t>
      </w:r>
      <w:r w:rsidR="004655EC">
        <w:t>FIPEX</w:t>
      </w:r>
      <w:bookmarkEnd w:id="33"/>
      <w:r w:rsidRPr="00470FAA">
        <w:t xml:space="preserve"> </w:t>
      </w:r>
      <w:bookmarkEnd w:id="31"/>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4F1700A9" w:rsidR="002D3654" w:rsidRPr="00D861E7" w:rsidRDefault="00A82112" w:rsidP="00D861E7">
      <w:pPr>
        <w:pStyle w:val="ListParagraph"/>
        <w:numPr>
          <w:ilvl w:val="0"/>
          <w:numId w:val="24"/>
        </w:numPr>
        <w:ind w:right="639"/>
        <w:rPr>
          <w:rFonts w:ascii="Calibri" w:hAnsi="Calibri"/>
          <w:lang w:val="en-US"/>
        </w:rPr>
      </w:pPr>
      <w:r w:rsidRPr="00D861E7">
        <w:rPr>
          <w:rFonts w:ascii="Calibri" w:hAnsi="Calibri"/>
          <w:lang w:val="en-US"/>
        </w:rPr>
        <w:t>Ensure you have downloaded and unzipped the files (see previous section)</w:t>
      </w:r>
      <w:r w:rsidR="00852691">
        <w:rPr>
          <w:rFonts w:ascii="Calibri" w:hAnsi="Calibri"/>
          <w:lang w:val="en-US"/>
        </w:rPr>
        <w:t>.</w:t>
      </w:r>
    </w:p>
    <w:p w14:paraId="6417A9BB" w14:textId="7F81F982"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1BED915F" wp14:editId="00D11C04">
            <wp:extent cx="5957570" cy="1623060"/>
            <wp:effectExtent l="0" t="0" r="508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57570" cy="1623060"/>
                    </a:xfrm>
                    <a:prstGeom prst="rect">
                      <a:avLst/>
                    </a:prstGeom>
                  </pic:spPr>
                </pic:pic>
              </a:graphicData>
            </a:graphic>
          </wp:inline>
        </w:drawing>
      </w:r>
    </w:p>
    <w:p w14:paraId="5A66AC54" w14:textId="61618024" w:rsidR="007E3BF5" w:rsidRPr="00D861E7" w:rsidRDefault="007E3BF5" w:rsidP="00D861E7">
      <w:pPr>
        <w:pStyle w:val="ListParagraph"/>
        <w:numPr>
          <w:ilvl w:val="0"/>
          <w:numId w:val="24"/>
        </w:numPr>
        <w:ind w:right="639"/>
        <w:rPr>
          <w:rFonts w:ascii="Calibri" w:hAnsi="Calibri"/>
          <w:b/>
          <w:lang w:val="en-US"/>
        </w:rPr>
      </w:pPr>
      <w:r w:rsidRPr="00D861E7">
        <w:rPr>
          <w:rFonts w:ascii="Calibri" w:hAnsi="Calibri"/>
          <w:lang w:val="en-US"/>
        </w:rPr>
        <w:t xml:space="preserve">Open </w:t>
      </w:r>
      <w:r w:rsidRPr="00D861E7">
        <w:rPr>
          <w:rFonts w:ascii="Calibri" w:hAnsi="Calibri"/>
          <w:b/>
          <w:lang w:val="en-US"/>
        </w:rPr>
        <w:t>ArcMap</w:t>
      </w:r>
    </w:p>
    <w:p w14:paraId="197AF5CD" w14:textId="37A2A8FC" w:rsidR="007E3BF5" w:rsidRPr="00D861E7" w:rsidRDefault="007E3BF5" w:rsidP="007E3BF5">
      <w:pPr>
        <w:pStyle w:val="ListParagraph"/>
        <w:numPr>
          <w:ilvl w:val="0"/>
          <w:numId w:val="24"/>
        </w:numPr>
        <w:ind w:right="639"/>
        <w:rPr>
          <w:rFonts w:ascii="Calibri" w:hAnsi="Calibri"/>
          <w:lang w:val="en-US"/>
        </w:rPr>
      </w:pPr>
      <w:r w:rsidRPr="007E3BF5">
        <w:rPr>
          <w:rFonts w:ascii="Calibri" w:hAnsi="Calibri"/>
          <w:lang w:val="en-US"/>
        </w:rPr>
        <w:t xml:space="preserve">Go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p>
    <w:p w14:paraId="7639A250" w14:textId="2617DC97" w:rsidR="007E3BF5" w:rsidRPr="008A11EF" w:rsidRDefault="007E3BF5">
      <w:pPr>
        <w:pStyle w:val="ListParagraph"/>
        <w:numPr>
          <w:ilvl w:val="0"/>
          <w:numId w:val="24"/>
        </w:numPr>
        <w:ind w:right="639"/>
        <w:rPr>
          <w:rFonts w:ascii="Calibri" w:hAnsi="Calibri"/>
          <w:bCs/>
          <w:lang w:val="en-US"/>
        </w:rPr>
      </w:pPr>
      <w:r w:rsidRPr="002B52F9">
        <w:rPr>
          <w:rFonts w:ascii="Calibri" w:hAnsi="Calibri"/>
          <w:lang w:val="en-US"/>
        </w:rPr>
        <w:t xml:space="preserve">Look at second tab </w:t>
      </w:r>
      <w:r w:rsidRPr="002B52F9">
        <w:rPr>
          <w:rFonts w:ascii="Calibri" w:hAnsi="Calibri"/>
          <w:b/>
          <w:lang w:val="en-US"/>
        </w:rPr>
        <w:t>'Options'</w:t>
      </w:r>
      <w:r w:rsidRPr="002B52F9">
        <w:rPr>
          <w:rFonts w:ascii="Calibri" w:hAnsi="Calibri"/>
          <w:lang w:val="en-US"/>
        </w:rPr>
        <w:t xml:space="preserve">: check that </w:t>
      </w:r>
      <w:r w:rsidRPr="002B52F9">
        <w:rPr>
          <w:rFonts w:ascii="Calibri" w:hAnsi="Calibri"/>
          <w:b/>
          <w:lang w:val="en-US"/>
        </w:rPr>
        <w:t>'load all add-ins without restrictions'</w:t>
      </w:r>
      <w:r w:rsidRPr="002B52F9">
        <w:rPr>
          <w:rFonts w:ascii="Calibri" w:hAnsi="Calibri"/>
          <w:lang w:val="en-US"/>
        </w:rPr>
        <w:t xml:space="preserve"> is checked. Click </w:t>
      </w:r>
      <w:r w:rsidRPr="002B52F9">
        <w:rPr>
          <w:rFonts w:ascii="Calibri" w:hAnsi="Calibri"/>
          <w:b/>
          <w:lang w:val="en-US"/>
        </w:rPr>
        <w:t xml:space="preserve">'Add Folder…' </w:t>
      </w:r>
      <w:r w:rsidRPr="002B52F9">
        <w:rPr>
          <w:rFonts w:ascii="Calibri" w:hAnsi="Calibri"/>
          <w:bCs/>
          <w:lang w:val="en-US"/>
        </w:rPr>
        <w:t xml:space="preserve">and select the FIPEX </w:t>
      </w:r>
      <w:r>
        <w:rPr>
          <w:rFonts w:ascii="Calibri" w:hAnsi="Calibri"/>
          <w:bCs/>
          <w:lang w:val="en-US"/>
        </w:rPr>
        <w:t>Add-in folder.</w:t>
      </w:r>
    </w:p>
    <w:p w14:paraId="7D353542" w14:textId="027D61CD"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76A34FCE" wp14:editId="7239860C">
            <wp:extent cx="5124713" cy="3822896"/>
            <wp:effectExtent l="0" t="0" r="0" b="0"/>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24713" cy="3822896"/>
                    </a:xfrm>
                    <a:prstGeom prst="rect">
                      <a:avLst/>
                    </a:prstGeom>
                  </pic:spPr>
                </pic:pic>
              </a:graphicData>
            </a:graphic>
          </wp:inline>
        </w:drawing>
      </w:r>
    </w:p>
    <w:p w14:paraId="1F1DB58A" w14:textId="2A88A029"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73ADE8A6" wp14:editId="71C31805">
            <wp:extent cx="2844946" cy="26671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25">
                      <a:extLst>
                        <a:ext uri="{28A0092B-C50C-407E-A947-70E740481C1C}">
                          <a14:useLocalDpi xmlns:a14="http://schemas.microsoft.com/office/drawing/2010/main" val="0"/>
                        </a:ext>
                      </a:extLst>
                    </a:blip>
                    <a:stretch>
                      <a:fillRect/>
                    </a:stretch>
                  </pic:blipFill>
                  <pic:spPr>
                    <a:xfrm>
                      <a:off x="0" y="0"/>
                      <a:ext cx="2844946" cy="266714"/>
                    </a:xfrm>
                    <a:prstGeom prst="rect">
                      <a:avLst/>
                    </a:prstGeom>
                  </pic:spPr>
                </pic:pic>
              </a:graphicData>
            </a:graphic>
          </wp:inline>
        </w:drawing>
      </w:r>
    </w:p>
    <w:p w14:paraId="284F3ADE" w14:textId="45FC7D38" w:rsidR="007E3BF5" w:rsidRDefault="007E3BF5" w:rsidP="007E3BF5">
      <w:pPr>
        <w:pStyle w:val="ListParagraph"/>
        <w:numPr>
          <w:ilvl w:val="0"/>
          <w:numId w:val="24"/>
        </w:numPr>
        <w:ind w:right="639"/>
        <w:rPr>
          <w:rFonts w:ascii="Calibri" w:hAnsi="Calibri"/>
          <w:lang w:val="en-US"/>
        </w:rPr>
      </w:pPr>
      <w:r w:rsidRPr="00D861E7">
        <w:rPr>
          <w:rFonts w:ascii="Calibri" w:hAnsi="Calibri"/>
          <w:lang w:val="en-US"/>
        </w:rPr>
        <w:t xml:space="preserve">Go to </w:t>
      </w:r>
      <w:r w:rsidRPr="00D861E7">
        <w:rPr>
          <w:rFonts w:ascii="Calibri" w:hAnsi="Calibri"/>
          <w:b/>
          <w:lang w:val="en-US"/>
        </w:rPr>
        <w:t>'Customize'</w:t>
      </w:r>
      <w:r w:rsidRPr="00D861E7">
        <w:rPr>
          <w:rFonts w:ascii="Calibri" w:hAnsi="Calibri"/>
          <w:lang w:val="en-US"/>
        </w:rPr>
        <w:t xml:space="preserve"> -&gt; </w:t>
      </w:r>
      <w:r w:rsidRPr="00D861E7">
        <w:rPr>
          <w:rFonts w:ascii="Calibri" w:hAnsi="Calibri"/>
          <w:b/>
          <w:lang w:val="en-US"/>
        </w:rPr>
        <w:t>'Extensions'</w:t>
      </w:r>
      <w:r w:rsidRPr="00D861E7">
        <w:rPr>
          <w:rFonts w:ascii="Calibri" w:hAnsi="Calibri"/>
          <w:lang w:val="en-US"/>
        </w:rPr>
        <w:t xml:space="preserve"> and check </w:t>
      </w:r>
      <w:r w:rsidRPr="00D861E7">
        <w:rPr>
          <w:rFonts w:ascii="Calibri" w:hAnsi="Calibri"/>
          <w:i/>
          <w:lang w:val="en-US"/>
        </w:rPr>
        <w:t>The Fish Passage Extension Add-In for ArcMap.</w:t>
      </w:r>
      <w:r w:rsidRPr="00D861E7">
        <w:rPr>
          <w:rFonts w:ascii="Calibri" w:hAnsi="Calibri"/>
          <w:lang w:val="en-US"/>
        </w:rPr>
        <w:t xml:space="preserve">  </w:t>
      </w:r>
    </w:p>
    <w:p w14:paraId="025CB32D" w14:textId="77777777" w:rsidR="007E3BF5" w:rsidRPr="00D861E7" w:rsidRDefault="007E3BF5" w:rsidP="00D861E7">
      <w:pPr>
        <w:pStyle w:val="ListParagraph"/>
        <w:ind w:left="446" w:right="639"/>
        <w:rPr>
          <w:rFonts w:ascii="Calibri" w:hAnsi="Calibri"/>
          <w:lang w:val="en-US"/>
        </w:rPr>
      </w:pPr>
    </w:p>
    <w:p w14:paraId="7F035ED4" w14:textId="307991C8" w:rsidR="007E3BF5" w:rsidRDefault="007E3BF5" w:rsidP="007E3BF5">
      <w:pPr>
        <w:pStyle w:val="ListParagraph"/>
        <w:ind w:left="446" w:right="639"/>
        <w:rPr>
          <w:rFonts w:ascii="Calibri" w:hAnsi="Calibri"/>
          <w:lang w:val="en-US"/>
        </w:rPr>
      </w:pPr>
      <w:r>
        <w:rPr>
          <w:rFonts w:ascii="Calibri" w:hAnsi="Calibri"/>
          <w:noProof/>
        </w:rPr>
        <w:drawing>
          <wp:inline distT="0" distB="0" distL="0" distR="0" wp14:anchorId="27E0CA15" wp14:editId="75B543F1">
            <wp:extent cx="3594285" cy="469289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94285" cy="4692891"/>
                    </a:xfrm>
                    <a:prstGeom prst="rect">
                      <a:avLst/>
                    </a:prstGeom>
                  </pic:spPr>
                </pic:pic>
              </a:graphicData>
            </a:graphic>
          </wp:inline>
        </w:drawing>
      </w:r>
    </w:p>
    <w:p w14:paraId="42DA7DD9" w14:textId="238FFC44" w:rsidR="007E3BF5" w:rsidRDefault="007E3BF5" w:rsidP="007E3BF5">
      <w:pPr>
        <w:pStyle w:val="ListParagraph"/>
        <w:ind w:left="446" w:right="639"/>
        <w:rPr>
          <w:rFonts w:ascii="Calibri" w:hAnsi="Calibri"/>
          <w:lang w:val="en-US"/>
        </w:rPr>
      </w:pPr>
    </w:p>
    <w:p w14:paraId="17F32841" w14:textId="4D457CCA"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6.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665BF783" w14:textId="09704854"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7.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71335BBE" w14:textId="4BE76AC3"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8. The FIPEX Toolbar should now be present but </w:t>
      </w:r>
      <w:r w:rsidR="00852691">
        <w:rPr>
          <w:rFonts w:ascii="Calibri" w:hAnsi="Calibri"/>
          <w:noProof/>
          <w:lang w:val="en-US" w:eastAsia="en-US"/>
        </w:rPr>
        <w:t>not</w:t>
      </w:r>
      <w:r>
        <w:rPr>
          <w:rFonts w:ascii="Calibri" w:hAnsi="Calibri"/>
          <w:noProof/>
          <w:lang w:val="en-US" w:eastAsia="en-US"/>
        </w:rPr>
        <w:t xml:space="preserve"> selectable.  It will remain </w:t>
      </w:r>
      <w:r w:rsidR="00852691">
        <w:rPr>
          <w:rFonts w:ascii="Calibri" w:hAnsi="Calibri"/>
          <w:noProof/>
          <w:lang w:val="en-US" w:eastAsia="en-US"/>
        </w:rPr>
        <w:t>not selectable</w:t>
      </w:r>
      <w:r>
        <w:rPr>
          <w:rFonts w:ascii="Calibri" w:hAnsi="Calibri"/>
          <w:noProof/>
          <w:lang w:val="en-US" w:eastAsia="en-US"/>
        </w:rPr>
        <w:t xml:space="preserve"> until it detects a layer that is a member of a geometric network is present in the map document.  </w:t>
      </w:r>
    </w:p>
    <w:p w14:paraId="354A2AD2" w14:textId="77777777" w:rsidR="007E3BF5" w:rsidRDefault="007E3BF5" w:rsidP="007E3BF5">
      <w:pPr>
        <w:ind w:left="360" w:right="639" w:hanging="274"/>
        <w:rPr>
          <w:rFonts w:ascii="Calibri" w:hAnsi="Calibri"/>
          <w:noProof/>
          <w:lang w:val="en-US" w:eastAsia="en-US"/>
        </w:rPr>
      </w:pPr>
    </w:p>
    <w:p w14:paraId="2CBC4B7E" w14:textId="179FE9DB" w:rsidR="007E3BF5" w:rsidRDefault="007E3BF5" w:rsidP="007E3BF5">
      <w:pPr>
        <w:ind w:left="360" w:right="639" w:hanging="274"/>
        <w:rPr>
          <w:rFonts w:ascii="Calibri" w:hAnsi="Calibri"/>
          <w:noProof/>
          <w:lang w:val="en-US" w:eastAsia="en-US"/>
        </w:rPr>
      </w:pPr>
      <w:r>
        <w:rPr>
          <w:rFonts w:ascii="Calibri" w:hAnsi="Calibri"/>
          <w:noProof/>
          <w:lang w:val="en-US" w:eastAsia="en-US"/>
        </w:rPr>
        <w:drawing>
          <wp:inline distT="0" distB="0" distL="0" distR="0" wp14:anchorId="3F871A0A" wp14:editId="3CFED729">
            <wp:extent cx="1965095" cy="293298"/>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7">
                      <a:extLst>
                        <a:ext uri="{28A0092B-C50C-407E-A947-70E740481C1C}">
                          <a14:useLocalDpi xmlns:a14="http://schemas.microsoft.com/office/drawing/2010/main" val="0"/>
                        </a:ext>
                      </a:extLst>
                    </a:blip>
                    <a:stretch>
                      <a:fillRect/>
                    </a:stretch>
                  </pic:blipFill>
                  <pic:spPr>
                    <a:xfrm>
                      <a:off x="0" y="0"/>
                      <a:ext cx="1988610" cy="296808"/>
                    </a:xfrm>
                    <a:prstGeom prst="rect">
                      <a:avLst/>
                    </a:prstGeom>
                  </pic:spPr>
                </pic:pic>
              </a:graphicData>
            </a:graphic>
          </wp:inline>
        </w:drawing>
      </w:r>
    </w:p>
    <w:p w14:paraId="6CDB3AF7" w14:textId="31720FB7" w:rsidR="0039488B" w:rsidRDefault="0039488B" w:rsidP="007E3BF5">
      <w:pPr>
        <w:ind w:left="360" w:right="639" w:hanging="274"/>
        <w:rPr>
          <w:rFonts w:ascii="Calibri" w:hAnsi="Calibri"/>
          <w:noProof/>
          <w:lang w:val="en-US" w:eastAsia="en-US"/>
        </w:rPr>
      </w:pPr>
    </w:p>
    <w:p w14:paraId="2A15E39A" w14:textId="29D2B02C" w:rsidR="0039488B" w:rsidRDefault="0039488B" w:rsidP="0039488B">
      <w:pPr>
        <w:ind w:left="360" w:right="639" w:hanging="274"/>
        <w:rPr>
          <w:rFonts w:ascii="Calibri" w:hAnsi="Calibri"/>
          <w:noProof/>
          <w:lang w:val="en-US" w:eastAsia="en-US"/>
        </w:rPr>
      </w:pPr>
      <w:r>
        <w:rPr>
          <w:rFonts w:ascii="Calibri" w:hAnsi="Calibri"/>
          <w:noProof/>
          <w:lang w:val="en-US" w:eastAsia="en-US"/>
        </w:rPr>
        <w:t xml:space="preserve">9. After adding the FIPEX ArcGIS add-in file, you may have to close ArcMap and reopen it for the extension to work. This allows ArcMap to recognize that you have added the extension in. </w:t>
      </w:r>
    </w:p>
    <w:p w14:paraId="12BD5923" w14:textId="321C2F76" w:rsidR="0039488B" w:rsidRPr="008A11EF" w:rsidRDefault="0039488B" w:rsidP="0039488B">
      <w:pPr>
        <w:ind w:left="360" w:right="639" w:hanging="274"/>
        <w:rPr>
          <w:rFonts w:ascii="Calibri" w:hAnsi="Calibri"/>
          <w:bCs/>
          <w:noProof/>
          <w:lang w:val="en-US" w:eastAsia="en-US"/>
        </w:rPr>
      </w:pPr>
      <w:r>
        <w:rPr>
          <w:rFonts w:ascii="Calibri" w:hAnsi="Calibri"/>
          <w:noProof/>
          <w:lang w:val="en-US" w:eastAsia="en-US"/>
        </w:rPr>
        <w:t xml:space="preserve">10. Reopen </w:t>
      </w:r>
      <w:r w:rsidRPr="00D861E7">
        <w:rPr>
          <w:rFonts w:ascii="Calibri" w:hAnsi="Calibri"/>
          <w:b/>
          <w:bCs/>
          <w:noProof/>
          <w:lang w:val="en-US" w:eastAsia="en-US"/>
        </w:rPr>
        <w:t>ArcMap</w:t>
      </w:r>
      <w:r>
        <w:rPr>
          <w:rFonts w:ascii="Calibri" w:hAnsi="Calibri"/>
          <w:noProof/>
          <w:lang w:val="en-US" w:eastAsia="en-US"/>
        </w:rPr>
        <w:t>, g</w:t>
      </w:r>
      <w:r w:rsidRPr="007E3BF5">
        <w:rPr>
          <w:rFonts w:ascii="Calibri" w:hAnsi="Calibri"/>
          <w:lang w:val="en-US"/>
        </w:rPr>
        <w:t xml:space="preserve">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r>
        <w:rPr>
          <w:rFonts w:ascii="Calibri" w:hAnsi="Calibri"/>
          <w:bCs/>
          <w:lang w:val="en-US"/>
        </w:rPr>
        <w:t xml:space="preserve">. The Fish Passage Extension will be listed under the </w:t>
      </w:r>
      <w:r w:rsidRPr="007E3BF5">
        <w:rPr>
          <w:rFonts w:ascii="Calibri" w:hAnsi="Calibri"/>
          <w:b/>
          <w:lang w:val="en-US"/>
        </w:rPr>
        <w:t>'</w:t>
      </w:r>
      <w:r w:rsidRPr="00D861E7">
        <w:rPr>
          <w:rFonts w:ascii="Calibri" w:hAnsi="Calibri"/>
          <w:b/>
          <w:lang w:val="en-US"/>
        </w:rPr>
        <w:t>Add-Ins</w:t>
      </w:r>
      <w:r w:rsidRPr="007E3BF5">
        <w:rPr>
          <w:rFonts w:ascii="Calibri" w:hAnsi="Calibri"/>
          <w:b/>
          <w:lang w:val="en-US"/>
        </w:rPr>
        <w:t>'</w:t>
      </w:r>
      <w:r>
        <w:rPr>
          <w:rFonts w:ascii="Calibri" w:hAnsi="Calibri"/>
          <w:b/>
          <w:lang w:val="en-US"/>
        </w:rPr>
        <w:t xml:space="preserve"> </w:t>
      </w:r>
      <w:r>
        <w:rPr>
          <w:rFonts w:ascii="Calibri" w:hAnsi="Calibri"/>
          <w:bCs/>
          <w:lang w:val="en-US"/>
        </w:rPr>
        <w:t>tab if installed correctly.</w:t>
      </w:r>
    </w:p>
    <w:p w14:paraId="7FD1AE3A" w14:textId="77777777" w:rsidR="0039488B" w:rsidRDefault="0039488B" w:rsidP="007E3BF5">
      <w:pPr>
        <w:ind w:left="360" w:right="639" w:hanging="274"/>
        <w:rPr>
          <w:rFonts w:ascii="Calibri" w:hAnsi="Calibri"/>
          <w:noProof/>
          <w:lang w:val="en-US" w:eastAsia="en-US"/>
        </w:rPr>
      </w:pPr>
    </w:p>
    <w:p w14:paraId="65CD81A3" w14:textId="77777777" w:rsidR="007E3BF5" w:rsidRPr="00D861E7" w:rsidRDefault="007E3BF5" w:rsidP="00D861E7">
      <w:pPr>
        <w:pStyle w:val="ListParagraph"/>
        <w:ind w:left="446" w:right="639"/>
        <w:rPr>
          <w:rFonts w:ascii="Calibri" w:hAnsi="Calibri"/>
          <w:lang w:val="en-US"/>
        </w:rPr>
      </w:pPr>
    </w:p>
    <w:p w14:paraId="56751BCF" w14:textId="77777777" w:rsidR="007E3BF5" w:rsidRDefault="007E3BF5" w:rsidP="00D861E7">
      <w:pPr>
        <w:pStyle w:val="ListParagraph"/>
        <w:ind w:left="446" w:right="639"/>
        <w:rPr>
          <w:rFonts w:ascii="Calibri" w:hAnsi="Calibri"/>
          <w:lang w:val="en-US"/>
        </w:rPr>
      </w:pPr>
    </w:p>
    <w:p w14:paraId="4E7B3AB9" w14:textId="425BAC65" w:rsidR="007E3BF5" w:rsidRPr="007E3BF5" w:rsidRDefault="007E3BF5" w:rsidP="00D861E7">
      <w:pPr>
        <w:ind w:left="86" w:right="639"/>
        <w:rPr>
          <w:rFonts w:ascii="Calibri" w:hAnsi="Calibri"/>
          <w:lang w:val="en-US"/>
        </w:rPr>
      </w:pPr>
      <w:r>
        <w:rPr>
          <w:noProof/>
          <w:lang w:val="en-US"/>
        </w:rPr>
        <w:drawing>
          <wp:inline distT="0" distB="0" distL="0" distR="0" wp14:anchorId="51F16499" wp14:editId="34AD2D7B">
            <wp:extent cx="5486682" cy="4038808"/>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2FEDFBF1" w14:textId="68180BD8" w:rsidR="007E3BF5" w:rsidRDefault="007E3BF5" w:rsidP="00D861E7">
      <w:pPr>
        <w:pStyle w:val="ListParagraph"/>
        <w:rPr>
          <w:lang w:val="en-US"/>
        </w:rPr>
      </w:pPr>
    </w:p>
    <w:p w14:paraId="01193A86" w14:textId="77ACD3FB" w:rsidR="007E3BF5" w:rsidRDefault="0039488B" w:rsidP="002D3654">
      <w:pPr>
        <w:ind w:left="360" w:right="639" w:hanging="274"/>
        <w:rPr>
          <w:rFonts w:ascii="Calibri" w:hAnsi="Calibri"/>
          <w:lang w:val="en-US"/>
        </w:rPr>
      </w:pPr>
      <w:r>
        <w:rPr>
          <w:rFonts w:ascii="Calibri" w:hAnsi="Calibri"/>
          <w:lang w:val="en-US"/>
        </w:rPr>
        <w:t>11</w:t>
      </w:r>
      <w:r w:rsidR="00413CA9">
        <w:rPr>
          <w:rFonts w:ascii="Calibri" w:hAnsi="Calibri"/>
          <w:lang w:val="en-US"/>
        </w:rPr>
        <w:t xml:space="preserve">.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w:t>
      </w:r>
      <w:r w:rsidR="00820FDF">
        <w:rPr>
          <w:rFonts w:ascii="Calibri" w:hAnsi="Calibri"/>
          <w:lang w:val="en-US"/>
        </w:rPr>
        <w:t>3</w:t>
      </w:r>
      <w:r w:rsidR="00C85699">
        <w:rPr>
          <w:rFonts w:ascii="Calibri" w:hAnsi="Calibri"/>
          <w:lang w:val="en-US"/>
        </w:rPr>
        <w:t>.</w:t>
      </w:r>
      <w:r w:rsidR="00820FDF">
        <w:rPr>
          <w:rFonts w:ascii="Calibri" w:hAnsi="Calibri"/>
          <w:lang w:val="en-US"/>
        </w:rPr>
        <w:t>6</w:t>
      </w:r>
      <w:r w:rsidR="00C85699">
        <w:rPr>
          <w:rFonts w:ascii="Calibri" w:hAnsi="Calibri"/>
          <w:lang w:val="en-US"/>
        </w:rPr>
        <w:t>.1)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4" w:name="_Ref343121082"/>
      <w:bookmarkStart w:id="35" w:name="_Toc52020080"/>
      <w:r>
        <w:t>Installing the R Statistical software for Windows</w:t>
      </w:r>
      <w:bookmarkEnd w:id="34"/>
      <w:bookmarkEnd w:id="35"/>
    </w:p>
    <w:p w14:paraId="614DFA94" w14:textId="5755B705"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E5B2C09" w14:textId="5AB51A5A" w:rsidR="008A11EF" w:rsidRDefault="008A11EF" w:rsidP="0004138A">
      <w:pPr>
        <w:rPr>
          <w:lang w:eastAsia="ru-RU"/>
        </w:rPr>
      </w:pPr>
    </w:p>
    <w:p w14:paraId="3191A225" w14:textId="77777777" w:rsidR="008A11EF" w:rsidRPr="00DF3B2C" w:rsidRDefault="008A11EF" w:rsidP="008A11EF">
      <w:pPr>
        <w:pStyle w:val="ListParagraph"/>
        <w:numPr>
          <w:ilvl w:val="0"/>
          <w:numId w:val="25"/>
        </w:numPr>
        <w:ind w:right="639"/>
        <w:rPr>
          <w:rFonts w:ascii="Calibri" w:hAnsi="Calibri"/>
          <w:lang w:val="en-US"/>
        </w:rPr>
      </w:pPr>
      <w:r w:rsidRPr="006A1AEC">
        <w:rPr>
          <w:rFonts w:ascii="Calibri" w:hAnsi="Calibri"/>
          <w:b/>
          <w:bCs/>
          <w:lang w:val="en-US"/>
        </w:rPr>
        <w:t>Download and install</w:t>
      </w:r>
      <w:r w:rsidRPr="00DF3B2C">
        <w:rPr>
          <w:rFonts w:ascii="Calibri" w:hAnsi="Calibri"/>
          <w:lang w:val="en-US"/>
        </w:rPr>
        <w:t xml:space="preserve"> </w:t>
      </w:r>
      <w:r w:rsidRPr="00DF3B2C">
        <w:rPr>
          <w:rFonts w:ascii="Calibri" w:hAnsi="Calibri"/>
          <w:b/>
          <w:lang w:val="en-US"/>
        </w:rPr>
        <w:t xml:space="preserve">R-3.6.1 </w:t>
      </w:r>
      <w:r w:rsidRPr="00DF3B2C">
        <w:rPr>
          <w:rFonts w:ascii="Calibri" w:hAnsi="Calibri"/>
          <w:lang w:val="en-US"/>
        </w:rPr>
        <w:t xml:space="preserve">from </w:t>
      </w:r>
      <w:hyperlink r:id="rId29" w:history="1">
        <w:r w:rsidRPr="00DF3B2C">
          <w:rPr>
            <w:rStyle w:val="Hyperlink"/>
            <w:rFonts w:ascii="Calibri" w:hAnsi="Calibri"/>
            <w:lang w:val="en-US"/>
          </w:rPr>
          <w:t>https://cran.r-project.org/bin/windows/base/old/3.6.1/</w:t>
        </w:r>
      </w:hyperlink>
      <w:r w:rsidRPr="00DF3B2C">
        <w:rPr>
          <w:rFonts w:ascii="Calibri" w:hAnsi="Calibri"/>
          <w:lang w:val="en-US"/>
        </w:rPr>
        <w:t xml:space="preserve">   </w:t>
      </w:r>
    </w:p>
    <w:p w14:paraId="3B063EFB" w14:textId="77777777" w:rsidR="008A11EF" w:rsidRPr="00DF3B2C" w:rsidRDefault="008A11EF" w:rsidP="008A11EF">
      <w:pPr>
        <w:pStyle w:val="ListParagraph"/>
        <w:ind w:left="446" w:right="639"/>
        <w:rPr>
          <w:rFonts w:ascii="Calibri" w:hAnsi="Calibri"/>
          <w:lang w:val="en-US"/>
        </w:rPr>
      </w:pPr>
      <w:r w:rsidRPr="00DF3B2C">
        <w:rPr>
          <w:rFonts w:ascii="Calibri" w:hAnsi="Calibri"/>
          <w:bCs/>
          <w:lang w:val="en-US"/>
        </w:rPr>
        <w:t xml:space="preserve">(FIPEX has been tested with R 3.6.1 and R 3.6.3 and it is likely compatible with </w:t>
      </w:r>
      <w:r>
        <w:rPr>
          <w:rFonts w:ascii="Calibri" w:hAnsi="Calibri"/>
          <w:bCs/>
          <w:lang w:val="en-US"/>
        </w:rPr>
        <w:t xml:space="preserve">all R </w:t>
      </w:r>
      <w:r w:rsidRPr="00DF3B2C">
        <w:rPr>
          <w:rFonts w:ascii="Calibri" w:hAnsi="Calibri"/>
          <w:bCs/>
          <w:lang w:val="en-US"/>
        </w:rPr>
        <w:t>3.6.x</w:t>
      </w:r>
      <w:r>
        <w:rPr>
          <w:rFonts w:ascii="Calibri" w:hAnsi="Calibri"/>
          <w:bCs/>
          <w:lang w:val="en-US"/>
        </w:rPr>
        <w:t xml:space="preserve"> versions. If you already have one of these versions installed, you do should not need to re-install</w:t>
      </w:r>
      <w:r w:rsidRPr="00DF3B2C">
        <w:rPr>
          <w:rFonts w:ascii="Calibri" w:hAnsi="Calibri"/>
          <w:bCs/>
          <w:lang w:val="en-US"/>
        </w:rPr>
        <w:t>)</w:t>
      </w:r>
    </w:p>
    <w:p w14:paraId="79AAFF58" w14:textId="77777777" w:rsidR="008A11EF" w:rsidRDefault="008A11EF" w:rsidP="008A11EF">
      <w:pPr>
        <w:ind w:left="360" w:right="639" w:hanging="274"/>
        <w:rPr>
          <w:rFonts w:ascii="Calibri" w:hAnsi="Calibri"/>
          <w:lang w:val="en-US"/>
        </w:rPr>
      </w:pPr>
      <w:r>
        <w:rPr>
          <w:rFonts w:ascii="Calibri" w:hAnsi="Calibri"/>
          <w:lang w:val="en-US"/>
        </w:rPr>
        <w:tab/>
      </w:r>
      <w:r>
        <w:rPr>
          <w:rFonts w:ascii="Calibri" w:hAnsi="Calibri"/>
          <w:noProof/>
          <w:lang w:val="en-US"/>
        </w:rPr>
        <w:drawing>
          <wp:inline distT="0" distB="0" distL="0" distR="0" wp14:anchorId="00979B30" wp14:editId="532941A0">
            <wp:extent cx="2705239" cy="571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30">
                      <a:extLst>
                        <a:ext uri="{28A0092B-C50C-407E-A947-70E740481C1C}">
                          <a14:useLocalDpi xmlns:a14="http://schemas.microsoft.com/office/drawing/2010/main" val="0"/>
                        </a:ext>
                      </a:extLst>
                    </a:blip>
                    <a:stretch>
                      <a:fillRect/>
                    </a:stretch>
                  </pic:blipFill>
                  <pic:spPr>
                    <a:xfrm>
                      <a:off x="0" y="0"/>
                      <a:ext cx="2705239" cy="571529"/>
                    </a:xfrm>
                    <a:prstGeom prst="rect">
                      <a:avLst/>
                    </a:prstGeom>
                  </pic:spPr>
                </pic:pic>
              </a:graphicData>
            </a:graphic>
          </wp:inline>
        </w:drawing>
      </w:r>
    </w:p>
    <w:p w14:paraId="3012BCD8" w14:textId="77777777" w:rsidR="008A11EF" w:rsidRPr="00DF3B2C" w:rsidRDefault="008A11EF" w:rsidP="008A11EF">
      <w:pPr>
        <w:pStyle w:val="ListParagraph"/>
        <w:numPr>
          <w:ilvl w:val="0"/>
          <w:numId w:val="25"/>
        </w:numPr>
        <w:spacing w:after="120"/>
        <w:ind w:right="641"/>
        <w:rPr>
          <w:rFonts w:ascii="Calibri" w:hAnsi="Calibri"/>
          <w:lang w:val="en-US"/>
        </w:rPr>
      </w:pPr>
      <w:r w:rsidRPr="00DF3B2C">
        <w:rPr>
          <w:rFonts w:ascii="Calibri" w:hAnsi="Calibri"/>
          <w:lang w:val="en-US"/>
        </w:rPr>
        <w:t xml:space="preserve">To install the required R packages, you can use a variety of methods. The instructions below are based on the RGUI interface bundled with R 3.6.x, though we recommend installing RStudio. </w:t>
      </w:r>
    </w:p>
    <w:p w14:paraId="59E37745" w14:textId="77777777" w:rsidR="008A11EF" w:rsidRPr="00DF3B2C" w:rsidRDefault="008A11EF" w:rsidP="008A11EF">
      <w:pPr>
        <w:pStyle w:val="ListParagraph"/>
        <w:spacing w:after="120"/>
        <w:ind w:left="446" w:right="641"/>
        <w:rPr>
          <w:rFonts w:ascii="Calibri" w:hAnsi="Calibri"/>
          <w:lang w:val="en-US"/>
        </w:rPr>
      </w:pPr>
      <w:r w:rsidRPr="00DF3B2C">
        <w:rPr>
          <w:rFonts w:ascii="Calibri" w:hAnsi="Calibri"/>
          <w:lang w:val="en-US"/>
        </w:rPr>
        <w:t xml:space="preserve">Launch the </w:t>
      </w:r>
      <w:r>
        <w:rPr>
          <w:rFonts w:ascii="Calibri" w:hAnsi="Calibri"/>
          <w:b/>
          <w:bCs/>
          <w:lang w:val="en-US"/>
        </w:rPr>
        <w:t>RGUI</w:t>
      </w:r>
      <w:r w:rsidRPr="00DF3B2C">
        <w:rPr>
          <w:rFonts w:ascii="Calibri" w:hAnsi="Calibri"/>
          <w:lang w:val="en-US"/>
        </w:rPr>
        <w:t xml:space="preserve"> program (In the</w:t>
      </w:r>
      <w:r>
        <w:rPr>
          <w:rFonts w:ascii="Calibri" w:hAnsi="Calibri"/>
          <w:lang w:val="en-US"/>
        </w:rPr>
        <w:t xml:space="preserve"> </w:t>
      </w:r>
      <w:r w:rsidRPr="00DF3B2C">
        <w:rPr>
          <w:rFonts w:ascii="Calibri" w:hAnsi="Calibri"/>
          <w:b/>
          <w:bCs/>
          <w:lang w:val="en-US"/>
        </w:rPr>
        <w:t>Windows</w:t>
      </w:r>
      <w:r w:rsidRPr="00DF3B2C">
        <w:rPr>
          <w:rFonts w:ascii="Calibri" w:hAnsi="Calibri"/>
          <w:lang w:val="en-US"/>
        </w:rPr>
        <w:t xml:space="preserve"> </w:t>
      </w:r>
      <w:r w:rsidRPr="00DF3B2C">
        <w:rPr>
          <w:rFonts w:ascii="Calibri" w:hAnsi="Calibri"/>
          <w:b/>
          <w:lang w:val="en-US"/>
        </w:rPr>
        <w:t>'Start Menu'</w:t>
      </w:r>
      <w:r w:rsidRPr="00DF3B2C">
        <w:rPr>
          <w:rFonts w:ascii="Calibri" w:hAnsi="Calibri"/>
          <w:lang w:val="en-US"/>
        </w:rPr>
        <w:t xml:space="preserve"> under </w:t>
      </w:r>
      <w:r>
        <w:rPr>
          <w:rFonts w:ascii="Calibri" w:hAnsi="Calibri"/>
          <w:b/>
          <w:bCs/>
          <w:lang w:val="en-US"/>
        </w:rPr>
        <w:t>R</w:t>
      </w:r>
      <w:r w:rsidRPr="00DF3B2C">
        <w:rPr>
          <w:rFonts w:ascii="Calibri" w:hAnsi="Calibri"/>
          <w:lang w:val="en-US"/>
        </w:rPr>
        <w:t xml:space="preserve">, you should see the </w:t>
      </w:r>
      <w:r>
        <w:rPr>
          <w:rFonts w:ascii="Calibri" w:hAnsi="Calibri"/>
          <w:lang w:val="en-US"/>
        </w:rPr>
        <w:t xml:space="preserve">RGUI program). </w:t>
      </w:r>
    </w:p>
    <w:p w14:paraId="066372E1" w14:textId="77777777" w:rsidR="008A11EF" w:rsidRDefault="008A11EF" w:rsidP="008A11EF">
      <w:pPr>
        <w:spacing w:after="120"/>
        <w:ind w:left="357" w:right="641" w:hanging="272"/>
        <w:rPr>
          <w:rFonts w:ascii="Calibri" w:hAnsi="Calibri"/>
          <w:lang w:val="en-US"/>
        </w:rPr>
      </w:pPr>
    </w:p>
    <w:p w14:paraId="303AC8ED" w14:textId="77777777" w:rsidR="008A11EF" w:rsidRPr="006A1AEC" w:rsidRDefault="008A11EF" w:rsidP="008A11EF">
      <w:pPr>
        <w:pStyle w:val="ListParagraph"/>
        <w:numPr>
          <w:ilvl w:val="0"/>
          <w:numId w:val="25"/>
        </w:numPr>
        <w:ind w:right="639"/>
        <w:rPr>
          <w:rFonts w:ascii="Calibri" w:hAnsi="Calibri"/>
          <w:b/>
          <w:lang w:val="en-US"/>
        </w:rPr>
      </w:pPr>
      <w:r w:rsidRPr="006A1AEC">
        <w:rPr>
          <w:rFonts w:ascii="Calibri" w:hAnsi="Calibri"/>
          <w:lang w:val="en-US"/>
        </w:rPr>
        <w:t xml:space="preserve">Go to </w:t>
      </w:r>
      <w:r w:rsidRPr="006A1AEC">
        <w:rPr>
          <w:rFonts w:ascii="Calibri" w:hAnsi="Calibri"/>
          <w:b/>
          <w:bCs/>
          <w:lang w:val="en-US"/>
        </w:rPr>
        <w:t>Packages</w:t>
      </w:r>
      <w:r w:rsidRPr="006A1AEC">
        <w:rPr>
          <w:rFonts w:ascii="Calibri" w:hAnsi="Calibri"/>
          <w:lang w:val="en-US"/>
        </w:rPr>
        <w:t xml:space="preserve">-&gt; </w:t>
      </w:r>
      <w:r w:rsidRPr="006A1AEC">
        <w:rPr>
          <w:rFonts w:ascii="Calibri" w:hAnsi="Calibri"/>
          <w:b/>
          <w:lang w:val="en-US"/>
        </w:rPr>
        <w:t xml:space="preserve">Install Packages </w:t>
      </w:r>
      <w:r w:rsidRPr="006A1AEC">
        <w:rPr>
          <w:rFonts w:ascii="Calibri" w:hAnsi="Calibri"/>
          <w:bCs/>
          <w:lang w:val="en-US"/>
        </w:rPr>
        <w:t xml:space="preserve"> and select </w:t>
      </w:r>
      <w:r>
        <w:rPr>
          <w:rFonts w:ascii="Calibri" w:hAnsi="Calibri"/>
          <w:bCs/>
          <w:lang w:val="en-US"/>
        </w:rPr>
        <w:t xml:space="preserve">a </w:t>
      </w:r>
      <w:r w:rsidRPr="006A1AEC">
        <w:rPr>
          <w:rFonts w:ascii="Calibri" w:hAnsi="Calibri"/>
          <w:bCs/>
          <w:lang w:val="en-US"/>
        </w:rPr>
        <w:t xml:space="preserve">CRAN mirror near you and click </w:t>
      </w:r>
      <w:r w:rsidRPr="006A1AEC">
        <w:rPr>
          <w:rFonts w:ascii="Calibri" w:hAnsi="Calibri"/>
          <w:b/>
          <w:lang w:val="en-US"/>
        </w:rPr>
        <w:t>OK</w:t>
      </w:r>
    </w:p>
    <w:p w14:paraId="5A3B05DC" w14:textId="77777777" w:rsidR="008A11EF"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sidRPr="006A1AEC">
        <w:rPr>
          <w:rFonts w:ascii="Calibri" w:hAnsi="Calibri"/>
          <w:b/>
          <w:lang w:val="en-US"/>
        </w:rPr>
        <w:t>BiocManager</w:t>
      </w:r>
    </w:p>
    <w:p w14:paraId="255CB9FE" w14:textId="77777777" w:rsidR="008A11EF" w:rsidRPr="006A1AEC" w:rsidRDefault="008A11EF" w:rsidP="008A11EF">
      <w:pPr>
        <w:pStyle w:val="ListParagraph"/>
        <w:ind w:left="446" w:right="639"/>
        <w:rPr>
          <w:rFonts w:ascii="Calibri" w:hAnsi="Calibri"/>
          <w:bCs/>
          <w:lang w:val="en-US"/>
        </w:rPr>
      </w:pPr>
      <w:r>
        <w:rPr>
          <w:noProof/>
        </w:rPr>
        <w:drawing>
          <wp:inline distT="0" distB="0" distL="0" distR="0" wp14:anchorId="70C77203" wp14:editId="2E6DCF0F">
            <wp:extent cx="3743325" cy="34766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325" cy="3476625"/>
                    </a:xfrm>
                    <a:prstGeom prst="rect">
                      <a:avLst/>
                    </a:prstGeom>
                  </pic:spPr>
                </pic:pic>
              </a:graphicData>
            </a:graphic>
          </wp:inline>
        </w:drawing>
      </w:r>
    </w:p>
    <w:p w14:paraId="7157FC6B" w14:textId="77777777" w:rsidR="008A11EF" w:rsidRPr="00D44DE1"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Pr>
          <w:rFonts w:ascii="Calibri" w:hAnsi="Calibri"/>
          <w:b/>
          <w:lang w:val="en-US"/>
        </w:rPr>
        <w:t>tidyverse</w:t>
      </w:r>
    </w:p>
    <w:p w14:paraId="577B8915" w14:textId="77777777" w:rsidR="008A11EF"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r>
        <w:rPr>
          <w:rFonts w:ascii="Calibri" w:hAnsi="Calibri"/>
          <w:b/>
          <w:lang w:val="en-US"/>
        </w:rPr>
        <w:t>data.table</w:t>
      </w:r>
    </w:p>
    <w:p w14:paraId="20EC538E" w14:textId="77777777" w:rsidR="00366987" w:rsidRPr="00D44DE1" w:rsidRDefault="008A11EF" w:rsidP="00366987">
      <w:pPr>
        <w:pStyle w:val="ListParagraph"/>
        <w:numPr>
          <w:ilvl w:val="0"/>
          <w:numId w:val="25"/>
        </w:numPr>
        <w:ind w:right="639"/>
        <w:rPr>
          <w:rFonts w:ascii="Calibri" w:hAnsi="Calibri"/>
          <w:bCs/>
          <w:lang w:val="en-US"/>
        </w:rPr>
      </w:pPr>
      <w:r w:rsidRPr="00D44DE1">
        <w:rPr>
          <w:rFonts w:ascii="Calibri" w:hAnsi="Calibri"/>
          <w:bCs/>
          <w:lang w:val="en-US"/>
        </w:rPr>
        <w:t xml:space="preserve">Now using the BiocManager install two 'sub-packages' by typing into the command line </w:t>
      </w:r>
      <w:r w:rsidRPr="00D44DE1">
        <w:rPr>
          <w:rFonts w:ascii="Calibri" w:hAnsi="Calibri"/>
          <w:b/>
          <w:lang w:val="en-US"/>
        </w:rPr>
        <w:t>BiocManager::install("RBGL"</w:t>
      </w:r>
      <w:r w:rsidR="00366987">
        <w:rPr>
          <w:rFonts w:ascii="Calibri" w:hAnsi="Calibri"/>
          <w:b/>
          <w:lang w:val="en-US"/>
        </w:rPr>
        <w:t xml:space="preserve">) </w:t>
      </w:r>
      <w:r w:rsidR="00366987">
        <w:rPr>
          <w:rFonts w:ascii="Calibri" w:hAnsi="Calibri"/>
          <w:bCs/>
          <w:lang w:val="en-US"/>
        </w:rPr>
        <w:t xml:space="preserve">and then </w:t>
      </w:r>
      <w:r w:rsidR="00366987" w:rsidRPr="00D44DE1">
        <w:rPr>
          <w:rFonts w:ascii="Calibri" w:hAnsi="Calibri"/>
          <w:b/>
          <w:lang w:val="en-US"/>
        </w:rPr>
        <w:t>BiocManager::install</w:t>
      </w:r>
      <w:r w:rsidR="00366987">
        <w:rPr>
          <w:rFonts w:ascii="Calibri" w:hAnsi="Calibri"/>
          <w:b/>
          <w:lang w:val="en-US"/>
        </w:rPr>
        <w:t>(</w:t>
      </w:r>
      <w:r w:rsidR="00366987" w:rsidRPr="00D44DE1">
        <w:rPr>
          <w:rFonts w:ascii="Calibri" w:hAnsi="Calibri"/>
          <w:b/>
          <w:lang w:val="en-US"/>
        </w:rPr>
        <w:t>"Rgraphviz")</w:t>
      </w:r>
    </w:p>
    <w:p w14:paraId="3946E058" w14:textId="254E2BBB" w:rsidR="008A11EF" w:rsidRPr="00D861E7" w:rsidRDefault="008A11EF" w:rsidP="00D861E7">
      <w:pPr>
        <w:pStyle w:val="ListParagraph"/>
        <w:ind w:left="446" w:right="639"/>
        <w:rPr>
          <w:rFonts w:ascii="Calibri" w:hAnsi="Calibri"/>
          <w:bCs/>
          <w:lang w:val="en-US"/>
        </w:rPr>
      </w:pPr>
    </w:p>
    <w:p w14:paraId="394B466C" w14:textId="64C6BBF3" w:rsidR="008A11EF" w:rsidRDefault="008A11EF" w:rsidP="008A11EF">
      <w:pPr>
        <w:ind w:left="360" w:right="639" w:hanging="274"/>
        <w:rPr>
          <w:rFonts w:ascii="Calibri" w:hAnsi="Calibri"/>
          <w:lang w:val="en-US"/>
        </w:rPr>
      </w:pPr>
      <w:r>
        <w:rPr>
          <w:rFonts w:ascii="Calibri" w:hAnsi="Calibri"/>
          <w:lang w:val="en-US"/>
        </w:rPr>
        <w:tab/>
      </w:r>
      <w:r w:rsidR="00366987">
        <w:rPr>
          <w:b/>
          <w:noProof/>
        </w:rPr>
        <w:drawing>
          <wp:inline distT="0" distB="0" distL="0" distR="0" wp14:anchorId="3725391D" wp14:editId="2A0CCD3A">
            <wp:extent cx="5104660" cy="1956412"/>
            <wp:effectExtent l="0" t="0" r="1270" b="6350"/>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63620" cy="1979009"/>
                    </a:xfrm>
                    <a:prstGeom prst="rect">
                      <a:avLst/>
                    </a:prstGeom>
                  </pic:spPr>
                </pic:pic>
              </a:graphicData>
            </a:graphic>
          </wp:inline>
        </w:drawing>
      </w:r>
    </w:p>
    <w:p w14:paraId="5CDFC4D0" w14:textId="0F8E350F" w:rsidR="008D1E3F" w:rsidRDefault="008D1E3F" w:rsidP="008D1E3F">
      <w:pPr>
        <w:pStyle w:val="ListParagraph"/>
        <w:ind w:left="446"/>
      </w:pPr>
    </w:p>
    <w:p w14:paraId="5D963D97" w14:textId="67C5AC16" w:rsidR="008D1E3F" w:rsidRDefault="008D1E3F" w:rsidP="008D1E3F">
      <w:pPr>
        <w:pStyle w:val="ListParagraph"/>
        <w:ind w:left="446"/>
      </w:pPr>
    </w:p>
    <w:p w14:paraId="2567A6DA" w14:textId="77777777" w:rsidR="008D1E3F" w:rsidRDefault="008D1E3F" w:rsidP="00D861E7">
      <w:pPr>
        <w:pStyle w:val="ListParagraph"/>
        <w:ind w:left="446"/>
      </w:pPr>
    </w:p>
    <w:p w14:paraId="17D95D73" w14:textId="1647C0EF" w:rsidR="008A11EF" w:rsidRPr="008D1E3F" w:rsidRDefault="008A11EF" w:rsidP="008A11EF">
      <w:pPr>
        <w:pStyle w:val="ListParagraph"/>
        <w:numPr>
          <w:ilvl w:val="0"/>
          <w:numId w:val="25"/>
        </w:numPr>
      </w:pPr>
      <w:r w:rsidRPr="008D1E3F">
        <w:t>Lastly</w:t>
      </w:r>
      <w:r w:rsidRPr="00D861E7">
        <w:t xml:space="preserve">, download and unzip the DCI Model files </w:t>
      </w:r>
      <w:r w:rsidR="008D1E3F" w:rsidRPr="00D861E7">
        <w:t xml:space="preserve">from </w:t>
      </w:r>
      <w:hyperlink r:id="rId33" w:history="1">
        <w:r w:rsidR="008D1E3F" w:rsidRPr="00D861E7">
          <w:rPr>
            <w:rStyle w:val="Hyperlink"/>
            <w:rFonts w:ascii="Calibri" w:hAnsi="Calibri" w:cs="Calibri"/>
            <w:shd w:val="clear" w:color="auto" w:fill="FFFFFF"/>
          </w:rPr>
          <w:t>https://goldford.github.io/FIPEX_with_DCI_Website/</w:t>
        </w:r>
      </w:hyperlink>
      <w:r w:rsidR="008D1E3F" w:rsidRPr="00D861E7">
        <w:t xml:space="preserve"> </w:t>
      </w:r>
      <w:r w:rsidR="008D1E3F">
        <w:t xml:space="preserve"> by clicking on “Download DCI for R.zip” </w:t>
      </w:r>
      <w:r w:rsidRPr="00D861E7">
        <w:t xml:space="preserve">to a folder of your choosing </w:t>
      </w:r>
      <w:r w:rsidRPr="008D1E3F">
        <w:t xml:space="preserve">that you have read/write access to (e.g., /My Documents). </w:t>
      </w:r>
      <w:r w:rsidR="008D1E3F" w:rsidRPr="00D861E7">
        <w:t>You should be ready to open ArcMap and start analyzing rivers!</w:t>
      </w:r>
    </w:p>
    <w:p w14:paraId="7A0594C9" w14:textId="77777777" w:rsidR="008D1E3F" w:rsidRPr="008D1E3F" w:rsidRDefault="008D1E3F" w:rsidP="00D861E7">
      <w:pPr>
        <w:pStyle w:val="ListParagraph"/>
        <w:ind w:left="446"/>
      </w:pPr>
    </w:p>
    <w:p w14:paraId="2B91EE34" w14:textId="4C091127" w:rsidR="008D1E3F" w:rsidRPr="00004AD7" w:rsidRDefault="008D1E3F" w:rsidP="00D861E7">
      <w:pPr>
        <w:pStyle w:val="ListParagraph"/>
        <w:ind w:left="446"/>
        <w:rPr>
          <w:b/>
          <w:bCs/>
        </w:rPr>
      </w:pPr>
      <w:r>
        <w:rPr>
          <w:noProof/>
        </w:rPr>
        <mc:AlternateContent>
          <mc:Choice Requires="wps">
            <w:drawing>
              <wp:anchor distT="0" distB="0" distL="114300" distR="114300" simplePos="0" relativeHeight="251678720" behindDoc="0" locked="0" layoutInCell="1" allowOverlap="1" wp14:anchorId="12E3D532" wp14:editId="4DCF32C2">
                <wp:simplePos x="0" y="0"/>
                <wp:positionH relativeFrom="column">
                  <wp:posOffset>1728470</wp:posOffset>
                </wp:positionH>
                <wp:positionV relativeFrom="paragraph">
                  <wp:posOffset>2795270</wp:posOffset>
                </wp:positionV>
                <wp:extent cx="1308100" cy="368300"/>
                <wp:effectExtent l="19050" t="19050" r="44450" b="31750"/>
                <wp:wrapNone/>
                <wp:docPr id="151" name="Rectangle 151"/>
                <wp:cNvGraphicFramePr/>
                <a:graphic xmlns:a="http://schemas.openxmlformats.org/drawingml/2006/main">
                  <a:graphicData uri="http://schemas.microsoft.com/office/word/2010/wordprocessingShape">
                    <wps:wsp>
                      <wps:cNvSpPr/>
                      <wps:spPr>
                        <a:xfrm>
                          <a:off x="0" y="0"/>
                          <a:ext cx="1308100" cy="3683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D4E79" id="Rectangle 151" o:spid="_x0000_s1026" style="position:absolute;margin-left:136.1pt;margin-top:220.1pt;width:103pt;height: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" filled="f" strokecolor="red" strokeweight="4.5pt"/>
            </w:pict>
          </mc:Fallback>
        </mc:AlternateContent>
      </w:r>
      <w:r>
        <w:rPr>
          <w:noProof/>
        </w:rPr>
        <w:drawing>
          <wp:inline distT="0" distB="0" distL="0" distR="0" wp14:anchorId="4C3AC221" wp14:editId="35497F2C">
            <wp:extent cx="5957570" cy="4131310"/>
            <wp:effectExtent l="0" t="0" r="508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7570" cy="4131310"/>
                    </a:xfrm>
                    <a:prstGeom prst="rect">
                      <a:avLst/>
                    </a:prstGeom>
                  </pic:spPr>
                </pic:pic>
              </a:graphicData>
            </a:graphic>
          </wp:inline>
        </w:drawing>
      </w:r>
    </w:p>
    <w:p w14:paraId="08E2D1CF" w14:textId="7ACC9A48" w:rsidR="008A11EF" w:rsidRPr="00004AD7" w:rsidRDefault="008A11EF" w:rsidP="008A11EF">
      <w:pPr>
        <w:ind w:left="86"/>
        <w:rPr>
          <w:b/>
          <w:bCs/>
        </w:rPr>
      </w:pPr>
    </w:p>
    <w:p w14:paraId="5209B2ED" w14:textId="77777777" w:rsidR="00312663" w:rsidRDefault="00312663" w:rsidP="00D861E7">
      <w:pPr>
        <w:ind w:left="360"/>
        <w:rPr>
          <w:rFonts w:ascii="Calibri" w:hAnsi="Calibri"/>
          <w:b/>
          <w:lang w:val="en-US"/>
        </w:rPr>
      </w:pPr>
    </w:p>
    <w:p w14:paraId="592217BF" w14:textId="1421FABF" w:rsidR="00312663"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9DEFE02" wp14:editId="1754327F">
                <wp:extent cx="5615940" cy="641985"/>
                <wp:effectExtent l="12065" t="12700" r="10795" b="12065"/>
                <wp:docPr id="88"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41985"/>
                        </a:xfrm>
                        <a:prstGeom prst="rect">
                          <a:avLst/>
                        </a:prstGeom>
                        <a:solidFill>
                          <a:schemeClr val="tx1">
                            <a:lumMod val="65000"/>
                            <a:lumOff val="35000"/>
                          </a:schemeClr>
                        </a:solidFill>
                        <a:ln w="9525">
                          <a:solidFill>
                            <a:srgbClr val="000000"/>
                          </a:solidFill>
                          <a:miter lim="800000"/>
                          <a:headEnd/>
                          <a:tailEnd/>
                        </a:ln>
                      </wps:spPr>
                      <wps:txbx>
                        <w:txbxContent>
                          <w:p w14:paraId="2EF385D9" w14:textId="4D3A3C02"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wps:txbx>
                      <wps:bodyPr rot="0" vert="horz" wrap="square" lIns="91440" tIns="45720" rIns="91440" bIns="45720" anchor="t" anchorCtr="0" upright="1">
                        <a:noAutofit/>
                      </wps:bodyPr>
                    </wps:wsp>
                  </a:graphicData>
                </a:graphic>
              </wp:inline>
            </w:drawing>
          </mc:Choice>
          <mc:Fallback>
            <w:pict>
              <v:shapetype w14:anchorId="29DEFE02" id="_x0000_t202" coordsize="21600,21600" o:spt="202" path="m,l,21600r21600,l21600,xe">
                <v:stroke joinstyle="miter"/>
                <v:path gradientshapeok="t" o:connecttype="rect"/>
              </v:shapetype>
              <v:shape id="Text Box 484" o:spid="_x0000_s1028" type="#_x0000_t202" style="width:442.2pt;height: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" fillcolor="#5a5a5a [2109]">
                <v:textbox>
                  <w:txbxContent>
                    <w:p w14:paraId="2EF385D9" w14:textId="4D3A3C02"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mc:Fallback>
        </mc:AlternateContent>
      </w:r>
    </w:p>
    <w:p w14:paraId="0BF5D893" w14:textId="77777777" w:rsidR="00F12EF8" w:rsidRDefault="00F12EF8" w:rsidP="002D3654">
      <w:pPr>
        <w:ind w:left="360" w:right="639" w:hanging="274"/>
        <w:rPr>
          <w:rFonts w:ascii="Calibri" w:hAnsi="Calibri"/>
          <w:lang w:val="en-US"/>
        </w:rPr>
      </w:pPr>
    </w:p>
    <w:p w14:paraId="71823F3D" w14:textId="4048874D"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D177B1">
        <w:rPr>
          <w:rFonts w:ascii="Calibri" w:hAnsi="Calibri"/>
          <w:lang w:val="en-US"/>
        </w:rPr>
        <w:t xml:space="preserve">the </w:t>
      </w:r>
      <w:r w:rsidR="00350ED0" w:rsidRPr="00D861E7">
        <w:rPr>
          <w:rFonts w:ascii="Calibri" w:hAnsi="Calibri"/>
          <w:b/>
          <w:bCs/>
          <w:lang w:val="en-US"/>
        </w:rPr>
        <w:t>‘RGraphviz’</w:t>
      </w:r>
      <w:r w:rsidR="00D177B1">
        <w:rPr>
          <w:rFonts w:ascii="Calibri" w:hAnsi="Calibri"/>
          <w:b/>
          <w:bCs/>
          <w:lang w:val="en-US"/>
        </w:rPr>
        <w:t xml:space="preserve"> </w:t>
      </w:r>
      <w:r w:rsidR="00D177B1">
        <w:rPr>
          <w:rFonts w:ascii="Calibri" w:hAnsi="Calibri"/>
          <w:lang w:val="en-US"/>
        </w:rPr>
        <w:t>package</w:t>
      </w:r>
      <w:r w:rsidR="00350ED0">
        <w:rPr>
          <w:rFonts w:ascii="Calibri" w:hAnsi="Calibri"/>
          <w:lang w:val="en-US"/>
        </w:rPr>
        <w:t xml:space="preserve">. </w:t>
      </w:r>
      <w:r w:rsidR="00413CA9">
        <w:rPr>
          <w:rFonts w:ascii="Calibri" w:hAnsi="Calibri"/>
          <w:lang w:val="en-US"/>
        </w:rPr>
        <w:t xml:space="preserve">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7FC66E4B" w14:textId="0EFAF5FC"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6" w:name="_Toc343038086"/>
      <w:bookmarkStart w:id="37" w:name="_Toc52020081"/>
      <w:r w:rsidRPr="002723FB">
        <w:t>Configuring FIPEX</w:t>
      </w:r>
      <w:bookmarkEnd w:id="36"/>
      <w:r w:rsidR="006E7DBB">
        <w:rPr>
          <w:lang w:val="en-US"/>
        </w:rPr>
        <w:t xml:space="preserve"> - Network Build and Options Config Walkthrough</w:t>
      </w:r>
      <w:bookmarkEnd w:id="37"/>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 ,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similar to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'ForDemo'</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'ForDemo'</w:t>
      </w:r>
      <w:r w:rsidR="00760B64">
        <w:rPr>
          <w:rFonts w:ascii="Calibri" w:hAnsi="Calibri"/>
          <w:lang w:val="en-US"/>
        </w:rPr>
        <w:t xml:space="preserve"> dataset you should find three layers: </w:t>
      </w:r>
      <w:r w:rsidR="00760B64" w:rsidRPr="002808C1">
        <w:rPr>
          <w:rFonts w:ascii="Calibri" w:hAnsi="Calibri"/>
          <w:b/>
          <w:lang w:val="en-US"/>
        </w:rPr>
        <w:t>'RiverLines'</w:t>
      </w:r>
      <w:r w:rsidR="00760B64">
        <w:rPr>
          <w:rFonts w:ascii="Calibri" w:hAnsi="Calibri"/>
          <w:lang w:val="en-US"/>
        </w:rPr>
        <w:t xml:space="preserve">, </w:t>
      </w:r>
      <w:r w:rsidR="00760B64" w:rsidRPr="002808C1">
        <w:rPr>
          <w:rFonts w:ascii="Calibri" w:hAnsi="Calibri"/>
          <w:b/>
          <w:lang w:val="en-US"/>
        </w:rPr>
        <w:t>'RiverDams'</w:t>
      </w:r>
      <w:r w:rsidR="00760B64">
        <w:rPr>
          <w:rFonts w:ascii="Calibri" w:hAnsi="Calibri"/>
          <w:lang w:val="en-US"/>
        </w:rPr>
        <w:t xml:space="preserve">, and </w:t>
      </w:r>
      <w:r w:rsidR="00760B64" w:rsidRPr="002808C1">
        <w:rPr>
          <w:rFonts w:ascii="Calibri" w:hAnsi="Calibri"/>
          <w:b/>
          <w:lang w:val="en-US"/>
        </w:rPr>
        <w:t>'RiverSinks'</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8" w:name="_Toc343038087"/>
      <w:bookmarkStart w:id="39" w:name="_Ref343702141"/>
      <w:bookmarkStart w:id="40" w:name="_Toc52020082"/>
      <w:r w:rsidRPr="006319E3">
        <w:t>Network Creation</w:t>
      </w:r>
      <w:bookmarkEnd w:id="38"/>
      <w:bookmarkEnd w:id="39"/>
      <w:bookmarkEnd w:id="40"/>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'ForDemo'</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34"/>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5"/>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r w:rsidR="00760B64" w:rsidRPr="002808C1">
        <w:rPr>
          <w:rFonts w:ascii="Calibri" w:hAnsi="Calibri"/>
          <w:b/>
          <w:lang w:val="en-US"/>
        </w:rPr>
        <w:t>RiverSinks</w:t>
      </w:r>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6"/>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41" w:name="DFO_Maritimes_American_Eel_Dec_403059115"/>
    <w:bookmarkEnd w:id="41"/>
    <w:p w14:paraId="3E8358FA" w14:textId="22DB5B6A" w:rsidR="001D0F13"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44727B9" wp14:editId="6BDD4635">
                <wp:extent cx="5615940" cy="509270"/>
                <wp:effectExtent l="12065" t="12065" r="10795" b="12065"/>
                <wp:docPr id="78"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09270"/>
                        </a:xfrm>
                        <a:prstGeom prst="rect">
                          <a:avLst/>
                        </a:prstGeom>
                        <a:solidFill>
                          <a:schemeClr val="tx1">
                            <a:lumMod val="65000"/>
                            <a:lumOff val="35000"/>
                          </a:schemeClr>
                        </a:solidFill>
                        <a:ln w="9525">
                          <a:solidFill>
                            <a:srgbClr val="000000"/>
                          </a:solidFill>
                          <a:miter lim="800000"/>
                          <a:headEnd/>
                          <a:tailEnd/>
                        </a:ln>
                      </wps:spPr>
                      <wps:txbx>
                        <w:txbxContent>
                          <w:p w14:paraId="155F492A" w14:textId="77777777" w:rsidR="00386FF9" w:rsidRPr="000A743B" w:rsidRDefault="00386FF9"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386FF9" w:rsidRPr="000A743B" w:rsidRDefault="00386FF9" w:rsidP="001D0F13"/>
                        </w:txbxContent>
                      </wps:txbx>
                      <wps:bodyPr rot="0" vert="horz" wrap="square" lIns="91440" tIns="45720" rIns="91440" bIns="45720" anchor="t" anchorCtr="0" upright="1">
                        <a:noAutofit/>
                      </wps:bodyPr>
                    </wps:wsp>
                  </a:graphicData>
                </a:graphic>
              </wp:inline>
            </w:drawing>
          </mc:Choice>
          <mc:Fallback>
            <w:pict>
              <v:shape w14:anchorId="244727B9" id="Text Box 483" o:spid="_x0000_s1030" type="#_x0000_t202" style="width:442.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" fillcolor="#5a5a5a [2109]">
                <v:textbox>
                  <w:txbxContent>
                    <w:p w14:paraId="155F492A" w14:textId="77777777" w:rsidR="00386FF9" w:rsidRPr="000A743B" w:rsidRDefault="00386FF9"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386FF9" w:rsidRPr="000A743B" w:rsidRDefault="00386FF9" w:rsidP="001D0F13"/>
                  </w:txbxContent>
                </v:textbox>
                <w10:anchorlock/>
              </v:shape>
            </w:pict>
          </mc:Fallback>
        </mc:AlternateConten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The network should built</w:t>
      </w:r>
      <w:r w:rsidR="00760B64">
        <w:rPr>
          <w:rFonts w:ascii="Calibri" w:hAnsi="Calibri"/>
          <w:lang w:val="en-US"/>
        </w:rPr>
        <w:t xml:space="preserve">.  </w:t>
      </w:r>
      <w:r>
        <w:rPr>
          <w:rFonts w:ascii="Calibri" w:hAnsi="Calibri"/>
          <w:lang w:val="en-US"/>
        </w:rPr>
        <w:t xml:space="preserve">Notice that the geometric network wizard has built two additional layers: the 'junctions' layer, and a pseudo-layer called 'ForDemo_Net_Junctions.  </w:t>
      </w:r>
    </w:p>
    <w:p w14:paraId="0293E838" w14:textId="77777777" w:rsidR="00EA23C2" w:rsidRDefault="00EA23C2" w:rsidP="002D3654">
      <w:pPr>
        <w:ind w:left="360" w:right="639" w:hanging="274"/>
        <w:rPr>
          <w:rFonts w:ascii="Calibri" w:hAnsi="Calibri"/>
          <w:lang w:val="en-US"/>
        </w:rPr>
      </w:pPr>
    </w:p>
    <w:p w14:paraId="7F4058EC" w14:textId="3AD32C59" w:rsidR="002808C1"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1780CF7D" wp14:editId="64661226">
                <wp:extent cx="5907405" cy="2752725"/>
                <wp:effectExtent l="12065" t="6350" r="5080" b="12700"/>
                <wp:docPr id="77"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7405" cy="2752725"/>
                        </a:xfrm>
                        <a:prstGeom prst="rect">
                          <a:avLst/>
                        </a:prstGeom>
                        <a:solidFill>
                          <a:schemeClr val="tx1">
                            <a:lumMod val="65000"/>
                            <a:lumOff val="35000"/>
                          </a:schemeClr>
                        </a:solidFill>
                        <a:ln w="9525">
                          <a:solidFill>
                            <a:srgbClr val="000000"/>
                          </a:solidFill>
                          <a:miter lim="800000"/>
                          <a:headEnd/>
                          <a:tailEnd/>
                        </a:ln>
                      </wps:spPr>
                      <wps:txbx>
                        <w:txbxContent>
                          <w:p w14:paraId="0E50C084" w14:textId="77777777" w:rsidR="00386FF9" w:rsidRPr="00B671B0" w:rsidRDefault="00386FF9"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386FF9" w:rsidRPr="004D6A1A"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386FF9"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386FF9" w:rsidRPr="00B671B0" w:rsidRDefault="00386FF9"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386FF9" w:rsidRPr="00C57CCA" w:rsidRDefault="00386FF9"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wps:txbx>
                      <wps:bodyPr rot="0" vert="horz" wrap="square" lIns="91440" tIns="45720" rIns="91440" bIns="45720" anchor="t" anchorCtr="0" upright="1">
                        <a:noAutofit/>
                      </wps:bodyPr>
                    </wps:wsp>
                  </a:graphicData>
                </a:graphic>
              </wp:inline>
            </w:drawing>
          </mc:Choice>
          <mc:Fallback>
            <w:pict>
              <v:shape w14:anchorId="1780CF7D" id="Text Box 482" o:spid="_x0000_s1031" type="#_x0000_t202" style="width:465.15pt;height:2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" fillcolor="#5a5a5a [2109]">
                <v:textbox>
                  <w:txbxContent>
                    <w:p w14:paraId="0E50C084" w14:textId="77777777" w:rsidR="00386FF9" w:rsidRPr="00B671B0" w:rsidRDefault="00386FF9"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386FF9" w:rsidRPr="004D6A1A"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386FF9"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386FF9" w:rsidRPr="00B671B0" w:rsidRDefault="00386FF9"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386FF9" w:rsidRPr="00C57CCA" w:rsidRDefault="00386FF9"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mc:Fallback>
        </mc:AlternateConten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FIPEX_InstallDoc.mxd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You should see the three layers: RiverSinks, RiverDams, RiverLines</w:t>
      </w:r>
      <w:r>
        <w:rPr>
          <w:rFonts w:ascii="Calibri" w:hAnsi="Calibri"/>
          <w:lang w:val="en-US"/>
        </w:rPr>
        <w:t xml:space="preserve">.  These layers now participate in the geometric network, 'ForDemo_Net_Junctions', so the FIPEX Toolbar is now active.  The Utility Network Analyst Toolbar should also should the 'ForDemo_Net'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7"/>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8"/>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9"/>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388DF566" w:rsidR="00B671B0"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5178E0DF" wp14:editId="6621C4F6">
                <wp:extent cx="5615940" cy="731520"/>
                <wp:effectExtent l="12065" t="8890" r="10795" b="12065"/>
                <wp:docPr id="76"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731520"/>
                        </a:xfrm>
                        <a:prstGeom prst="rect">
                          <a:avLst/>
                        </a:prstGeom>
                        <a:solidFill>
                          <a:schemeClr val="tx1">
                            <a:lumMod val="65000"/>
                            <a:lumOff val="35000"/>
                          </a:schemeClr>
                        </a:solidFill>
                        <a:ln w="9525">
                          <a:solidFill>
                            <a:srgbClr val="000000"/>
                          </a:solidFill>
                          <a:miter lim="800000"/>
                          <a:headEnd/>
                          <a:tailEnd/>
                        </a:ln>
                      </wps:spPr>
                      <wps:txbx>
                        <w:txbxContent>
                          <w:p w14:paraId="44A0C29F" w14:textId="77777777" w:rsidR="00386FF9" w:rsidRPr="00F06826" w:rsidRDefault="00386FF9"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5178E0DF" id="Text Box 481" o:spid="_x0000_s1032" type="#_x0000_t202" style="width:442.2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" fillcolor="#5a5a5a [2109]">
                <v:textbox>
                  <w:txbxContent>
                    <w:p w14:paraId="44A0C29F" w14:textId="77777777" w:rsidR="00386FF9" w:rsidRPr="00F06826" w:rsidRDefault="00386FF9"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386FF9" w:rsidRPr="002808C1" w:rsidRDefault="00386FF9" w:rsidP="002808C1"/>
                  </w:txbxContent>
                </v:textbox>
                <w10:anchorlock/>
              </v:shape>
            </w:pict>
          </mc:Fallback>
        </mc:AlternateConten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Note that barriers A thru F should be visible and labeled.  The RiverDams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2" w:name="_Toc343038088"/>
      <w:bookmarkStart w:id="43" w:name="_Toc52020083"/>
      <w:r w:rsidRPr="006319E3">
        <w:t>Quality Control</w:t>
      </w:r>
      <w:bookmarkEnd w:id="42"/>
      <w:bookmarkEnd w:id="43"/>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r w:rsidR="00BC7659">
        <w:rPr>
          <w:rFonts w:ascii="Calibri" w:hAnsi="Calibri"/>
          <w:lang w:val="en-US"/>
        </w:rPr>
        <w:t xml:space="preserve">  (there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40"/>
                    <a:stretch>
                      <a:fillRect/>
                    </a:stretch>
                  </pic:blipFill>
                  <pic:spPr>
                    <a:xfrm>
                      <a:off x="0" y="0"/>
                      <a:ext cx="1114425" cy="523875"/>
                    </a:xfrm>
                    <a:prstGeom prst="rect">
                      <a:avLst/>
                    </a:prstGeom>
                  </pic:spPr>
                </pic:pic>
              </a:graphicData>
            </a:graphic>
          </wp:inline>
        </w:drawing>
      </w:r>
    </w:p>
    <w:p w14:paraId="45DE94B5" w14:textId="4CBB8F06"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the analysis 'start point'.  A number of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41"/>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t>set prior to analysis.</w:t>
      </w:r>
    </w:p>
    <w:p w14:paraId="25ED1195" w14:textId="38A966E9" w:rsidR="00BC7659"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3DB0A99" wp14:editId="5EE2AA3A">
                <wp:extent cx="5615940" cy="494030"/>
                <wp:effectExtent l="12065" t="6985" r="10795" b="13335"/>
                <wp:docPr id="75"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4030"/>
                        </a:xfrm>
                        <a:prstGeom prst="rect">
                          <a:avLst/>
                        </a:prstGeom>
                        <a:solidFill>
                          <a:schemeClr val="tx1">
                            <a:lumMod val="65000"/>
                            <a:lumOff val="35000"/>
                          </a:schemeClr>
                        </a:solidFill>
                        <a:ln w="9525">
                          <a:solidFill>
                            <a:srgbClr val="000000"/>
                          </a:solidFill>
                          <a:miter lim="800000"/>
                          <a:headEnd/>
                          <a:tailEnd/>
                        </a:ln>
                      </wps:spPr>
                      <wps:txbx>
                        <w:txbxContent>
                          <w:p w14:paraId="35CC80AA" w14:textId="77777777" w:rsidR="00386FF9" w:rsidRPr="002808C1" w:rsidRDefault="00386FF9"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wps:txbx>
                      <wps:bodyPr rot="0" vert="horz" wrap="square" lIns="91440" tIns="45720" rIns="91440" bIns="45720" anchor="t" anchorCtr="0" upright="1">
                        <a:noAutofit/>
                      </wps:bodyPr>
                    </wps:wsp>
                  </a:graphicData>
                </a:graphic>
              </wp:inline>
            </w:drawing>
          </mc:Choice>
          <mc:Fallback>
            <w:pict>
              <v:shape w14:anchorId="23DB0A99" id="Text Box 480" o:spid="_x0000_s1033" type="#_x0000_t202" style="width:442.2pt;height: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" fillcolor="#5a5a5a [2109]">
                <v:textbox>
                  <w:txbxContent>
                    <w:p w14:paraId="35CC80AA" w14:textId="77777777" w:rsidR="00386FF9" w:rsidRPr="002808C1" w:rsidRDefault="00386FF9"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mc:Fallback>
        </mc:AlternateConten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526AC826" w:rsidR="008C0422" w:rsidRDefault="00C43430" w:rsidP="00B67654">
      <w:pPr>
        <w:ind w:left="360" w:right="639" w:hanging="274"/>
        <w:rPr>
          <w:rFonts w:ascii="Calibri" w:hAnsi="Calibri"/>
          <w:lang w:val="en-US"/>
        </w:rPr>
      </w:pPr>
      <w:r w:rsidRPr="00C43430">
        <w:t xml:space="preserve"> </w:t>
      </w:r>
      <w:r>
        <w:rPr>
          <w:noProof/>
        </w:rPr>
        <w:drawing>
          <wp:inline distT="0" distB="0" distL="0" distR="0" wp14:anchorId="1C48A3B1" wp14:editId="6487E54A">
            <wp:extent cx="965200" cy="500289"/>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a:extLst>
                        <a:ext uri="{28A0092B-C50C-407E-A947-70E740481C1C}">
                          <a14:useLocalDpi xmlns:a14="http://schemas.microsoft.com/office/drawing/2010/main" val="0"/>
                        </a:ext>
                      </a:extLst>
                    </a:blip>
                    <a:srcRect t="-2987" r="71910" b="-1"/>
                    <a:stretch/>
                  </pic:blipFill>
                  <pic:spPr bwMode="auto">
                    <a:xfrm>
                      <a:off x="0" y="0"/>
                      <a:ext cx="985902" cy="511019"/>
                    </a:xfrm>
                    <a:prstGeom prst="rect">
                      <a:avLst/>
                    </a:prstGeom>
                    <a:noFill/>
                    <a:ln>
                      <a:noFill/>
                    </a:ln>
                    <a:extLst>
                      <a:ext uri="{53640926-AAD7-44D8-BBD7-CCE9431645EC}">
                        <a14:shadowObscured xmlns:a14="http://schemas.microsoft.com/office/drawing/2010/main"/>
                      </a:ext>
                    </a:extLst>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1AE98D52" w:rsidR="008C0422" w:rsidRDefault="00A6703E" w:rsidP="008C0422">
      <w:pPr>
        <w:ind w:left="360" w:right="639" w:hanging="274"/>
        <w:rPr>
          <w:rFonts w:ascii="Calibri" w:hAnsi="Calibri"/>
          <w:lang w:val="en-US"/>
        </w:rPr>
      </w:pPr>
      <w:r>
        <w:rPr>
          <w:rFonts w:ascii="Calibri" w:hAnsi="Calibri"/>
          <w:noProof/>
          <w:lang w:val="en-US"/>
        </w:rPr>
        <mc:AlternateContent>
          <mc:Choice Requires="wps">
            <w:drawing>
              <wp:inline distT="0" distB="0" distL="0" distR="0" wp14:anchorId="4BB229D8" wp14:editId="51789B45">
                <wp:extent cx="5615940" cy="1114425"/>
                <wp:effectExtent l="12065" t="5080" r="10795" b="13970"/>
                <wp:docPr id="74"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114425"/>
                        </a:xfrm>
                        <a:prstGeom prst="rect">
                          <a:avLst/>
                        </a:prstGeom>
                        <a:solidFill>
                          <a:schemeClr val="tx1">
                            <a:lumMod val="65000"/>
                            <a:lumOff val="35000"/>
                          </a:schemeClr>
                        </a:solidFill>
                        <a:ln w="9525">
                          <a:solidFill>
                            <a:srgbClr val="000000"/>
                          </a:solidFill>
                          <a:miter lim="800000"/>
                          <a:headEnd/>
                          <a:tailEnd/>
                        </a:ln>
                      </wps:spPr>
                      <wps:txbx>
                        <w:txbxContent>
                          <w:p w14:paraId="61D9B616" w14:textId="77777777" w:rsidR="00386FF9" w:rsidRDefault="00386FF9"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386FF9" w:rsidRPr="006319E3"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on line edges.  </w:t>
                            </w:r>
                            <w:r w:rsidRPr="006319E3">
                              <w:rPr>
                                <w:rFonts w:ascii="Calibri" w:hAnsi="Calibri"/>
                                <w:color w:val="FFFFFF" w:themeColor="background1"/>
                                <w:lang w:val="en-US"/>
                              </w:rPr>
                              <w:t xml:space="preserve"> </w:t>
                            </w:r>
                          </w:p>
                          <w:p w14:paraId="320F1A66"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4BB229D8" id="Text Box 479" o:spid="_x0000_s1034" type="#_x0000_t202" style="width:442.2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" fillcolor="#5a5a5a [2109]">
                <v:textbox>
                  <w:txbxContent>
                    <w:p w14:paraId="61D9B616" w14:textId="77777777" w:rsidR="00386FF9" w:rsidRDefault="00386FF9"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386FF9" w:rsidRPr="006319E3"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386FF9" w:rsidRPr="002808C1" w:rsidRDefault="00386FF9" w:rsidP="002808C1"/>
                  </w:txbxContent>
                </v:textbox>
                <w10:anchorlock/>
              </v:shape>
            </w:pict>
          </mc:Fallback>
        </mc:AlternateConten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4" w:name="_Toc343038089"/>
      <w:bookmarkStart w:id="45" w:name="_Toc52020084"/>
      <w:r w:rsidRPr="002723FB">
        <w:t>Set up the FIPEX Options</w:t>
      </w:r>
      <w:bookmarkEnd w:id="44"/>
      <w:bookmarkEnd w:id="45"/>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now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229B35AB" w:rsidR="002723FB" w:rsidRDefault="00A6703E" w:rsidP="008C0422">
      <w:pPr>
        <w:ind w:left="360" w:right="639" w:hanging="274"/>
        <w:rPr>
          <w:rFonts w:ascii="Calibri" w:hAnsi="Calibri"/>
          <w:lang w:val="en-US"/>
        </w:rPr>
      </w:pPr>
      <w:r>
        <w:rPr>
          <w:rFonts w:ascii="Calibri" w:hAnsi="Calibri"/>
          <w:noProof/>
          <w:lang w:val="en-US"/>
        </w:rPr>
        <mc:AlternateContent>
          <mc:Choice Requires="wps">
            <w:drawing>
              <wp:inline distT="0" distB="0" distL="0" distR="0" wp14:anchorId="3D95E18A" wp14:editId="0814D77B">
                <wp:extent cx="5615940" cy="511810"/>
                <wp:effectExtent l="12065" t="12065" r="10795" b="9525"/>
                <wp:docPr id="73"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7B3BE9F7" w14:textId="77777777" w:rsidR="00386FF9" w:rsidRPr="002723FB" w:rsidRDefault="00386FF9"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3D95E18A" id="Text Box 478" o:spid="_x0000_s1035"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" fillcolor="#5a5a5a [2109]">
                <v:textbox>
                  <w:txbxContent>
                    <w:p w14:paraId="7B3BE9F7" w14:textId="77777777" w:rsidR="00386FF9" w:rsidRPr="002723FB" w:rsidRDefault="00386FF9"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386FF9" w:rsidRPr="002808C1" w:rsidRDefault="00386FF9" w:rsidP="002808C1"/>
                  </w:txbxContent>
                </v:textbox>
                <w10:anchorlock/>
              </v:shape>
            </w:pict>
          </mc:Fallback>
        </mc:AlternateConten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t xml:space="preserve">  </w:t>
      </w:r>
    </w:p>
    <w:p w14:paraId="67DDB8AE" w14:textId="239AA26F" w:rsidR="005A0F5E" w:rsidRDefault="00C91762" w:rsidP="00B67654">
      <w:pPr>
        <w:ind w:left="360" w:right="639" w:hanging="274"/>
        <w:rPr>
          <w:rFonts w:ascii="Calibri" w:hAnsi="Calibri"/>
          <w:lang w:val="en-US"/>
        </w:rPr>
      </w:pPr>
      <w:r>
        <w:rPr>
          <w:rFonts w:ascii="Calibri" w:hAnsi="Calibri"/>
          <w:noProof/>
          <w:lang w:val="en-US"/>
        </w:rPr>
        <w:drawing>
          <wp:inline distT="0" distB="0" distL="0" distR="0" wp14:anchorId="0553CF27" wp14:editId="2F3347FD">
            <wp:extent cx="4318222" cy="3956253"/>
            <wp:effectExtent l="0" t="0" r="0" b="0"/>
            <wp:docPr id="231" name="Picture 2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18222" cy="3956253"/>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'LengthPrio_Demo'</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'Metres'</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'RiverDams'</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2F213212" w:rsidR="002723FB"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90C6FD7" wp14:editId="44DB60E6">
                <wp:extent cx="5615940" cy="511810"/>
                <wp:effectExtent l="12065" t="5080" r="10795" b="6985"/>
                <wp:docPr id="72"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5778AFAB" w14:textId="77777777" w:rsidR="00386FF9" w:rsidRPr="008D21E0" w:rsidRDefault="00386FF9"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290C6FD7" id="Text Box 477" o:spid="_x0000_s1036"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" fillcolor="#5a5a5a [2109]">
                <v:textbox>
                  <w:txbxContent>
                    <w:p w14:paraId="5778AFAB" w14:textId="77777777" w:rsidR="00386FF9" w:rsidRPr="008D21E0" w:rsidRDefault="00386FF9"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386FF9" w:rsidRPr="002808C1" w:rsidRDefault="00386FF9" w:rsidP="002808C1"/>
                  </w:txbxContent>
                </v:textbox>
                <w10:anchorlock/>
              </v:shape>
            </w:pict>
          </mc:Fallback>
        </mc:AlternateConten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6" w:name="_Toc52020085"/>
      <w:r>
        <w:t>Run a One-Click (One Barrier) analysis</w:t>
      </w:r>
      <w:bookmarkEnd w:id="46"/>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6CBD341E"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6C9624D8" w:rsidR="008D21E0" w:rsidRDefault="00C43430" w:rsidP="00B67654">
      <w:pPr>
        <w:ind w:left="360" w:right="639" w:hanging="274"/>
        <w:rPr>
          <w:rFonts w:ascii="Calibri" w:hAnsi="Calibri"/>
          <w:lang w:val="en-US"/>
        </w:rPr>
      </w:pPr>
      <w:r>
        <w:rPr>
          <w:rFonts w:ascii="Calibri" w:hAnsi="Calibri"/>
          <w:noProof/>
          <w:lang w:val="en-US"/>
        </w:rPr>
        <w:drawing>
          <wp:inline distT="0" distB="0" distL="0" distR="0" wp14:anchorId="4041517C" wp14:editId="32600AE6">
            <wp:extent cx="332124" cy="333556"/>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a:extLst>
                        <a:ext uri="{28A0092B-C50C-407E-A947-70E740481C1C}">
                          <a14:useLocalDpi xmlns:a14="http://schemas.microsoft.com/office/drawing/2010/main" val="0"/>
                        </a:ext>
                      </a:extLst>
                    </a:blip>
                    <a:srcRect l="69970" t="7416" r="18037" b="7384"/>
                    <a:stretch/>
                  </pic:blipFill>
                  <pic:spPr bwMode="auto">
                    <a:xfrm>
                      <a:off x="0" y="0"/>
                      <a:ext cx="338190" cy="339648"/>
                    </a:xfrm>
                    <a:prstGeom prst="rect">
                      <a:avLst/>
                    </a:prstGeom>
                    <a:noFill/>
                    <a:ln>
                      <a:noFill/>
                    </a:ln>
                    <a:extLst>
                      <a:ext uri="{53640926-AAD7-44D8-BBD7-CCE9431645EC}">
                        <a14:shadowObscured xmlns:a14="http://schemas.microsoft.com/office/drawing/2010/main"/>
                      </a:ext>
                    </a:extLst>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604FAA27" w:rsidR="008D21E0" w:rsidRDefault="00814603" w:rsidP="00B67654">
      <w:pPr>
        <w:ind w:left="360" w:right="639" w:hanging="274"/>
        <w:rPr>
          <w:rFonts w:ascii="Calibri" w:hAnsi="Calibri"/>
          <w:lang w:val="en-US"/>
        </w:rPr>
      </w:pPr>
      <w:r>
        <w:rPr>
          <w:rFonts w:ascii="Calibri" w:hAnsi="Calibri"/>
          <w:noProof/>
        </w:rPr>
        <w:t xml:space="preserve"> </w:t>
      </w:r>
      <w:r w:rsidR="000C58C6">
        <w:rPr>
          <w:rFonts w:ascii="Calibri" w:hAnsi="Calibri"/>
          <w:noProof/>
          <w:lang w:val="en-US"/>
        </w:rPr>
        <w:t>uninst</w:t>
      </w:r>
      <w:r w:rsidR="000C58C6">
        <w:rPr>
          <w:rFonts w:ascii="Calibri" w:hAnsi="Calibri"/>
          <w:noProof/>
          <w:lang w:val="en-US"/>
        </w:rPr>
        <w:drawing>
          <wp:inline distT="0" distB="0" distL="0" distR="0" wp14:anchorId="5EB3BACE" wp14:editId="25C2E1ED">
            <wp:extent cx="5957570" cy="2471420"/>
            <wp:effectExtent l="0" t="0" r="0" b="0"/>
            <wp:docPr id="237" name="Picture 23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7570" cy="2471420"/>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4746322E" w:rsidR="002808C1" w:rsidRDefault="00A6703E" w:rsidP="002330D3">
      <w:pPr>
        <w:ind w:left="90" w:right="639"/>
        <w:rPr>
          <w:rFonts w:ascii="Calibri" w:hAnsi="Calibri"/>
          <w:lang w:val="en-US"/>
        </w:rPr>
      </w:pPr>
      <w:r>
        <w:rPr>
          <w:rFonts w:ascii="Calibri" w:hAnsi="Calibri"/>
          <w:noProof/>
          <w:lang w:val="en-US"/>
        </w:rPr>
        <mc:AlternateContent>
          <mc:Choice Requires="wps">
            <w:drawing>
              <wp:inline distT="0" distB="0" distL="0" distR="0" wp14:anchorId="5701081C" wp14:editId="3BB5C4A8">
                <wp:extent cx="5615940" cy="511810"/>
                <wp:effectExtent l="5080" t="6350" r="8255" b="5715"/>
                <wp:docPr id="71"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221BB068" w14:textId="77777777" w:rsidR="00386FF9" w:rsidRPr="002808C1" w:rsidRDefault="00386FF9" w:rsidP="002808C1">
                            <w:pPr>
                              <w:rPr>
                                <w:color w:val="FFFFFF" w:themeColor="background1"/>
                              </w:rPr>
                            </w:pPr>
                            <w:r w:rsidRPr="002808C1">
                              <w:rPr>
                                <w:color w:val="FFFFFF" w:themeColor="background1"/>
                              </w:rPr>
                              <w:t>NOTE: The results returned (direction and type) are determined by the settings in the 'General' Tab</w:t>
                            </w:r>
                          </w:p>
                        </w:txbxContent>
                      </wps:txbx>
                      <wps:bodyPr rot="0" vert="horz" wrap="square" lIns="91440" tIns="45720" rIns="91440" bIns="45720" anchor="t" anchorCtr="0" upright="1">
                        <a:noAutofit/>
                      </wps:bodyPr>
                    </wps:wsp>
                  </a:graphicData>
                </a:graphic>
              </wp:inline>
            </w:drawing>
          </mc:Choice>
          <mc:Fallback>
            <w:pict>
              <v:shape w14:anchorId="5701081C" id="Text Box 476" o:spid="_x0000_s1037"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" fillcolor="#5a5a5a [2109]">
                <v:textbox>
                  <w:txbxContent>
                    <w:p w14:paraId="221BB068" w14:textId="77777777" w:rsidR="00386FF9" w:rsidRPr="002808C1" w:rsidRDefault="00386FF9"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mc:Fallback>
        </mc:AlternateConten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6DEE8CF0" w:rsidR="002D3654" w:rsidRPr="00C76386"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03CEFC7B" wp14:editId="2D2134AD">
                <wp:extent cx="5615940" cy="1998980"/>
                <wp:effectExtent l="12065" t="5080" r="10795" b="5715"/>
                <wp:docPr id="70"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998980"/>
                        </a:xfrm>
                        <a:prstGeom prst="rect">
                          <a:avLst/>
                        </a:prstGeom>
                        <a:solidFill>
                          <a:schemeClr val="tx1">
                            <a:lumMod val="65000"/>
                            <a:lumOff val="35000"/>
                          </a:schemeClr>
                        </a:solidFill>
                        <a:ln w="9525">
                          <a:solidFill>
                            <a:srgbClr val="000000"/>
                          </a:solidFill>
                          <a:miter lim="800000"/>
                          <a:headEnd/>
                          <a:tailEnd/>
                        </a:ln>
                      </wps:spPr>
                      <wps:txbx>
                        <w:txbxContent>
                          <w:p w14:paraId="3483953D" w14:textId="77777777" w:rsidR="00386FF9"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in a given ArcMap data frame.  It is recommended that layers included in the data frame only participate in a maximum of one geometric network and that network be common among all participating layers.  </w:t>
                            </w:r>
                          </w:p>
                          <w:p w14:paraId="3EE44DA2"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386FF9" w:rsidRPr="000A743B" w:rsidRDefault="00386FF9" w:rsidP="002808C1"/>
                        </w:txbxContent>
                      </wps:txbx>
                      <wps:bodyPr rot="0" vert="horz" wrap="square" lIns="91440" tIns="45720" rIns="91440" bIns="45720" anchor="t" anchorCtr="0" upright="1">
                        <a:noAutofit/>
                      </wps:bodyPr>
                    </wps:wsp>
                  </a:graphicData>
                </a:graphic>
              </wp:inline>
            </w:drawing>
          </mc:Choice>
          <mc:Fallback>
            <w:pict>
              <v:shape w14:anchorId="03CEFC7B" id="Text Box 475" o:spid="_x0000_s1038" type="#_x0000_t202" style="width:442.2pt;height:1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" fillcolor="#5a5a5a [2109]">
                <v:textbox>
                  <w:txbxContent>
                    <w:p w14:paraId="3483953D" w14:textId="77777777" w:rsidR="00386FF9"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386FF9" w:rsidRPr="000A743B" w:rsidRDefault="00386FF9" w:rsidP="002808C1"/>
                  </w:txbxContent>
                </v:textbox>
                <w10:anchorlock/>
              </v:shape>
            </w:pict>
          </mc:Fallback>
        </mc:AlternateConten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7" w:name="_Toc52020086"/>
      <w:r>
        <w:rPr>
          <w:lang w:val="en-US"/>
        </w:rPr>
        <w:t>Uninstalling FIPEX</w:t>
      </w:r>
      <w:bookmarkEnd w:id="47"/>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3AA2E8C9" w:rsidR="002330D3" w:rsidRDefault="002330D3" w:rsidP="002D3654">
      <w:pPr>
        <w:ind w:left="360" w:right="639" w:hanging="274"/>
        <w:rPr>
          <w:rFonts w:ascii="Calibri" w:hAnsi="Calibri"/>
          <w:b/>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16C94C40" w14:textId="77777777" w:rsidR="00C91762" w:rsidRDefault="00C91762" w:rsidP="002D3654">
      <w:pPr>
        <w:ind w:left="360" w:right="639" w:hanging="274"/>
        <w:rPr>
          <w:rFonts w:ascii="Calibri" w:hAnsi="Calibri"/>
          <w:b/>
          <w:lang w:val="en-US"/>
        </w:rPr>
      </w:pPr>
    </w:p>
    <w:p w14:paraId="66C7899D" w14:textId="21392327" w:rsidR="00C91762" w:rsidRDefault="00C91762" w:rsidP="002D3654">
      <w:pPr>
        <w:ind w:left="360" w:right="639" w:hanging="274"/>
        <w:rPr>
          <w:rFonts w:ascii="Calibri" w:hAnsi="Calibri"/>
          <w:lang w:val="en-US"/>
        </w:rPr>
      </w:pPr>
      <w:r>
        <w:rPr>
          <w:rFonts w:ascii="Calibri" w:hAnsi="Calibri"/>
          <w:noProof/>
          <w:lang w:val="en-US"/>
        </w:rPr>
        <w:drawing>
          <wp:inline distT="0" distB="0" distL="0" distR="0" wp14:anchorId="28065753" wp14:editId="37F7DB40">
            <wp:extent cx="5486682" cy="4038808"/>
            <wp:effectExtent l="0" t="0" r="0" b="0"/>
            <wp:docPr id="232" name="Picture 2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text, application,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2D599D18" w14:textId="5BF3190B" w:rsidR="002330D3" w:rsidRPr="00C76386" w:rsidRDefault="002330D3" w:rsidP="00B67654">
      <w:pPr>
        <w:ind w:left="360" w:right="639" w:hanging="274"/>
        <w:rPr>
          <w:rFonts w:ascii="Calibri" w:hAnsi="Calibri"/>
          <w:lang w:val="en-US"/>
        </w:rPr>
      </w:pP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249B3194" w:rsidR="002330D3" w:rsidRDefault="000C58C6" w:rsidP="00B67654">
      <w:pPr>
        <w:rPr>
          <w:lang w:val="en-US"/>
        </w:rPr>
      </w:pPr>
      <w:r>
        <w:rPr>
          <w:noProof/>
          <w:lang w:val="en-US"/>
        </w:rPr>
        <w:drawing>
          <wp:inline distT="0" distB="0" distL="0" distR="0" wp14:anchorId="7106E447" wp14:editId="64E0AD02">
            <wp:extent cx="2400423" cy="3137061"/>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45">
                      <a:extLst>
                        <a:ext uri="{28A0092B-C50C-407E-A947-70E740481C1C}">
                          <a14:useLocalDpi xmlns:a14="http://schemas.microsoft.com/office/drawing/2010/main" val="0"/>
                        </a:ext>
                      </a:extLst>
                    </a:blip>
                    <a:stretch>
                      <a:fillRect/>
                    </a:stretch>
                  </pic:blipFill>
                  <pic:spPr>
                    <a:xfrm>
                      <a:off x="0" y="0"/>
                      <a:ext cx="2400423" cy="3137061"/>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52FEE46D" w:rsidR="000914B7" w:rsidRDefault="004C62BF" w:rsidP="00960192">
      <w:pPr>
        <w:pStyle w:val="Heading1"/>
        <w:rPr>
          <w:lang w:val="en-CA"/>
        </w:rPr>
      </w:pPr>
      <w:bookmarkStart w:id="48" w:name="_5._Overview_of"/>
      <w:bookmarkEnd w:id="48"/>
      <w:r>
        <w:br w:type="page"/>
      </w:r>
      <w:bookmarkStart w:id="49" w:name="_Toc52020087"/>
      <w:r w:rsidR="00BC71A3">
        <w:rPr>
          <w:lang w:val="en-US"/>
        </w:rPr>
        <w:t>5</w:t>
      </w:r>
      <w:r w:rsidR="009C782C">
        <w:rPr>
          <w:lang w:val="en-US"/>
        </w:rPr>
        <w:t xml:space="preserve">. </w:t>
      </w:r>
      <w:r w:rsidR="001D333F">
        <w:rPr>
          <w:lang w:val="en-US"/>
        </w:rPr>
        <w:t>Detailed O</w:t>
      </w:r>
      <w:r w:rsidR="009C782C">
        <w:rPr>
          <w:lang w:val="en-US"/>
        </w:rPr>
        <w:t>verview of</w:t>
      </w:r>
      <w:r w:rsidR="000914B7">
        <w:t xml:space="preserve"> FIPEX Toolset</w:t>
      </w:r>
      <w:bookmarkEnd w:id="49"/>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a number of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353481D0" w:rsidR="000914B7" w:rsidRDefault="00C43430" w:rsidP="00B67654">
      <w:pPr>
        <w:ind w:left="86" w:right="639"/>
        <w:rPr>
          <w:rFonts w:ascii="Calibri" w:hAnsi="Calibri"/>
          <w:b/>
          <w:lang w:val="en-US"/>
        </w:rPr>
      </w:pPr>
      <w:r>
        <w:rPr>
          <w:rFonts w:ascii="Calibri" w:hAnsi="Calibri"/>
          <w:b/>
          <w:noProof/>
          <w:lang w:val="en-US"/>
        </w:rPr>
        <w:drawing>
          <wp:inline distT="0" distB="0" distL="0" distR="0" wp14:anchorId="4E7CFBE3" wp14:editId="49F61C10">
            <wp:extent cx="2823309" cy="399143"/>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420" cy="403965"/>
                    </a:xfrm>
                    <a:prstGeom prst="rect">
                      <a:avLst/>
                    </a:prstGeom>
                    <a:noFill/>
                    <a:ln>
                      <a:noFill/>
                    </a:ln>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50" w:name="_Toc52020088"/>
      <w:r>
        <w:t>Basic Features</w:t>
      </w:r>
      <w:bookmarkEnd w:id="50"/>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14:paraId="5B165CCE" w14:textId="77777777" w:rsidR="00960192" w:rsidRPr="00E75AE2" w:rsidRDefault="00960192" w:rsidP="00B964A2">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3CD87873" w:rsidR="00960192" w:rsidRPr="00E75AE2" w:rsidRDefault="006775D4" w:rsidP="00B964A2">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r w:rsidR="00AE42BF" w:rsidRPr="00E75AE2">
        <w:rPr>
          <w:rFonts w:ascii="Calibri" w:hAnsi="Calibri"/>
          <w:lang w:val="en-US"/>
        </w:rPr>
        <w:t>analysis</w:t>
      </w:r>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B964A2">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14:paraId="7289FDB5" w14:textId="77777777" w:rsidR="00E75AE2" w:rsidRPr="00E75AE2" w:rsidRDefault="00E75AE2" w:rsidP="00B964A2">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14:paraId="7AD56E76"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B964A2">
      <w:pPr>
        <w:pStyle w:val="ListParagraph"/>
        <w:numPr>
          <w:ilvl w:val="0"/>
          <w:numId w:val="14"/>
        </w:numPr>
        <w:ind w:right="639"/>
        <w:rPr>
          <w:rFonts w:ascii="Calibri" w:hAnsi="Calibri"/>
          <w:b/>
          <w:lang w:val="en-US"/>
        </w:rPr>
      </w:pPr>
      <w:r w:rsidRPr="00E75AE2">
        <w:rPr>
          <w:rFonts w:ascii="Calibri" w:hAnsi="Calibri"/>
          <w:lang w:val="en-US"/>
        </w:rPr>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6"/>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51" w:name="_Ref343418819"/>
      <w:bookmarkStart w:id="52" w:name="_Toc52020089"/>
      <w:r>
        <w:t>Analysis Types</w:t>
      </w:r>
      <w:bookmarkEnd w:id="51"/>
      <w:bookmarkEnd w:id="52"/>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7"/>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8"/>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49"/>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50"/>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51"/>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52"/>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3" w:name="_Toc52020090"/>
      <w:r>
        <w:t>Classes</w:t>
      </w:r>
      <w:bookmarkEnd w:id="53"/>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 xml:space="preserve">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 ,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4" w:name="_Toc52020091"/>
      <w:r>
        <w:t>Exclusions</w:t>
      </w:r>
      <w:bookmarkEnd w:id="54"/>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5" w:name="_Toc52020092"/>
      <w:r>
        <w:t>Polygon Inclusion</w:t>
      </w:r>
      <w:bookmarkEnd w:id="55"/>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53"/>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06AFA123"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1AC57497" w14:textId="77777777" w:rsidR="00C43430" w:rsidRDefault="00C43430" w:rsidP="00174891">
      <w:pPr>
        <w:ind w:left="86" w:right="639"/>
        <w:rPr>
          <w:rFonts w:ascii="Calibri" w:hAnsi="Calibri"/>
          <w:lang w:val="en-US"/>
        </w:rPr>
      </w:pPr>
    </w:p>
    <w:p w14:paraId="76748FB4" w14:textId="278073FE" w:rsidR="00BB2E49" w:rsidRDefault="00C43430" w:rsidP="00174891">
      <w:pPr>
        <w:ind w:left="86" w:right="639"/>
        <w:rPr>
          <w:rFonts w:ascii="Calibri" w:hAnsi="Calibri"/>
          <w:lang w:val="en-US"/>
        </w:rPr>
      </w:pPr>
      <w:r>
        <w:rPr>
          <w:rFonts w:ascii="Calibri" w:hAnsi="Calibri"/>
          <w:noProof/>
          <w:lang w:val="en-US"/>
        </w:rPr>
        <w:drawing>
          <wp:inline distT="0" distB="0" distL="0" distR="0" wp14:anchorId="25240ABA" wp14:editId="3B88D3D8">
            <wp:extent cx="6005246" cy="105228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a:extLst>
                        <a:ext uri="{28A0092B-C50C-407E-A947-70E740481C1C}">
                          <a14:useLocalDpi xmlns:a14="http://schemas.microsoft.com/office/drawing/2010/main" val="0"/>
                        </a:ext>
                      </a:extLst>
                    </a:blip>
                    <a:srcRect l="4879" t="34412" r="27541" b="37032"/>
                    <a:stretch/>
                  </pic:blipFill>
                  <pic:spPr bwMode="auto">
                    <a:xfrm>
                      <a:off x="0" y="0"/>
                      <a:ext cx="6096153" cy="1068215"/>
                    </a:xfrm>
                    <a:prstGeom prst="rect">
                      <a:avLst/>
                    </a:prstGeom>
                    <a:noFill/>
                    <a:ln>
                      <a:noFill/>
                    </a:ln>
                    <a:extLst>
                      <a:ext uri="{53640926-AAD7-44D8-BBD7-CCE9431645EC}">
                        <a14:shadowObscured xmlns:a14="http://schemas.microsoft.com/office/drawing/2010/main"/>
                      </a:ext>
                    </a:extLst>
                  </pic:spPr>
                </pic:pic>
              </a:graphicData>
            </a:graphic>
          </wp:inline>
        </w:drawing>
      </w:r>
    </w:p>
    <w:p w14:paraId="70B9D86F" w14:textId="1A003912" w:rsidR="00BB2E49" w:rsidRDefault="00BB2E49" w:rsidP="00B67654">
      <w:pPr>
        <w:ind w:left="86" w:right="639"/>
        <w:jc w:val="both"/>
        <w:rPr>
          <w:rFonts w:ascii="Calibri" w:hAnsi="Calibri"/>
          <w:lang w:val="en-US"/>
        </w:rPr>
      </w:pP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654CE4C" w:rsidR="000319DB" w:rsidRDefault="00A6703E" w:rsidP="00174891">
      <w:pPr>
        <w:ind w:left="86" w:right="639"/>
        <w:rPr>
          <w:rFonts w:ascii="Calibri" w:hAnsi="Calibri"/>
          <w:lang w:val="en-US"/>
        </w:rPr>
      </w:pPr>
      <w:r>
        <w:rPr>
          <w:rFonts w:ascii="Calibri" w:hAnsi="Calibri"/>
          <w:noProof/>
          <w:lang w:val="en-US"/>
        </w:rPr>
        <mc:AlternateContent>
          <mc:Choice Requires="wps">
            <w:drawing>
              <wp:inline distT="0" distB="0" distL="0" distR="0" wp14:anchorId="31EBD7B7" wp14:editId="462AE30A">
                <wp:extent cx="5615940" cy="911860"/>
                <wp:effectExtent l="12065" t="11430" r="10795" b="10160"/>
                <wp:docPr id="69"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11860"/>
                        </a:xfrm>
                        <a:prstGeom prst="rect">
                          <a:avLst/>
                        </a:prstGeom>
                        <a:solidFill>
                          <a:schemeClr val="tx1">
                            <a:lumMod val="65000"/>
                            <a:lumOff val="35000"/>
                          </a:schemeClr>
                        </a:solidFill>
                        <a:ln w="9525">
                          <a:solidFill>
                            <a:srgbClr val="000000"/>
                          </a:solidFill>
                          <a:miter lim="800000"/>
                          <a:headEnd/>
                          <a:tailEnd/>
                        </a:ln>
                      </wps:spPr>
                      <wps:txbx>
                        <w:txbxContent>
                          <w:p w14:paraId="19113710" w14:textId="77777777" w:rsidR="00386FF9" w:rsidRPr="000A743B" w:rsidRDefault="00386FF9"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wps:txbx>
                      <wps:bodyPr rot="0" vert="horz" wrap="square" lIns="91440" tIns="45720" rIns="91440" bIns="45720" anchor="t" anchorCtr="0" upright="1">
                        <a:noAutofit/>
                      </wps:bodyPr>
                    </wps:wsp>
                  </a:graphicData>
                </a:graphic>
              </wp:inline>
            </w:drawing>
          </mc:Choice>
          <mc:Fallback>
            <w:pict>
              <v:shape w14:anchorId="31EBD7B7" id="Text Box 474" o:spid="_x0000_s1039" type="#_x0000_t202" style="width:442.2pt;height: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" fillcolor="#5a5a5a [2109]">
                <v:textbox>
                  <w:txbxContent>
                    <w:p w14:paraId="19113710" w14:textId="77777777" w:rsidR="00386FF9" w:rsidRPr="000A743B" w:rsidRDefault="00386FF9"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mc:Fallback>
        </mc:AlternateConten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6" w:name="_Toc52020093"/>
      <w:r>
        <w:t>Advanced Features</w:t>
      </w:r>
      <w:bookmarkEnd w:id="56"/>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a large number of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54"/>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B8D52B4" w14:textId="4A2E241A" w:rsidR="00625E00" w:rsidRDefault="00A23D3C" w:rsidP="00174891">
      <w:pPr>
        <w:ind w:left="86" w:right="639"/>
        <w:rPr>
          <w:rFonts w:ascii="Calibri" w:hAnsi="Calibri"/>
          <w:lang w:val="en-US"/>
        </w:rPr>
      </w:pPr>
      <w:r>
        <w:rPr>
          <w:rFonts w:ascii="Calibri" w:hAnsi="Calibri"/>
          <w:lang w:val="en-US"/>
        </w:rPr>
        <w:t>The Advanced Analysis O</w:t>
      </w:r>
      <w:r w:rsidR="00625E00">
        <w:rPr>
          <w:rFonts w:ascii="Calibri" w:hAnsi="Calibri"/>
          <w:lang w:val="en-US"/>
        </w:rPr>
        <w:t>utput</w:t>
      </w:r>
      <w:r>
        <w:rPr>
          <w:rFonts w:ascii="Calibri" w:hAnsi="Calibri"/>
          <w:lang w:val="en-US"/>
        </w:rPr>
        <w:t xml:space="preserve"> Tab in the FIPEX Options menu:</w:t>
      </w:r>
    </w:p>
    <w:p w14:paraId="5285E0A0" w14:textId="77777777" w:rsidR="00625E00" w:rsidRDefault="00625E00" w:rsidP="00174891">
      <w:pPr>
        <w:ind w:left="86" w:right="639"/>
        <w:rPr>
          <w:rFonts w:ascii="Calibri" w:hAnsi="Calibri"/>
          <w:lang w:val="en-US"/>
        </w:rPr>
      </w:pPr>
    </w:p>
    <w:p w14:paraId="627F3676" w14:textId="5B228FDC" w:rsidR="00625E00" w:rsidRDefault="00625E00" w:rsidP="00174891">
      <w:pPr>
        <w:ind w:left="86" w:right="639"/>
        <w:rPr>
          <w:rFonts w:ascii="Calibri" w:hAnsi="Calibri"/>
          <w:lang w:val="en-US"/>
        </w:rPr>
      </w:pPr>
      <w:r>
        <w:rPr>
          <w:rFonts w:ascii="Calibri" w:hAnsi="Calibri"/>
          <w:noProof/>
          <w:lang w:val="en-US"/>
        </w:rPr>
        <w:drawing>
          <wp:inline distT="0" distB="0" distL="0" distR="0" wp14:anchorId="1BE0D44A" wp14:editId="2AB03073">
            <wp:extent cx="4330923" cy="3968954"/>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330923" cy="3968954"/>
                    </a:xfrm>
                    <a:prstGeom prst="rect">
                      <a:avLst/>
                    </a:prstGeom>
                  </pic:spPr>
                </pic:pic>
              </a:graphicData>
            </a:graphic>
          </wp:inline>
        </w:drawing>
      </w:r>
    </w:p>
    <w:p w14:paraId="57F5E20F" w14:textId="33AD582D" w:rsidR="00625E00" w:rsidRDefault="00625E00" w:rsidP="00174891">
      <w:pPr>
        <w:ind w:left="86" w:right="639"/>
        <w:rPr>
          <w:rFonts w:ascii="Calibri" w:hAnsi="Calibri"/>
          <w:lang w:val="en-US"/>
        </w:rPr>
      </w:pPr>
    </w:p>
    <w:p w14:paraId="0CB22BAF" w14:textId="67094DA7" w:rsidR="00625E00" w:rsidRDefault="00625E00" w:rsidP="00625E00">
      <w:pPr>
        <w:ind w:left="86" w:right="639"/>
        <w:rPr>
          <w:rFonts w:ascii="Calibri" w:hAnsi="Calibri"/>
          <w:lang w:val="en-US"/>
        </w:rPr>
      </w:pPr>
      <w:r>
        <w:rPr>
          <w:rFonts w:ascii="Calibri" w:hAnsi="Calibri"/>
          <w:lang w:val="en-US"/>
        </w:rPr>
        <w:t>The Advanced Analysis Advanced Tab in the FIPEX Options menu:</w:t>
      </w:r>
    </w:p>
    <w:p w14:paraId="1C1C81F4" w14:textId="77777777" w:rsidR="00625E00" w:rsidRDefault="00625E00" w:rsidP="00174891">
      <w:pPr>
        <w:ind w:left="86" w:right="639"/>
        <w:rPr>
          <w:rFonts w:ascii="Calibri" w:hAnsi="Calibri"/>
          <w:lang w:val="en-US"/>
        </w:rPr>
      </w:pPr>
    </w:p>
    <w:p w14:paraId="6F3300FB" w14:textId="6AF4E868" w:rsidR="00A23D3C" w:rsidRDefault="00625E00" w:rsidP="00174891">
      <w:pPr>
        <w:ind w:left="86" w:right="639"/>
        <w:rPr>
          <w:rFonts w:ascii="Calibri" w:hAnsi="Calibri"/>
          <w:lang w:val="en-US"/>
        </w:rPr>
      </w:pPr>
      <w:r>
        <w:rPr>
          <w:rFonts w:ascii="Calibri" w:hAnsi="Calibri"/>
          <w:noProof/>
          <w:lang w:val="en-US"/>
        </w:rPr>
        <w:drawing>
          <wp:inline distT="0" distB="0" distL="0" distR="0" wp14:anchorId="4EDC9B3C" wp14:editId="76F545F8">
            <wp:extent cx="4324572" cy="3949903"/>
            <wp:effectExtent l="0" t="0" r="0" b="0"/>
            <wp:docPr id="99" name="Picture 9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24572" cy="3949903"/>
                    </a:xfrm>
                    <a:prstGeom prst="rect">
                      <a:avLst/>
                    </a:prstGeom>
                  </pic:spPr>
                </pic:pic>
              </a:graphicData>
            </a:graphic>
          </wp:inline>
        </w:drawing>
      </w:r>
      <w:r w:rsidR="00A23D3C">
        <w:rPr>
          <w:rFonts w:ascii="Calibri" w:hAnsi="Calibri"/>
          <w:lang w:val="en-US"/>
        </w:rPr>
        <w:t xml:space="preserve"> </w:t>
      </w:r>
    </w:p>
    <w:p w14:paraId="5084CC26" w14:textId="1198BD14" w:rsidR="00625E00" w:rsidRDefault="00625E00" w:rsidP="00174891">
      <w:pPr>
        <w:ind w:left="86" w:right="639"/>
        <w:rPr>
          <w:rFonts w:ascii="Calibri" w:hAnsi="Calibri"/>
          <w:lang w:val="en-US"/>
        </w:rPr>
      </w:pPr>
    </w:p>
    <w:p w14:paraId="5A3A4B27" w14:textId="20F13926" w:rsidR="00625E00" w:rsidRDefault="00625E00" w:rsidP="00625E00">
      <w:pPr>
        <w:ind w:left="86" w:right="639"/>
        <w:rPr>
          <w:rFonts w:ascii="Calibri" w:hAnsi="Calibri"/>
          <w:lang w:val="en-US"/>
        </w:rPr>
      </w:pPr>
      <w:r>
        <w:rPr>
          <w:rFonts w:ascii="Calibri" w:hAnsi="Calibri"/>
          <w:lang w:val="en-US"/>
        </w:rPr>
        <w:t>The Advanced Analysis DCI Tab in the FIPEX Options menu:</w:t>
      </w:r>
    </w:p>
    <w:p w14:paraId="2B9A51A1" w14:textId="77777777" w:rsidR="00625E00" w:rsidRDefault="00625E00" w:rsidP="00174891">
      <w:pPr>
        <w:ind w:left="86" w:right="639"/>
        <w:rPr>
          <w:rFonts w:ascii="Calibri" w:hAnsi="Calibri"/>
          <w:lang w:val="en-US"/>
        </w:rPr>
      </w:pPr>
    </w:p>
    <w:p w14:paraId="12B989AF" w14:textId="1A2717D5" w:rsidR="00A23D3C" w:rsidRDefault="00625E00" w:rsidP="00174891">
      <w:pPr>
        <w:ind w:left="86" w:right="639"/>
        <w:rPr>
          <w:rFonts w:ascii="Calibri" w:hAnsi="Calibri"/>
          <w:lang w:val="en-US"/>
        </w:rPr>
      </w:pPr>
      <w:r>
        <w:rPr>
          <w:rFonts w:ascii="Calibri" w:hAnsi="Calibri"/>
          <w:noProof/>
          <w:lang w:val="en-US"/>
        </w:rPr>
        <w:drawing>
          <wp:inline distT="0" distB="0" distL="0" distR="0" wp14:anchorId="74C4D7FB" wp14:editId="3319A423">
            <wp:extent cx="4330923" cy="3962604"/>
            <wp:effectExtent l="0" t="0" r="0" b="0"/>
            <wp:docPr id="98" name="Picture 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7" w:name="_Toc52020094"/>
      <w:r>
        <w:t>"</w:t>
      </w:r>
      <w:r w:rsidRPr="00E235BE">
        <w:t>Order</w:t>
      </w:r>
      <w:r w:rsidR="00EA0342">
        <w:t>" of analysis</w:t>
      </w:r>
      <w:bookmarkEnd w:id="57"/>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8"/>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8" w:name="_Toc52020095"/>
      <w:r w:rsidRPr="00E235BE">
        <w:t>Analysis Direction</w:t>
      </w:r>
      <w:bookmarkEnd w:id="58"/>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9" w:name="_Toc52020096"/>
      <w:r w:rsidRPr="00A125EF">
        <w:t>Output to DBF Tables</w:t>
      </w:r>
      <w:bookmarkEnd w:id="59"/>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60" w:name="_Ref343720998"/>
      <w:bookmarkStart w:id="61" w:name="_Toc52020097"/>
      <w:r w:rsidRPr="00A125EF">
        <w:t>DCI Calculation</w:t>
      </w:r>
      <w:bookmarkEnd w:id="60"/>
      <w:bookmarkEnd w:id="61"/>
      <w:r>
        <w:t xml:space="preserve">  </w:t>
      </w:r>
    </w:p>
    <w:p w14:paraId="6A90F00F" w14:textId="44D85947" w:rsidR="00A125EF" w:rsidRDefault="00A125EF" w:rsidP="00174891">
      <w:pPr>
        <w:ind w:left="86" w:right="639"/>
        <w:rPr>
          <w:rFonts w:ascii="Calibri" w:hAnsi="Calibri"/>
        </w:rPr>
      </w:pPr>
      <w:r>
        <w:rPr>
          <w:rFonts w:ascii="Calibri" w:hAnsi="Calibri"/>
          <w:lang w:val="en-US"/>
        </w:rPr>
        <w:t>The Dendritic Connectivity Index (DCI) is a scaled index of connectivity (</w:t>
      </w:r>
      <w:r>
        <w:rPr>
          <w:rFonts w:ascii="Calibri" w:hAnsi="Calibri"/>
        </w:rPr>
        <w:t>Cote et al., 2009</w:t>
      </w:r>
      <w:r>
        <w:rPr>
          <w:rStyle w:val="FootnoteReference"/>
          <w:rFonts w:ascii="Calibri" w:hAnsi="Calibri"/>
        </w:rPr>
        <w:footnoteReference w:id="2"/>
      </w:r>
      <w:r>
        <w:rPr>
          <w:rFonts w:ascii="Calibri" w:hAnsi="Calibri"/>
        </w:rPr>
        <w:t>).  It measures the likelihood that a fish can move from a point in the river system to any other point in the river system. There are three measures: the DCI for diadromous fish movement (movement between the river system and the ocean), the DCI for pota</w:t>
      </w:r>
      <w:r w:rsidR="00625E00">
        <w:rPr>
          <w:rFonts w:ascii="Calibri" w:hAnsi="Calibri"/>
        </w:rPr>
        <w:t>mo</w:t>
      </w:r>
      <w:r>
        <w:rPr>
          <w:rFonts w:ascii="Calibri" w:hAnsi="Calibri"/>
        </w:rPr>
        <w:t xml:space="preserve">dromous movement (for within the system only), and the segmental DCI (for the connectivity of individual reaches of river).  </w:t>
      </w:r>
    </w:p>
    <w:p w14:paraId="55566323" w14:textId="77777777" w:rsidR="008A4B25" w:rsidRDefault="008A4B25" w:rsidP="00174891">
      <w:pPr>
        <w:ind w:left="86" w:right="639"/>
        <w:rPr>
          <w:rFonts w:ascii="Calibri" w:hAnsi="Calibri"/>
        </w:rPr>
      </w:pPr>
    </w:p>
    <w:p w14:paraId="6E2620EF" w14:textId="77777777" w:rsidR="008A4B25" w:rsidRDefault="008A4B25" w:rsidP="00174891">
      <w:pPr>
        <w:ind w:left="86" w:right="639"/>
        <w:rPr>
          <w:rFonts w:ascii="Calibri" w:hAnsi="Calibri"/>
          <w:lang w:val="en-US"/>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B26816">
        <w:t>Installing the R Statistical software for Windows</w:t>
      </w:r>
      <w:r w:rsidR="006758DF">
        <w:rPr>
          <w:rFonts w:ascii="Calibri" w:hAnsi="Calibri"/>
        </w:rPr>
        <w:fldChar w:fldCharType="end"/>
      </w:r>
      <w:r w:rsidR="00877182">
        <w:rPr>
          <w:rFonts w:ascii="Calibri" w:hAnsi="Calibri"/>
        </w:rPr>
        <w:t xml:space="preserve"> for details) then</w:t>
      </w:r>
      <w:r>
        <w:rPr>
          <w:rFonts w:ascii="Calibri" w:hAnsi="Calibri"/>
        </w:rPr>
        <w:t xml:space="preserve"> FIPEX can call upon R to calculate thes</w:t>
      </w:r>
      <w:r w:rsidR="00877182">
        <w:rPr>
          <w:rFonts w:ascii="Calibri" w:hAnsi="Calibri"/>
        </w:rPr>
        <w:t xml:space="preserve">e statistics during the Advanced Analysis.  The resulting DCI statistics are output to a form and to the Metrics table.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2" w:name="_Toc231370697"/>
      <w:bookmarkStart w:id="63" w:name="_Toc343038098"/>
      <w:r>
        <w:rPr>
          <w:rFonts w:ascii="Calibri" w:hAnsi="Calibri"/>
          <w:i/>
          <w:sz w:val="32"/>
          <w:szCs w:val="32"/>
          <w:lang w:val="en-US"/>
        </w:rPr>
        <w:br w:type="page"/>
      </w:r>
    </w:p>
    <w:p w14:paraId="3DDD8207" w14:textId="77777777" w:rsidR="000E4FC0" w:rsidRDefault="00BC71A3" w:rsidP="00E73F57">
      <w:pPr>
        <w:pStyle w:val="Heading1"/>
        <w:rPr>
          <w:lang w:val="en-CA"/>
        </w:rPr>
      </w:pPr>
      <w:bookmarkStart w:id="64" w:name="_6._FIPEX_Tools"/>
      <w:bookmarkStart w:id="65" w:name="_Toc52020098"/>
      <w:bookmarkEnd w:id="62"/>
      <w:bookmarkEnd w:id="63"/>
      <w:bookmarkEnd w:id="64"/>
      <w:r>
        <w:rPr>
          <w:lang w:val="en-US"/>
        </w:rPr>
        <w:t>6</w:t>
      </w:r>
      <w:r w:rsidR="009C782C">
        <w:rPr>
          <w:lang w:val="en-US"/>
        </w:rPr>
        <w:t xml:space="preserve">. </w:t>
      </w:r>
      <w:r w:rsidR="00B42AD8">
        <w:t>FIPEX Tools and Commands</w:t>
      </w:r>
      <w:bookmarkEnd w:id="65"/>
    </w:p>
    <w:p w14:paraId="4B4D1476" w14:textId="77777777" w:rsidR="00AE42BF"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26FD9A3" w14:textId="77777777" w:rsidR="00AE42BF" w:rsidRDefault="00AE42BF" w:rsidP="0004138A">
      <w:pPr>
        <w:ind w:left="86" w:right="639"/>
        <w:rPr>
          <w:rFonts w:asciiTheme="minorHAnsi" w:hAnsiTheme="minorHAnsi" w:cstheme="minorHAnsi"/>
        </w:rPr>
      </w:pPr>
    </w:p>
    <w:p w14:paraId="75D21E22" w14:textId="6716D82B" w:rsidR="0004138A" w:rsidRDefault="00C43430" w:rsidP="0004138A">
      <w:pPr>
        <w:ind w:left="86" w:right="639"/>
        <w:rPr>
          <w:rFonts w:asciiTheme="minorHAnsi" w:hAnsiTheme="minorHAnsi" w:cstheme="minorHAnsi"/>
        </w:rPr>
      </w:pPr>
      <w:r>
        <w:rPr>
          <w:rFonts w:asciiTheme="minorHAnsi" w:hAnsiTheme="minorHAnsi" w:cstheme="minorHAnsi"/>
          <w:noProof/>
        </w:rPr>
        <w:drawing>
          <wp:inline distT="0" distB="0" distL="0" distR="0" wp14:anchorId="2240B3D8" wp14:editId="3778A100">
            <wp:extent cx="5950585" cy="2467610"/>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50585" cy="2467610"/>
                    </a:xfrm>
                    <a:prstGeom prst="rect">
                      <a:avLst/>
                    </a:prstGeom>
                    <a:noFill/>
                    <a:ln>
                      <a:noFill/>
                    </a:ln>
                  </pic:spPr>
                </pic:pic>
              </a:graphicData>
            </a:graphic>
          </wp:inline>
        </w:drawing>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6" w:name="References_09627839769502838_2_668408935"/>
      <w:bookmarkEnd w:id="66"/>
    </w:p>
    <w:p w14:paraId="3269076F" w14:textId="64AB0458" w:rsidR="00BA594E" w:rsidRDefault="00C43430" w:rsidP="00B67654">
      <w:pPr>
        <w:pStyle w:val="BodyText"/>
        <w:tabs>
          <w:tab w:val="right" w:leader="dot" w:pos="9781"/>
          <w:tab w:val="left" w:pos="9923"/>
        </w:tabs>
        <w:ind w:left="180" w:right="639"/>
        <w:rPr>
          <w:rFonts w:ascii="Calibri" w:hAnsi="Calibri"/>
          <w:sz w:val="24"/>
          <w:szCs w:val="24"/>
        </w:rPr>
      </w:pPr>
      <w:r>
        <w:rPr>
          <w:rFonts w:ascii="Calibri" w:hAnsi="Calibri"/>
          <w:noProof/>
          <w:sz w:val="24"/>
          <w:szCs w:val="24"/>
        </w:rPr>
        <w:drawing>
          <wp:inline distT="0" distB="0" distL="0" distR="0" wp14:anchorId="698DE686" wp14:editId="00EE5993">
            <wp:extent cx="1796650" cy="2540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58523" cy="276885"/>
                    </a:xfrm>
                    <a:prstGeom prst="rect">
                      <a:avLst/>
                    </a:prstGeom>
                    <a:noFill/>
                    <a:ln>
                      <a:noFill/>
                    </a:ln>
                  </pic:spPr>
                </pic:pic>
              </a:graphicData>
            </a:graphic>
          </wp:inline>
        </w:drawing>
      </w:r>
    </w:p>
    <w:p w14:paraId="024EEFA4" w14:textId="2A3B7AF2" w:rsidR="00D52C3D" w:rsidRPr="00D52C3D" w:rsidRDefault="00D52C3D" w:rsidP="00B67654">
      <w:pPr>
        <w:ind w:right="639"/>
        <w:rPr>
          <w:b/>
        </w:rPr>
      </w:pPr>
      <w:r w:rsidRPr="00D52C3D">
        <w:t xml:space="preserve">  </w:t>
      </w:r>
      <w:r w:rsidR="00B67654">
        <w:t xml:space="preserve">  </w:t>
      </w:r>
      <w:r w:rsidR="009C782C">
        <w:rPr>
          <w:b/>
        </w:rPr>
        <w:t xml:space="preserve">A  </w:t>
      </w:r>
      <w:r w:rsidR="00C43430">
        <w:rPr>
          <w:b/>
        </w:rPr>
        <w:t xml:space="preserve"> </w:t>
      </w:r>
      <w:r w:rsidR="009C782C">
        <w:rPr>
          <w:b/>
        </w:rPr>
        <w:t xml:space="preserve"> B   C  D     E      F  G   </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7" w:name="_Toc52020099"/>
      <w:r>
        <w:rPr>
          <w:lang w:val="en-US"/>
        </w:rPr>
        <w:t>A</w:t>
      </w:r>
      <w:r w:rsidR="005F7713" w:rsidRPr="005F7713">
        <w:t>. Place / Remove Flag Tool</w:t>
      </w:r>
      <w:bookmarkEnd w:id="67"/>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5767CD81" w:rsidR="005F7713"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386897E2" wp14:editId="473500AD">
                <wp:extent cx="5615940" cy="294005"/>
                <wp:effectExtent l="5080" t="12700" r="8255" b="7620"/>
                <wp:docPr id="68"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1EC75A40"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wps:txbx>
                      <wps:bodyPr rot="0" vert="horz" wrap="square" lIns="91440" tIns="45720" rIns="91440" bIns="45720" anchor="t" anchorCtr="0" upright="1">
                        <a:noAutofit/>
                      </wps:bodyPr>
                    </wps:wsp>
                  </a:graphicData>
                </a:graphic>
              </wp:inline>
            </w:drawing>
          </mc:Choice>
          <mc:Fallback>
            <w:pict>
              <v:shape w14:anchorId="386897E2" id="Text Box 473" o:spid="_x0000_s1040"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" fillcolor="#5a5a5a [2109]">
                <v:textbox>
                  <w:txbxContent>
                    <w:p w14:paraId="1EC75A40"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mc:Fallback>
        </mc:AlternateConten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8" w:name="_Toc52020100"/>
      <w:r>
        <w:rPr>
          <w:lang w:val="en-US"/>
        </w:rPr>
        <w:t>B</w:t>
      </w:r>
      <w:r w:rsidR="005F7713" w:rsidRPr="005F7713">
        <w:t>. Place / Remove Barrier Tool</w:t>
      </w:r>
      <w:bookmarkEnd w:id="68"/>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0A203AF" w:rsidR="00CC4F00" w:rsidRPr="005F7713"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15EFAD96" wp14:editId="7A1772F4">
                <wp:extent cx="5615940" cy="294005"/>
                <wp:effectExtent l="5080" t="11430" r="8255" b="8890"/>
                <wp:docPr id="66"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405D4FEC"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wps:txbx>
                      <wps:bodyPr rot="0" vert="horz" wrap="square" lIns="91440" tIns="45720" rIns="91440" bIns="45720" anchor="t" anchorCtr="0" upright="1">
                        <a:noAutofit/>
                      </wps:bodyPr>
                    </wps:wsp>
                  </a:graphicData>
                </a:graphic>
              </wp:inline>
            </w:drawing>
          </mc:Choice>
          <mc:Fallback>
            <w:pict>
              <v:shape w14:anchorId="15EFAD96" id="Text Box 472" o:spid="_x0000_s1041"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" fillcolor="#5a5a5a [2109]">
                <v:textbox>
                  <w:txbxContent>
                    <w:p w14:paraId="405D4FEC"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mc:Fallback>
        </mc:AlternateContent>
      </w:r>
    </w:p>
    <w:p w14:paraId="7153D656" w14:textId="77777777" w:rsidR="00E73F57" w:rsidRDefault="009C782C" w:rsidP="00E73F57">
      <w:pPr>
        <w:pStyle w:val="Heading2"/>
        <w:rPr>
          <w:lang w:val="en-CA"/>
        </w:rPr>
      </w:pPr>
      <w:bookmarkStart w:id="69" w:name="_Toc52020101"/>
      <w:r>
        <w:rPr>
          <w:lang w:val="en-US"/>
        </w:rPr>
        <w:t>C</w:t>
      </w:r>
      <w:r w:rsidR="005F7713" w:rsidRPr="005F7713">
        <w:t>. Place Flags on Selected</w:t>
      </w:r>
      <w:bookmarkEnd w:id="69"/>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807D696" w:rsidR="00D52C3D"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7066948E" wp14:editId="31C1EF58">
                <wp:extent cx="5615940" cy="294005"/>
                <wp:effectExtent l="5080" t="10160" r="8255" b="10160"/>
                <wp:docPr id="65"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00F6C01F"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wps:txbx>
                      <wps:bodyPr rot="0" vert="horz" wrap="square" lIns="91440" tIns="45720" rIns="91440" bIns="45720" anchor="t" anchorCtr="0" upright="1">
                        <a:noAutofit/>
                      </wps:bodyPr>
                    </wps:wsp>
                  </a:graphicData>
                </a:graphic>
              </wp:inline>
            </w:drawing>
          </mc:Choice>
          <mc:Fallback>
            <w:pict>
              <v:shape w14:anchorId="7066948E" id="Text Box 471" o:spid="_x0000_s1042"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" fillcolor="#5a5a5a [2109]">
                <v:textbox>
                  <w:txbxContent>
                    <w:p w14:paraId="00F6C01F"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mc:Fallback>
        </mc:AlternateConten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70" w:name="_Toc52020102"/>
      <w:r>
        <w:rPr>
          <w:lang w:val="en-US"/>
        </w:rPr>
        <w:t>D</w:t>
      </w:r>
      <w:r w:rsidR="00D52C3D" w:rsidRPr="00D52C3D">
        <w:t>. Place Barriers on Selected</w:t>
      </w:r>
      <w:bookmarkEnd w:id="70"/>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54F626B8" w:rsidR="00D52C3D"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71597FC5" wp14:editId="0B04DF46">
                <wp:extent cx="5615940" cy="294005"/>
                <wp:effectExtent l="5080" t="6350" r="8255" b="13970"/>
                <wp:docPr id="64"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32087091"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wps:txbx>
                      <wps:bodyPr rot="0" vert="horz" wrap="square" lIns="91440" tIns="45720" rIns="91440" bIns="45720" anchor="t" anchorCtr="0" upright="1">
                        <a:noAutofit/>
                      </wps:bodyPr>
                    </wps:wsp>
                  </a:graphicData>
                </a:graphic>
              </wp:inline>
            </w:drawing>
          </mc:Choice>
          <mc:Fallback>
            <w:pict>
              <v:shape w14:anchorId="71597FC5" id="Text Box 470" o:spid="_x0000_s1043"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" fillcolor="#5a5a5a [2109]">
                <v:textbox>
                  <w:txbxContent>
                    <w:p w14:paraId="32087091"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mc:Fallback>
        </mc:AlternateContent>
      </w:r>
    </w:p>
    <w:p w14:paraId="571BF74A" w14:textId="77777777" w:rsidR="00CC4F00" w:rsidRPr="005F7713" w:rsidRDefault="00CC4F00" w:rsidP="005F7713">
      <w:pPr>
        <w:ind w:left="540" w:right="639" w:hanging="540"/>
        <w:rPr>
          <w:rFonts w:asciiTheme="minorHAnsi" w:hAnsiTheme="minorHAnsi" w:cstheme="minorHAnsi"/>
        </w:rPr>
      </w:pPr>
    </w:p>
    <w:p w14:paraId="66EAB649" w14:textId="5DC46CDF" w:rsidR="005F7713" w:rsidRPr="005F7713" w:rsidRDefault="00A6703E" w:rsidP="00CC4F00">
      <w:r>
        <w:rPr>
          <w:noProof/>
        </w:rPr>
        <mc:AlternateContent>
          <mc:Choice Requires="wps">
            <w:drawing>
              <wp:inline distT="0" distB="0" distL="0" distR="0" wp14:anchorId="1B00CF26" wp14:editId="609EE7DB">
                <wp:extent cx="5615940" cy="661035"/>
                <wp:effectExtent l="0" t="0" r="22860" b="24765"/>
                <wp:docPr id="62"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1035"/>
                        </a:xfrm>
                        <a:prstGeom prst="rect">
                          <a:avLst/>
                        </a:prstGeom>
                        <a:solidFill>
                          <a:schemeClr val="tx1">
                            <a:lumMod val="65000"/>
                            <a:lumOff val="35000"/>
                          </a:schemeClr>
                        </a:solidFill>
                        <a:ln w="9525">
                          <a:solidFill>
                            <a:srgbClr val="000000"/>
                          </a:solidFill>
                          <a:miter lim="800000"/>
                          <a:headEnd/>
                          <a:tailEnd/>
                        </a:ln>
                      </wps:spPr>
                      <wps:txbx>
                        <w:txbxContent>
                          <w:p w14:paraId="292B1DE5" w14:textId="77777777" w:rsidR="00386FF9" w:rsidRPr="000A743B" w:rsidRDefault="00386FF9"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Labels are applied by creating a label 'class' in the layer(s) properties.  The layer class is called "BarrierOrFlagID" with particular features selected using a custom SQL Query.  </w:t>
                            </w:r>
                          </w:p>
                        </w:txbxContent>
                      </wps:txbx>
                      <wps:bodyPr rot="0" vert="horz" wrap="square" lIns="91440" tIns="45720" rIns="91440" bIns="45720" anchor="t" anchorCtr="0" upright="1">
                        <a:noAutofit/>
                      </wps:bodyPr>
                    </wps:wsp>
                  </a:graphicData>
                </a:graphic>
              </wp:inline>
            </w:drawing>
          </mc:Choice>
          <mc:Fallback>
            <w:pict>
              <v:shape w14:anchorId="1B00CF26" id="Text Box 469" o:spid="_x0000_s1044" type="#_x0000_t202" style="width:442.2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" fillcolor="#5a5a5a [2109]">
                <v:textbox>
                  <w:txbxContent>
                    <w:p w14:paraId="292B1DE5" w14:textId="77777777" w:rsidR="00386FF9" w:rsidRPr="000A743B" w:rsidRDefault="00386FF9"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v:textbox>
                <w10:anchorlock/>
              </v:shape>
            </w:pict>
          </mc:Fallback>
        </mc:AlternateConten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71" w:name="_Toc52020103"/>
      <w:r>
        <w:rPr>
          <w:lang w:val="en-US"/>
        </w:rPr>
        <w:t>E</w:t>
      </w:r>
      <w:r w:rsidR="00D52C3D" w:rsidRPr="00D52C3D">
        <w:t xml:space="preserve">. </w:t>
      </w:r>
      <w:r w:rsidR="00D52C3D">
        <w:t>The FIPEX Menu</w:t>
      </w:r>
      <w:bookmarkEnd w:id="71"/>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3694338F" w:rsidR="0004138A" w:rsidRPr="0004138A" w:rsidRDefault="0004138A" w:rsidP="0004138A">
      <w:pPr>
        <w:rPr>
          <w:lang w:eastAsia="ru-RU"/>
        </w:rPr>
      </w:pPr>
    </w:p>
    <w:p w14:paraId="0BC9A516" w14:textId="46E86976" w:rsidR="005F7713" w:rsidRDefault="00AE42BF"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mc:AlternateContent>
          <mc:Choice Requires="wps">
            <w:drawing>
              <wp:anchor distT="0" distB="0" distL="114300" distR="114300" simplePos="0" relativeHeight="251669504" behindDoc="0" locked="0" layoutInCell="1" allowOverlap="1" wp14:anchorId="0917A000" wp14:editId="05122006">
                <wp:simplePos x="0" y="0"/>
                <wp:positionH relativeFrom="column">
                  <wp:posOffset>1149985</wp:posOffset>
                </wp:positionH>
                <wp:positionV relativeFrom="paragraph">
                  <wp:posOffset>200297</wp:posOffset>
                </wp:positionV>
                <wp:extent cx="411480" cy="2063932"/>
                <wp:effectExtent l="0" t="0" r="0" b="0"/>
                <wp:wrapNone/>
                <wp:docPr id="61"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063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8797" w14:textId="77777777" w:rsidR="00386FF9" w:rsidRDefault="00386FF9" w:rsidP="00D52C3D">
                            <w:pPr>
                              <w:spacing w:after="60"/>
                              <w:jc w:val="right"/>
                            </w:pPr>
                          </w:p>
                          <w:p w14:paraId="6DF8EEC0" w14:textId="7BFC55EF" w:rsidR="00386FF9" w:rsidRDefault="00386FF9" w:rsidP="00D861E7">
                            <w:pPr>
                              <w:spacing w:after="60" w:line="360" w:lineRule="auto"/>
                              <w:jc w:val="right"/>
                            </w:pPr>
                            <w:r>
                              <w:t>E1</w:t>
                            </w:r>
                          </w:p>
                          <w:p w14:paraId="35556DDC" w14:textId="77777777" w:rsidR="00386FF9" w:rsidRDefault="00386FF9" w:rsidP="00D861E7">
                            <w:pPr>
                              <w:spacing w:after="60" w:line="360" w:lineRule="auto"/>
                              <w:jc w:val="right"/>
                            </w:pPr>
                            <w:r>
                              <w:t>E2</w:t>
                            </w:r>
                          </w:p>
                          <w:p w14:paraId="29645170" w14:textId="77777777" w:rsidR="00386FF9" w:rsidRDefault="00386FF9" w:rsidP="00D861E7">
                            <w:pPr>
                              <w:spacing w:after="60" w:line="360" w:lineRule="auto"/>
                              <w:jc w:val="right"/>
                            </w:pPr>
                            <w:r>
                              <w:t>E3</w:t>
                            </w:r>
                          </w:p>
                          <w:p w14:paraId="0894F83A" w14:textId="57B02070" w:rsidR="00386FF9" w:rsidRDefault="00386FF9" w:rsidP="00D861E7">
                            <w:pPr>
                              <w:spacing w:after="60" w:line="360" w:lineRule="auto"/>
                              <w:jc w:val="right"/>
                            </w:pPr>
                            <w:r>
                              <w:t>E4</w:t>
                            </w:r>
                          </w:p>
                          <w:p w14:paraId="560387EF" w14:textId="77777777" w:rsidR="00386FF9" w:rsidRDefault="00386FF9" w:rsidP="00D861E7">
                            <w:pPr>
                              <w:spacing w:after="60" w:line="360" w:lineRule="auto"/>
                              <w:jc w:val="right"/>
                            </w:pPr>
                            <w:r>
                              <w:t>E5</w:t>
                            </w:r>
                          </w:p>
                          <w:p w14:paraId="6082C4DF" w14:textId="77777777" w:rsidR="00386FF9" w:rsidRDefault="00386FF9" w:rsidP="00D861E7">
                            <w:pPr>
                              <w:spacing w:after="60" w:line="360" w:lineRule="auto"/>
                              <w:jc w:val="right"/>
                            </w:pPr>
                            <w:r>
                              <w:t>E6</w:t>
                            </w:r>
                          </w:p>
                          <w:p w14:paraId="13C7922E" w14:textId="77777777" w:rsidR="00386FF9" w:rsidRDefault="00386FF9" w:rsidP="00D52C3D">
                            <w:pPr>
                              <w:spacing w:after="60"/>
                              <w:jc w:val="righ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17A000" id="Text Box 310" o:spid="_x0000_s1044" type="#_x0000_t202" style="position:absolute;left:0;text-align:left;margin-left:90.55pt;margin-top:15.75pt;width:32.4pt;height:1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" filled="f" stroked="f">
                <v:textbox>
                  <w:txbxContent>
                    <w:p w14:paraId="41C08797" w14:textId="77777777" w:rsidR="00386FF9" w:rsidRDefault="00386FF9" w:rsidP="00D52C3D">
                      <w:pPr>
                        <w:spacing w:after="60"/>
                        <w:jc w:val="right"/>
                      </w:pPr>
                    </w:p>
                    <w:p w14:paraId="6DF8EEC0" w14:textId="7BFC55EF" w:rsidR="00386FF9" w:rsidRDefault="00386FF9" w:rsidP="00D861E7">
                      <w:pPr>
                        <w:spacing w:after="60" w:line="360" w:lineRule="auto"/>
                        <w:jc w:val="right"/>
                      </w:pPr>
                      <w:r>
                        <w:t>E1</w:t>
                      </w:r>
                    </w:p>
                    <w:p w14:paraId="35556DDC" w14:textId="77777777" w:rsidR="00386FF9" w:rsidRDefault="00386FF9" w:rsidP="00D861E7">
                      <w:pPr>
                        <w:spacing w:after="60" w:line="360" w:lineRule="auto"/>
                        <w:jc w:val="right"/>
                      </w:pPr>
                      <w:r>
                        <w:t>E2</w:t>
                      </w:r>
                    </w:p>
                    <w:p w14:paraId="29645170" w14:textId="77777777" w:rsidR="00386FF9" w:rsidRDefault="00386FF9" w:rsidP="00D861E7">
                      <w:pPr>
                        <w:spacing w:after="60" w:line="360" w:lineRule="auto"/>
                        <w:jc w:val="right"/>
                      </w:pPr>
                      <w:r>
                        <w:t>E3</w:t>
                      </w:r>
                    </w:p>
                    <w:p w14:paraId="0894F83A" w14:textId="57B02070" w:rsidR="00386FF9" w:rsidRDefault="00386FF9" w:rsidP="00D861E7">
                      <w:pPr>
                        <w:spacing w:after="60" w:line="360" w:lineRule="auto"/>
                        <w:jc w:val="right"/>
                      </w:pPr>
                      <w:r>
                        <w:t>E4</w:t>
                      </w:r>
                    </w:p>
                    <w:p w14:paraId="560387EF" w14:textId="77777777" w:rsidR="00386FF9" w:rsidRDefault="00386FF9" w:rsidP="00D861E7">
                      <w:pPr>
                        <w:spacing w:after="60" w:line="360" w:lineRule="auto"/>
                        <w:jc w:val="right"/>
                      </w:pPr>
                      <w:r>
                        <w:t>E5</w:t>
                      </w:r>
                    </w:p>
                    <w:p w14:paraId="6082C4DF" w14:textId="77777777" w:rsidR="00386FF9" w:rsidRDefault="00386FF9" w:rsidP="00D861E7">
                      <w:pPr>
                        <w:spacing w:after="60" w:line="360" w:lineRule="auto"/>
                        <w:jc w:val="right"/>
                      </w:pPr>
                      <w:r>
                        <w:t>E6</w:t>
                      </w:r>
                    </w:p>
                    <w:p w14:paraId="13C7922E" w14:textId="77777777" w:rsidR="00386FF9" w:rsidRDefault="00386FF9" w:rsidP="00D52C3D">
                      <w:pPr>
                        <w:spacing w:after="60"/>
                        <w:jc w:val="right"/>
                      </w:pPr>
                    </w:p>
                  </w:txbxContent>
                </v:textbox>
              </v:shape>
            </w:pict>
          </mc:Fallback>
        </mc:AlternateContent>
      </w:r>
      <w:r>
        <w:rPr>
          <w:noProof/>
        </w:rPr>
        <w:drawing>
          <wp:inline distT="0" distB="0" distL="0" distR="0" wp14:anchorId="6F688DF5" wp14:editId="33DCA515">
            <wp:extent cx="3631565" cy="2305685"/>
            <wp:effectExtent l="0" t="0" r="698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31565" cy="2305685"/>
                    </a:xfrm>
                    <a:prstGeom prst="rect">
                      <a:avLst/>
                    </a:prstGeom>
                    <a:noFill/>
                    <a:ln>
                      <a:noFill/>
                    </a:ln>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2" w:name="_Toc52020104"/>
      <w:r>
        <w:rPr>
          <w:lang w:val="en-US"/>
        </w:rPr>
        <w:t>E1</w:t>
      </w:r>
      <w:r w:rsidR="00D52C3D">
        <w:t xml:space="preserve"> FIPEX Options</w:t>
      </w:r>
      <w:bookmarkEnd w:id="72"/>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2CE9746F" w:rsidR="000F7D14"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2293407D" wp14:editId="66DFA5D3">
                <wp:extent cx="5615940" cy="906780"/>
                <wp:effectExtent l="5080" t="13335" r="8255" b="13335"/>
                <wp:docPr id="60"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06780"/>
                        </a:xfrm>
                        <a:prstGeom prst="rect">
                          <a:avLst/>
                        </a:prstGeom>
                        <a:solidFill>
                          <a:schemeClr val="tx1">
                            <a:lumMod val="65000"/>
                            <a:lumOff val="35000"/>
                          </a:schemeClr>
                        </a:solidFill>
                        <a:ln w="9525">
                          <a:solidFill>
                            <a:srgbClr val="000000"/>
                          </a:solidFill>
                          <a:miter lim="800000"/>
                          <a:headEnd/>
                          <a:tailEnd/>
                        </a:ln>
                      </wps:spPr>
                      <wps:txbx>
                        <w:txbxContent>
                          <w:p w14:paraId="27493115"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386FF9" w:rsidRPr="000A743B" w:rsidRDefault="00386FF9" w:rsidP="000F7D14">
                            <w:pPr>
                              <w:ind w:right="639"/>
                            </w:pPr>
                          </w:p>
                        </w:txbxContent>
                      </wps:txbx>
                      <wps:bodyPr rot="0" vert="horz" wrap="square" lIns="91440" tIns="45720" rIns="91440" bIns="45720" anchor="t" anchorCtr="0" upright="1">
                        <a:noAutofit/>
                      </wps:bodyPr>
                    </wps:wsp>
                  </a:graphicData>
                </a:graphic>
              </wp:inline>
            </w:drawing>
          </mc:Choice>
          <mc:Fallback>
            <w:pict>
              <v:shape w14:anchorId="2293407D" id="Text Box 468" o:spid="_x0000_s1046" type="#_x0000_t202" style="width:442.2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" fillcolor="#5a5a5a [2109]">
                <v:textbox>
                  <w:txbxContent>
                    <w:p w14:paraId="27493115"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386FF9" w:rsidRPr="000A743B" w:rsidRDefault="00386FF9" w:rsidP="000F7D14">
                      <w:pPr>
                        <w:ind w:right="639"/>
                      </w:pPr>
                    </w:p>
                  </w:txbxContent>
                </v:textbox>
                <w10:anchorlock/>
              </v:shape>
            </w:pict>
          </mc:Fallback>
        </mc:AlternateContent>
      </w:r>
    </w:p>
    <w:p w14:paraId="6213D9D2" w14:textId="77777777" w:rsidR="00E73F57" w:rsidRPr="00D75F69" w:rsidRDefault="00E73F57" w:rsidP="009C782C">
      <w:pPr>
        <w:pStyle w:val="Heading4"/>
      </w:pPr>
      <w:r w:rsidRPr="00D75F69">
        <w:t>The General Tab</w:t>
      </w:r>
    </w:p>
    <w:p w14:paraId="2E98495F" w14:textId="2F00C5EA" w:rsidR="00E73F57" w:rsidRDefault="008E685E" w:rsidP="00631335">
      <w:pPr>
        <w:pStyle w:val="BodyText"/>
        <w:tabs>
          <w:tab w:val="right" w:leader="dot" w:pos="9781"/>
          <w:tab w:val="left" w:pos="9923"/>
        </w:tabs>
        <w:ind w:left="180" w:right="639"/>
        <w:rPr>
          <w:rFonts w:ascii="Calibri" w:hAnsi="Calibri"/>
          <w:sz w:val="24"/>
          <w:szCs w:val="24"/>
        </w:rPr>
      </w:pPr>
      <w:r w:rsidRPr="008E685E">
        <w:t xml:space="preserve"> </w:t>
      </w:r>
      <w:r>
        <w:rPr>
          <w:noProof/>
        </w:rPr>
        <w:drawing>
          <wp:inline distT="0" distB="0" distL="0" distR="0" wp14:anchorId="0F1BEAB0" wp14:editId="22741DB8">
            <wp:extent cx="4312920" cy="39579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2920" cy="3957955"/>
                    </a:xfrm>
                    <a:prstGeom prst="rect">
                      <a:avLst/>
                    </a:prstGeom>
                    <a:noFill/>
                    <a:ln>
                      <a:noFill/>
                    </a:ln>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77777777"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B26816">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r w:rsidRPr="00D75F69">
        <w:rPr>
          <w:rFonts w:ascii="Calibri" w:hAnsi="Calibri"/>
          <w:b/>
          <w:i/>
          <w:sz w:val="24"/>
          <w:szCs w:val="24"/>
        </w:rPr>
        <w:t>Change</w:t>
      </w:r>
      <w:r>
        <w:rPr>
          <w:rFonts w:ascii="Calibri" w:hAnsi="Calibri"/>
          <w:i/>
          <w:sz w:val="24"/>
          <w:szCs w:val="24"/>
        </w:rPr>
        <w:t>..</w:t>
      </w:r>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Units:</w:t>
      </w:r>
      <w:r>
        <w:rPr>
          <w:rFonts w:ascii="Calibri" w:hAnsi="Calibri"/>
          <w:sz w:val="24"/>
          <w:szCs w:val="24"/>
        </w:rPr>
        <w:t xml:space="preserve"> This field specifies the units of the quantity field.  </w:t>
      </w:r>
    </w:p>
    <w:p w14:paraId="3AB22907"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5CD4CCE8"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6AC5D4F1" w14:textId="42871AA3" w:rsidR="008E685E" w:rsidRDefault="008E685E" w:rsidP="00631335">
      <w:pPr>
        <w:pStyle w:val="BodyText"/>
        <w:tabs>
          <w:tab w:val="right" w:leader="dot" w:pos="9781"/>
          <w:tab w:val="left" w:pos="9923"/>
        </w:tabs>
        <w:ind w:left="180" w:right="639"/>
        <w:rPr>
          <w:rFonts w:ascii="Calibri" w:hAnsi="Calibri"/>
          <w:sz w:val="24"/>
          <w:szCs w:val="24"/>
        </w:rPr>
      </w:pPr>
    </w:p>
    <w:p w14:paraId="04E79A1A" w14:textId="0A2B9837" w:rsidR="00913BC9"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w:drawing>
          <wp:inline distT="0" distB="0" distL="0" distR="0" wp14:anchorId="457B1C92" wp14:editId="549E86C0">
            <wp:extent cx="4330923" cy="3962604"/>
            <wp:effectExtent l="0" t="0" r="0" b="0"/>
            <wp:docPr id="110" name="Picture 1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440F9483" w14:textId="5A654B8F" w:rsidR="00913BC9" w:rsidRDefault="00913BC9" w:rsidP="00631335">
      <w:pPr>
        <w:pStyle w:val="BodyText"/>
        <w:tabs>
          <w:tab w:val="right" w:leader="dot" w:pos="9781"/>
          <w:tab w:val="left" w:pos="9923"/>
        </w:tabs>
        <w:ind w:left="180" w:right="639"/>
        <w:rPr>
          <w:rFonts w:ascii="Calibri" w:hAnsi="Calibri"/>
          <w:sz w:val="24"/>
          <w:szCs w:val="24"/>
        </w:rPr>
      </w:pP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particular feature code can be selected.  To set an exclusion:</w:t>
      </w:r>
    </w:p>
    <w:p w14:paraId="05AF6C2B"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r>
        <w:rPr>
          <w:rFonts w:ascii="Calibri" w:hAnsi="Calibri"/>
          <w:sz w:val="24"/>
          <w:szCs w:val="24"/>
        </w:rPr>
        <w:t xml:space="preserve"> .</w:t>
      </w:r>
    </w:p>
    <w:p w14:paraId="04EBDCED"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To remove an exclusion:</w:t>
      </w:r>
    </w:p>
    <w:p w14:paraId="51ADCA6B"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'Remove From Exclusion'</w:t>
      </w:r>
      <w:r>
        <w:rPr>
          <w:rFonts w:ascii="Calibri" w:hAnsi="Calibri"/>
          <w:sz w:val="24"/>
          <w:szCs w:val="24"/>
        </w:rPr>
        <w:t xml:space="preserve"> </w:t>
      </w:r>
    </w:p>
    <w:p w14:paraId="66151146"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C47C152" w:rsidR="00913BC9" w:rsidRDefault="008E685E"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rPr>
        <w:drawing>
          <wp:inline distT="0" distB="0" distL="0" distR="0" wp14:anchorId="08408DB2" wp14:editId="278A45D7">
            <wp:extent cx="4330923" cy="3962604"/>
            <wp:effectExtent l="0" t="0" r="0" b="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55FD5730" w:rsidR="000F7D14" w:rsidRPr="00D9738C" w:rsidRDefault="00A6703E" w:rsidP="00D9738C">
      <w:pPr>
        <w:rPr>
          <w:rFonts w:asciiTheme="minorHAnsi" w:hAnsiTheme="minorHAnsi" w:cstheme="minorHAnsi"/>
        </w:rPr>
      </w:pPr>
      <w:r>
        <w:rPr>
          <w:rFonts w:asciiTheme="minorHAnsi" w:hAnsiTheme="minorHAnsi" w:cstheme="minorHAnsi"/>
          <w:noProof/>
        </w:rPr>
        <mc:AlternateContent>
          <mc:Choice Requires="wps">
            <w:drawing>
              <wp:inline distT="0" distB="0" distL="0" distR="0" wp14:anchorId="4FC30092" wp14:editId="7D919B3C">
                <wp:extent cx="5615940" cy="1211580"/>
                <wp:effectExtent l="5080" t="8890" r="8255" b="8255"/>
                <wp:docPr id="59"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211580"/>
                        </a:xfrm>
                        <a:prstGeom prst="rect">
                          <a:avLst/>
                        </a:prstGeom>
                        <a:solidFill>
                          <a:schemeClr val="tx1">
                            <a:lumMod val="65000"/>
                            <a:lumOff val="35000"/>
                          </a:schemeClr>
                        </a:solidFill>
                        <a:ln w="9525">
                          <a:solidFill>
                            <a:srgbClr val="000000"/>
                          </a:solidFill>
                          <a:miter lim="800000"/>
                          <a:headEnd/>
                          <a:tailEnd/>
                        </a:ln>
                      </wps:spPr>
                      <wps:txbx>
                        <w:txbxContent>
                          <w:p w14:paraId="3EF74534"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386FF9" w:rsidRPr="000A743B" w:rsidRDefault="00386FF9" w:rsidP="000F7D14">
                            <w:pPr>
                              <w:ind w:right="639"/>
                            </w:pPr>
                          </w:p>
                        </w:txbxContent>
                      </wps:txbx>
                      <wps:bodyPr rot="0" vert="horz" wrap="square" lIns="91440" tIns="45720" rIns="91440" bIns="45720" anchor="t" anchorCtr="0" upright="1">
                        <a:noAutofit/>
                      </wps:bodyPr>
                    </wps:wsp>
                  </a:graphicData>
                </a:graphic>
              </wp:inline>
            </w:drawing>
          </mc:Choice>
          <mc:Fallback>
            <w:pict>
              <v:shape w14:anchorId="4FC30092" id="Text Box 467" o:spid="_x0000_s1047" type="#_x0000_t202" style="width:442.2pt;height:9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" fillcolor="#5a5a5a [2109]">
                <v:textbox>
                  <w:txbxContent>
                    <w:p w14:paraId="3EF74534"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386FF9" w:rsidRPr="000A743B" w:rsidRDefault="00386FF9" w:rsidP="000F7D14">
                      <w:pPr>
                        <w:ind w:right="639"/>
                      </w:pPr>
                    </w:p>
                  </w:txbxContent>
                </v:textbox>
                <w10:anchorlock/>
              </v:shape>
            </w:pict>
          </mc:Fallback>
        </mc:AlternateContent>
      </w:r>
    </w:p>
    <w:p w14:paraId="6BE572F0" w14:textId="77777777" w:rsidR="000F7D14" w:rsidRPr="00D9738C" w:rsidRDefault="000F7D14" w:rsidP="00D9738C">
      <w:pPr>
        <w:rPr>
          <w:rFonts w:asciiTheme="minorHAnsi" w:hAnsiTheme="minorHAnsi" w:cstheme="minorHAnsi"/>
        </w:rPr>
      </w:pPr>
    </w:p>
    <w:p w14:paraId="5C7758FF" w14:textId="7F26666B" w:rsidR="00271A2E" w:rsidRPr="00D9738C" w:rsidRDefault="00A6703E" w:rsidP="00D9738C">
      <w:pPr>
        <w:rPr>
          <w:rFonts w:asciiTheme="minorHAnsi" w:hAnsiTheme="minorHAnsi" w:cstheme="minorHAnsi"/>
          <w:lang w:val="en-US"/>
        </w:rPr>
      </w:pPr>
      <w:r>
        <w:rPr>
          <w:rFonts w:asciiTheme="minorHAnsi" w:hAnsiTheme="minorHAnsi" w:cstheme="minorHAnsi"/>
          <w:noProof/>
        </w:rPr>
        <mc:AlternateContent>
          <mc:Choice Requires="wps">
            <w:drawing>
              <wp:inline distT="0" distB="0" distL="0" distR="0" wp14:anchorId="348BE688" wp14:editId="2242FE66">
                <wp:extent cx="5615940" cy="1656715"/>
                <wp:effectExtent l="5080" t="5080" r="8255" b="5080"/>
                <wp:docPr id="58"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56715"/>
                        </a:xfrm>
                        <a:prstGeom prst="rect">
                          <a:avLst/>
                        </a:prstGeom>
                        <a:solidFill>
                          <a:schemeClr val="tx1">
                            <a:lumMod val="65000"/>
                            <a:lumOff val="35000"/>
                          </a:schemeClr>
                        </a:solidFill>
                        <a:ln w="9525">
                          <a:solidFill>
                            <a:srgbClr val="000000"/>
                          </a:solidFill>
                          <a:miter lim="800000"/>
                          <a:headEnd/>
                          <a:tailEnd/>
                        </a:ln>
                      </wps:spPr>
                      <wps:txbx>
                        <w:txbxContent>
                          <w:p w14:paraId="40E71D3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14:paraId="201E1FFD"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386FF9" w:rsidRPr="000A743B" w:rsidRDefault="00386FF9" w:rsidP="00271A2E">
                            <w:pPr>
                              <w:ind w:right="639"/>
                            </w:pPr>
                          </w:p>
                        </w:txbxContent>
                      </wps:txbx>
                      <wps:bodyPr rot="0" vert="horz" wrap="square" lIns="91440" tIns="45720" rIns="91440" bIns="45720" anchor="t" anchorCtr="0" upright="1">
                        <a:noAutofit/>
                      </wps:bodyPr>
                    </wps:wsp>
                  </a:graphicData>
                </a:graphic>
              </wp:inline>
            </w:drawing>
          </mc:Choice>
          <mc:Fallback>
            <w:pict>
              <v:shape w14:anchorId="348BE688" id="Text Box 466" o:spid="_x0000_s1048" type="#_x0000_t202" style="width:442.2pt;height:1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" fillcolor="#5a5a5a [2109]">
                <v:textbox>
                  <w:txbxContent>
                    <w:p w14:paraId="40E71D3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201E1FFD"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386FF9" w:rsidRPr="000A743B" w:rsidRDefault="00386FF9" w:rsidP="00271A2E">
                      <w:pPr>
                        <w:ind w:right="639"/>
                      </w:pPr>
                    </w:p>
                  </w:txbxContent>
                </v:textbox>
                <w10:anchorlock/>
              </v:shape>
            </w:pict>
          </mc:Fallback>
        </mc:AlternateConten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3" w:name="_Ref343424781"/>
      <w:r w:rsidRPr="00D9738C">
        <w:t>The Advanced Tab</w:t>
      </w:r>
      <w:bookmarkEnd w:id="73"/>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53FDC8B6" w:rsidR="000F7D14" w:rsidRDefault="008E685E"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rPr>
        <w:drawing>
          <wp:inline distT="0" distB="0" distL="0" distR="0" wp14:anchorId="67641B41" wp14:editId="253F8059">
            <wp:extent cx="4324572" cy="3949903"/>
            <wp:effectExtent l="0" t="0" r="0" b="0"/>
            <wp:docPr id="117" name="Picture 1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24572" cy="3949903"/>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8"/>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16D0FE99" w:rsidR="00C82AFC"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5F2399F" wp14:editId="1FA84E4F">
                <wp:extent cx="5615940" cy="1649730"/>
                <wp:effectExtent l="5080" t="10160" r="8255" b="6985"/>
                <wp:docPr id="57"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49730"/>
                        </a:xfrm>
                        <a:prstGeom prst="rect">
                          <a:avLst/>
                        </a:prstGeom>
                        <a:solidFill>
                          <a:schemeClr val="tx1">
                            <a:lumMod val="65000"/>
                            <a:lumOff val="35000"/>
                          </a:schemeClr>
                        </a:solidFill>
                        <a:ln w="9525">
                          <a:solidFill>
                            <a:srgbClr val="000000"/>
                          </a:solidFill>
                          <a:miter lim="800000"/>
                          <a:headEnd/>
                          <a:tailEnd/>
                        </a:ln>
                      </wps:spPr>
                      <wps:txbx>
                        <w:txbxContent>
                          <w:p w14:paraId="20127A49"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386FF9" w:rsidRPr="00626798" w:rsidRDefault="00386FF9"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386FF9" w:rsidRPr="000A743B" w:rsidRDefault="00386FF9" w:rsidP="00C82AFC">
                            <w:pPr>
                              <w:ind w:right="639"/>
                            </w:pPr>
                          </w:p>
                        </w:txbxContent>
                      </wps:txbx>
                      <wps:bodyPr rot="0" vert="horz" wrap="square" lIns="91440" tIns="45720" rIns="91440" bIns="45720" anchor="t" anchorCtr="0" upright="1">
                        <a:noAutofit/>
                      </wps:bodyPr>
                    </wps:wsp>
                  </a:graphicData>
                </a:graphic>
              </wp:inline>
            </w:drawing>
          </mc:Choice>
          <mc:Fallback>
            <w:pict>
              <v:shape w14:anchorId="45F2399F" id="Text Box 465" o:spid="_x0000_s1049" type="#_x0000_t202" style="width:442.2pt;height:1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" fillcolor="#5a5a5a [2109]">
                <v:textbox>
                  <w:txbxContent>
                    <w:p w14:paraId="20127A49"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386FF9" w:rsidRPr="00626798" w:rsidRDefault="00386FF9"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386FF9" w:rsidRPr="000A743B" w:rsidRDefault="00386FF9" w:rsidP="00C82AFC">
                      <w:pPr>
                        <w:ind w:right="639"/>
                      </w:pPr>
                    </w:p>
                  </w:txbxContent>
                </v:textbox>
                <w10:anchorlock/>
              </v:shape>
            </w:pict>
          </mc:Fallback>
        </mc:AlternateContent>
      </w:r>
    </w:p>
    <w:p w14:paraId="5E45979A" w14:textId="2BF37CB3" w:rsidR="00C82AFC" w:rsidRDefault="00C82AFC" w:rsidP="00631335">
      <w:pPr>
        <w:pStyle w:val="BodyText"/>
        <w:tabs>
          <w:tab w:val="right" w:leader="dot" w:pos="9781"/>
          <w:tab w:val="left" w:pos="9923"/>
        </w:tabs>
        <w:ind w:left="180" w:right="639"/>
        <w:rPr>
          <w:rFonts w:ascii="Calibri" w:hAnsi="Calibri"/>
          <w:sz w:val="24"/>
          <w:szCs w:val="24"/>
        </w:rPr>
      </w:pPr>
    </w:p>
    <w:p w14:paraId="3703BB1D" w14:textId="3DFC44EB" w:rsidR="008E685E"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rPr>
        <w:drawing>
          <wp:inline distT="0" distB="0" distL="0" distR="0" wp14:anchorId="2B58CB29" wp14:editId="0876B98B">
            <wp:extent cx="4330923" cy="3968954"/>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330923" cy="3968954"/>
                    </a:xfrm>
                    <a:prstGeom prst="rect">
                      <a:avLst/>
                    </a:prstGeom>
                  </pic:spPr>
                </pic:pic>
              </a:graphicData>
            </a:graphic>
          </wp:inline>
        </w:drawing>
      </w:r>
    </w:p>
    <w:p w14:paraId="11ECBC86" w14:textId="77777777" w:rsidR="008E685E" w:rsidRDefault="008E685E"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0A063AD7" w:rsidR="00626798"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1FDA1E0" wp14:editId="65646CA7">
                <wp:extent cx="5615940" cy="1656715"/>
                <wp:effectExtent l="5080" t="5080" r="8255" b="5080"/>
                <wp:docPr id="56"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56715"/>
                        </a:xfrm>
                        <a:prstGeom prst="rect">
                          <a:avLst/>
                        </a:prstGeom>
                        <a:solidFill>
                          <a:schemeClr val="tx1">
                            <a:lumMod val="65000"/>
                            <a:lumOff val="35000"/>
                          </a:schemeClr>
                        </a:solidFill>
                        <a:ln w="9525">
                          <a:solidFill>
                            <a:srgbClr val="000000"/>
                          </a:solidFill>
                          <a:miter lim="800000"/>
                          <a:headEnd/>
                          <a:tailEnd/>
                        </a:ln>
                      </wps:spPr>
                      <wps:txbx>
                        <w:txbxContent>
                          <w:p w14:paraId="2DBFAE5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14:paraId="41339E74"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386FF9" w:rsidRPr="000A743B" w:rsidRDefault="00386FF9" w:rsidP="00271A2E">
                            <w:pPr>
                              <w:ind w:right="639"/>
                            </w:pPr>
                          </w:p>
                        </w:txbxContent>
                      </wps:txbx>
                      <wps:bodyPr rot="0" vert="horz" wrap="square" lIns="91440" tIns="45720" rIns="91440" bIns="45720" anchor="t" anchorCtr="0" upright="1">
                        <a:noAutofit/>
                      </wps:bodyPr>
                    </wps:wsp>
                  </a:graphicData>
                </a:graphic>
              </wp:inline>
            </w:drawing>
          </mc:Choice>
          <mc:Fallback>
            <w:pict>
              <v:shape w14:anchorId="31FDA1E0" id="Text Box 464" o:spid="_x0000_s1050" type="#_x0000_t202" style="width:442.2pt;height:1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" fillcolor="#5a5a5a [2109]">
                <v:textbox>
                  <w:txbxContent>
                    <w:p w14:paraId="2DBFAE5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41339E74"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386FF9" w:rsidRPr="000A743B" w:rsidRDefault="00386FF9" w:rsidP="00271A2E">
                      <w:pPr>
                        <w:ind w:right="639"/>
                      </w:pPr>
                    </w:p>
                  </w:txbxContent>
                </v:textbox>
                <w10:anchorlock/>
              </v:shape>
            </w:pict>
          </mc:Fallback>
        </mc:AlternateContent>
      </w:r>
    </w:p>
    <w:p w14:paraId="2C0C08E6" w14:textId="6C291D5A" w:rsidR="008E685E" w:rsidRDefault="008E685E" w:rsidP="00631335">
      <w:pPr>
        <w:pStyle w:val="BodyText"/>
        <w:tabs>
          <w:tab w:val="right" w:leader="dot" w:pos="9781"/>
          <w:tab w:val="left" w:pos="9923"/>
        </w:tabs>
        <w:ind w:left="180" w:right="639"/>
        <w:rPr>
          <w:rFonts w:ascii="Calibri" w:hAnsi="Calibri"/>
          <w:sz w:val="24"/>
          <w:szCs w:val="24"/>
        </w:rPr>
      </w:pPr>
    </w:p>
    <w:p w14:paraId="0057E622" w14:textId="47245123" w:rsidR="008E685E"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rPr>
        <w:drawing>
          <wp:inline distT="0" distB="0" distL="0" distR="0" wp14:anchorId="57497AB1" wp14:editId="38F4AB66">
            <wp:extent cx="4330923" cy="3962604"/>
            <wp:effectExtent l="0" t="0" r="0" b="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77777777"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In brief, the DCId and DCIp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B26816">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36088660" w:rsidR="00FF5D38"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9B2873E" wp14:editId="66F09171">
                <wp:extent cx="5615940" cy="493395"/>
                <wp:effectExtent l="5080" t="5715" r="8255" b="5715"/>
                <wp:docPr id="55"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3395"/>
                        </a:xfrm>
                        <a:prstGeom prst="rect">
                          <a:avLst/>
                        </a:prstGeom>
                        <a:solidFill>
                          <a:schemeClr val="tx1">
                            <a:lumMod val="65000"/>
                            <a:lumOff val="35000"/>
                          </a:schemeClr>
                        </a:solidFill>
                        <a:ln w="9525">
                          <a:solidFill>
                            <a:srgbClr val="000000"/>
                          </a:solidFill>
                          <a:miter lim="800000"/>
                          <a:headEnd/>
                          <a:tailEnd/>
                        </a:ln>
                      </wps:spPr>
                      <wps:txbx>
                        <w:txbxContent>
                          <w:p w14:paraId="1B031EEB" w14:textId="77777777" w:rsidR="00386FF9" w:rsidRPr="00271A2E" w:rsidRDefault="00386FF9"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386FF9" w:rsidRPr="00626798" w:rsidRDefault="00386FF9"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386FF9" w:rsidRPr="000A743B" w:rsidRDefault="00386FF9" w:rsidP="00FF5D38">
                            <w:pPr>
                              <w:ind w:right="639"/>
                            </w:pPr>
                          </w:p>
                        </w:txbxContent>
                      </wps:txbx>
                      <wps:bodyPr rot="0" vert="horz" wrap="square" lIns="91440" tIns="45720" rIns="91440" bIns="45720" anchor="t" anchorCtr="0" upright="1">
                        <a:noAutofit/>
                      </wps:bodyPr>
                    </wps:wsp>
                  </a:graphicData>
                </a:graphic>
              </wp:inline>
            </w:drawing>
          </mc:Choice>
          <mc:Fallback>
            <w:pict>
              <v:shape w14:anchorId="79B2873E" id="Text Box 463" o:spid="_x0000_s1051" type="#_x0000_t202" style="width:442.2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" fillcolor="#5a5a5a [2109]">
                <v:textbox>
                  <w:txbxContent>
                    <w:p w14:paraId="1B031EEB" w14:textId="77777777" w:rsidR="00386FF9" w:rsidRPr="00271A2E" w:rsidRDefault="00386FF9"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386FF9" w:rsidRPr="00626798" w:rsidRDefault="00386FF9"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386FF9" w:rsidRPr="000A743B" w:rsidRDefault="00386FF9" w:rsidP="00FF5D38">
                      <w:pPr>
                        <w:ind w:right="639"/>
                      </w:pPr>
                    </w:p>
                  </w:txbxContent>
                </v:textbox>
                <w10:anchorlock/>
              </v:shape>
            </w:pict>
          </mc:Fallback>
        </mc:AlternateConten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4" w:name="_Toc52020105"/>
      <w:r>
        <w:rPr>
          <w:lang w:val="en-US"/>
        </w:rPr>
        <w:t>E</w:t>
      </w:r>
      <w:r w:rsidR="00D52C3D">
        <w:t>2 Display Arrows</w:t>
      </w:r>
      <w:bookmarkEnd w:id="74"/>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The Display Arrows button will toggle display of network flow arrows.  This button is identicle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62"/>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5" w:name="_Toc52020106"/>
      <w:r>
        <w:rPr>
          <w:lang w:val="en-US"/>
        </w:rPr>
        <w:t>E</w:t>
      </w:r>
      <w:r w:rsidR="00D52C3D">
        <w:t>3 Properties</w:t>
      </w:r>
      <w:bookmarkEnd w:id="75"/>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413C3D83" w:rsidR="00D9738C" w:rsidRDefault="008E685E" w:rsidP="00631335">
      <w:pPr>
        <w:pStyle w:val="BodyText"/>
        <w:tabs>
          <w:tab w:val="right" w:leader="dot" w:pos="9781"/>
          <w:tab w:val="left" w:pos="9923"/>
        </w:tabs>
        <w:ind w:left="180" w:right="639"/>
        <w:rPr>
          <w:rFonts w:ascii="Calibri" w:hAnsi="Calibri"/>
          <w:sz w:val="24"/>
          <w:szCs w:val="24"/>
        </w:rPr>
      </w:pPr>
      <w:r>
        <w:rPr>
          <w:noProof/>
        </w:rPr>
        <w:drawing>
          <wp:inline distT="0" distB="0" distL="0" distR="0" wp14:anchorId="61AB1D5A" wp14:editId="2CC27079">
            <wp:extent cx="2770505" cy="20472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70505" cy="2047240"/>
                    </a:xfrm>
                    <a:prstGeom prst="rect">
                      <a:avLst/>
                    </a:prstGeom>
                    <a:noFill/>
                    <a:ln>
                      <a:noFill/>
                    </a:ln>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6" w:name="_Toc52020107"/>
      <w:r>
        <w:rPr>
          <w:lang w:val="en-US"/>
        </w:rPr>
        <w:t>E</w:t>
      </w:r>
      <w:r w:rsidR="00D52C3D">
        <w:t>4 Clear Results</w:t>
      </w:r>
      <w:bookmarkEnd w:id="76"/>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7" w:name="_Toc52020108"/>
      <w:r>
        <w:rPr>
          <w:lang w:val="en-US"/>
        </w:rPr>
        <w:t>E</w:t>
      </w:r>
      <w:r w:rsidR="00D52C3D">
        <w:t>5 Clear Barriers</w:t>
      </w:r>
      <w:bookmarkEnd w:id="77"/>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78" w:name="_Toc52020109"/>
      <w:r>
        <w:rPr>
          <w:lang w:val="en-US"/>
        </w:rPr>
        <w:t>E</w:t>
      </w:r>
      <w:r w:rsidR="00D52C3D">
        <w:t>6 Clear Flags</w:t>
      </w:r>
      <w:bookmarkEnd w:id="78"/>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79" w:name="_Toc52020110"/>
      <w:r>
        <w:rPr>
          <w:lang w:val="en-US"/>
        </w:rPr>
        <w:t>F</w:t>
      </w:r>
      <w:r w:rsidR="00E73F57">
        <w:t>. One-Click Analysis Tool</w:t>
      </w:r>
      <w:bookmarkEnd w:id="79"/>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A '</w:t>
      </w:r>
      <w:r w:rsidR="00B26816" w:rsidRPr="00A537A7">
        <w:t>One-Click Analysis</w:t>
      </w:r>
      <w:r w:rsidR="00B26816">
        <w:t>' Walkthrough</w:t>
      </w:r>
      <w:r w:rsidR="006758DF">
        <w:rPr>
          <w:rFonts w:ascii="Calibri" w:hAnsi="Calibri"/>
          <w:b/>
          <w:sz w:val="24"/>
          <w:szCs w:val="24"/>
          <w:highlight w:val="yellow"/>
        </w:rPr>
        <w:fldChar w:fldCharType="end"/>
      </w:r>
      <w:r>
        <w:rPr>
          <w:rFonts w:ascii="Calibri" w:hAnsi="Calibri"/>
          <w:sz w:val="24"/>
          <w:szCs w:val="24"/>
        </w:rPr>
        <w:t xml:space="preserve">for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80" w:name="_Toc52020111"/>
      <w:r>
        <w:rPr>
          <w:lang w:val="en-US"/>
        </w:rPr>
        <w:t>G</w:t>
      </w:r>
      <w:r w:rsidR="00E73F57">
        <w:t>. Advanced Analysis Command</w:t>
      </w:r>
      <w:bookmarkEnd w:id="80"/>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77777777"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B26816" w:rsidRPr="00B26816">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The DCIp, DCId,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81" w:name="_Toc52020112"/>
      <w:r>
        <w:rPr>
          <w:lang w:val="en-US"/>
        </w:rPr>
        <w:t>H</w:t>
      </w:r>
      <w:r w:rsidR="009C782C">
        <w:t>. Batch Snap Barriers to Points</w:t>
      </w:r>
      <w:bookmarkEnd w:id="81"/>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77777777"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B26816" w:rsidRPr="00B26816">
        <w:rPr>
          <w:rFonts w:asciiTheme="minorHAnsi" w:hAnsiTheme="minorHAnsi" w:cstheme="minorHAnsi"/>
          <w:b/>
          <w:sz w:val="24"/>
          <w:szCs w:val="24"/>
        </w:rPr>
        <w:t>'Clean' the Dataset Prior to Building the Network</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2" w:name="_Toc52020113"/>
      <w:r>
        <w:t>FIPEX Output Form</w:t>
      </w:r>
      <w:bookmarkEnd w:id="82"/>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 xml:space="preserve">The form creates a 'datagrid' similar to an excel worksheet that varies in length and width depending on the options selected.  </w:t>
      </w:r>
    </w:p>
    <w:p w14:paraId="3CA15073" w14:textId="1BFA7FAD" w:rsidR="00EC02AA" w:rsidRDefault="0070113C" w:rsidP="00EC02AA">
      <w:pPr>
        <w:pStyle w:val="BodyText"/>
        <w:keepNext/>
        <w:spacing w:after="120"/>
        <w:ind w:left="180" w:right="639"/>
      </w:pPr>
      <w:r>
        <w:rPr>
          <w:noProof/>
        </w:rPr>
        <w:drawing>
          <wp:inline distT="0" distB="0" distL="0" distR="0" wp14:anchorId="27D06192" wp14:editId="1BECF312">
            <wp:extent cx="5957570" cy="2981325"/>
            <wp:effectExtent l="0" t="0" r="5080" b="9525"/>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57570" cy="2981325"/>
                    </a:xfrm>
                    <a:prstGeom prst="rect">
                      <a:avLst/>
                    </a:prstGeom>
                  </pic:spPr>
                </pic:pic>
              </a:graphicData>
            </a:graphic>
          </wp:inline>
        </w:drawing>
      </w:r>
    </w:p>
    <w:p w14:paraId="13982D90" w14:textId="1A15B958"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5</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FlagEID</w:t>
      </w:r>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DCIp and DCId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3D46FA83" w:rsidR="004961CF" w:rsidRDefault="00B058E7" w:rsidP="004961CF">
      <w:pPr>
        <w:pStyle w:val="BodyText"/>
        <w:keepNext/>
        <w:spacing w:after="120"/>
        <w:ind w:left="180" w:right="639"/>
      </w:pPr>
      <w:r>
        <w:rPr>
          <w:noProof/>
        </w:rPr>
        <w:drawing>
          <wp:inline distT="0" distB="0" distL="0" distR="0" wp14:anchorId="36965C6B" wp14:editId="592B247E">
            <wp:extent cx="5957570" cy="2978785"/>
            <wp:effectExtent l="0" t="0" r="508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71917055" w14:textId="1EBDE707"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6</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228E0418" w:rsidR="00330E1C"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B620957" wp14:editId="5720DB68">
                <wp:extent cx="5615940" cy="493395"/>
                <wp:effectExtent l="5080" t="8890" r="8255" b="12065"/>
                <wp:docPr id="50"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3395"/>
                        </a:xfrm>
                        <a:prstGeom prst="rect">
                          <a:avLst/>
                        </a:prstGeom>
                        <a:solidFill>
                          <a:schemeClr val="tx1">
                            <a:lumMod val="65000"/>
                            <a:lumOff val="35000"/>
                          </a:schemeClr>
                        </a:solidFill>
                        <a:ln w="9525">
                          <a:solidFill>
                            <a:srgbClr val="000000"/>
                          </a:solidFill>
                          <a:miter lim="800000"/>
                          <a:headEnd/>
                          <a:tailEnd/>
                        </a:ln>
                      </wps:spPr>
                      <wps:txbx>
                        <w:txbxContent>
                          <w:p w14:paraId="6A423D17" w14:textId="77777777" w:rsidR="00386FF9" w:rsidRPr="00271A2E" w:rsidRDefault="00386FF9"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386FF9" w:rsidRPr="000A743B" w:rsidRDefault="00386FF9" w:rsidP="00330E1C">
                            <w:pPr>
                              <w:ind w:right="639"/>
                            </w:pPr>
                          </w:p>
                        </w:txbxContent>
                      </wps:txbx>
                      <wps:bodyPr rot="0" vert="horz" wrap="square" lIns="91440" tIns="45720" rIns="91440" bIns="45720" anchor="t" anchorCtr="0" upright="1">
                        <a:noAutofit/>
                      </wps:bodyPr>
                    </wps:wsp>
                  </a:graphicData>
                </a:graphic>
              </wp:inline>
            </w:drawing>
          </mc:Choice>
          <mc:Fallback>
            <w:pict>
              <v:shape w14:anchorId="7B620957" id="Text Box 462" o:spid="_x0000_s1052" type="#_x0000_t202" style="width:442.2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" fillcolor="#5a5a5a [2109]">
                <v:textbox>
                  <w:txbxContent>
                    <w:p w14:paraId="6A423D17" w14:textId="77777777" w:rsidR="00386FF9" w:rsidRPr="00271A2E" w:rsidRDefault="00386FF9"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386FF9" w:rsidRPr="000A743B" w:rsidRDefault="00386FF9" w:rsidP="00330E1C">
                      <w:pPr>
                        <w:ind w:right="639"/>
                      </w:pPr>
                    </w:p>
                  </w:txbxContent>
                </v:textbox>
                <w10:anchorlock/>
              </v:shape>
            </w:pict>
          </mc:Fallback>
        </mc:AlternateConten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3" w:name="_Ref343718925"/>
      <w:bookmarkStart w:id="84" w:name="_Toc52020114"/>
      <w:r>
        <w:t>FIPEX Output Tables</w:t>
      </w:r>
      <w:bookmarkEnd w:id="83"/>
      <w:bookmarkEnd w:id="84"/>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546EA434" w:rsidR="00C37A39" w:rsidRDefault="007F7243" w:rsidP="00C37A39">
      <w:pPr>
        <w:pStyle w:val="BodyText"/>
        <w:keepNext/>
        <w:spacing w:after="120"/>
        <w:ind w:left="180" w:right="639"/>
      </w:pPr>
      <w:r>
        <w:rPr>
          <w:noProof/>
        </w:rPr>
        <w:drawing>
          <wp:inline distT="0" distB="0" distL="0" distR="0" wp14:anchorId="2A354753" wp14:editId="088766C1">
            <wp:extent cx="3727642" cy="2095608"/>
            <wp:effectExtent l="0" t="0" r="6350" b="0"/>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email&#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727642" cy="2095608"/>
                    </a:xfrm>
                    <a:prstGeom prst="rect">
                      <a:avLst/>
                    </a:prstGeom>
                  </pic:spPr>
                </pic:pic>
              </a:graphicData>
            </a:graphic>
          </wp:inline>
        </w:drawing>
      </w:r>
    </w:p>
    <w:p w14:paraId="4A332875" w14:textId="308BED3E"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A9124E">
        <w:rPr>
          <w:noProof/>
        </w:rPr>
        <w:t>7</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00DCCDFF" w:rsidR="00C37A39"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7ED18A0" wp14:editId="54B00C83">
                <wp:extent cx="5615940" cy="667385"/>
                <wp:effectExtent l="5080" t="5080" r="8255" b="13335"/>
                <wp:docPr id="49"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7385"/>
                        </a:xfrm>
                        <a:prstGeom prst="rect">
                          <a:avLst/>
                        </a:prstGeom>
                        <a:solidFill>
                          <a:schemeClr val="tx1">
                            <a:lumMod val="65000"/>
                            <a:lumOff val="35000"/>
                          </a:schemeClr>
                        </a:solidFill>
                        <a:ln w="9525">
                          <a:solidFill>
                            <a:srgbClr val="000000"/>
                          </a:solidFill>
                          <a:miter lim="800000"/>
                          <a:headEnd/>
                          <a:tailEnd/>
                        </a:ln>
                      </wps:spPr>
                      <wps:txbx>
                        <w:txbxContent>
                          <w:p w14:paraId="0DDE7949"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five character code will be generated and used as a suffix for tables generated by an Advanced Analysis.  This is to help identify tables associated with a single analysis. </w:t>
                            </w:r>
                          </w:p>
                          <w:p w14:paraId="2ADFA19D" w14:textId="77777777" w:rsidR="00386FF9" w:rsidRPr="000A743B" w:rsidRDefault="00386FF9" w:rsidP="00330E1C">
                            <w:pPr>
                              <w:ind w:right="639"/>
                            </w:pPr>
                          </w:p>
                        </w:txbxContent>
                      </wps:txbx>
                      <wps:bodyPr rot="0" vert="horz" wrap="square" lIns="91440" tIns="45720" rIns="91440" bIns="45720" anchor="t" anchorCtr="0" upright="1">
                        <a:noAutofit/>
                      </wps:bodyPr>
                    </wps:wsp>
                  </a:graphicData>
                </a:graphic>
              </wp:inline>
            </w:drawing>
          </mc:Choice>
          <mc:Fallback>
            <w:pict>
              <v:shape w14:anchorId="77ED18A0" id="Text Box 461" o:spid="_x0000_s1053" type="#_x0000_t202" style="width:442.2pt;height: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" fillcolor="#5a5a5a [2109]">
                <v:textbox>
                  <w:txbxContent>
                    <w:p w14:paraId="0DDE7949"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386FF9" w:rsidRPr="000A743B" w:rsidRDefault="00386FF9" w:rsidP="00330E1C">
                      <w:pPr>
                        <w:ind w:right="639"/>
                      </w:pPr>
                    </w:p>
                  </w:txbxContent>
                </v:textbox>
                <w10:anchorlock/>
              </v:shape>
            </w:pict>
          </mc:Fallback>
        </mc:AlternateConten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5" w:name="_Toc52020115"/>
      <w:r>
        <w:t>The Habitat Table</w:t>
      </w:r>
      <w:bookmarkEnd w:id="85"/>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ObjectID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bID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barrEID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6" w:name="_Toc52020116"/>
      <w:r w:rsidRPr="002461A6">
        <w:t>The Metrics Table</w:t>
      </w:r>
      <w:bookmarkEnd w:id="86"/>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ObjectID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bID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barrEID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'DCIp', 'DCId',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 xml:space="preserve">BarrierFlagID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77777777" w:rsidR="0067159D" w:rsidRDefault="00BC71A3" w:rsidP="00475463">
      <w:pPr>
        <w:pStyle w:val="Heading1"/>
        <w:rPr>
          <w:lang w:val="en-CA"/>
        </w:rPr>
      </w:pPr>
      <w:bookmarkStart w:id="87" w:name="_Toc52020117"/>
      <w:r>
        <w:rPr>
          <w:lang w:val="en-US"/>
        </w:rPr>
        <w:t>7</w:t>
      </w:r>
      <w:r w:rsidR="00475463">
        <w:rPr>
          <w:lang w:val="en-US"/>
        </w:rPr>
        <w:t xml:space="preserve">. </w:t>
      </w:r>
      <w:bookmarkStart w:id="88" w:name="_Ref343716971"/>
      <w:r w:rsidR="0067159D">
        <w:t xml:space="preserve">A </w:t>
      </w:r>
      <w:r>
        <w:rPr>
          <w:lang w:val="en-US"/>
        </w:rPr>
        <w:t>'</w:t>
      </w:r>
      <w:r w:rsidR="0067159D" w:rsidRPr="00A537A7">
        <w:t>One-Click Analysis</w:t>
      </w:r>
      <w:r>
        <w:rPr>
          <w:lang w:val="en-US"/>
        </w:rPr>
        <w:t>'</w:t>
      </w:r>
      <w:r w:rsidR="0067159D">
        <w:t xml:space="preserve"> Walkthrough</w:t>
      </w:r>
      <w:bookmarkEnd w:id="87"/>
      <w:bookmarkEnd w:id="88"/>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77777777"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4D7D9DDB"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671DA6AF" w14:textId="77777777" w:rsidR="007F7243" w:rsidRDefault="007F7243" w:rsidP="00631335">
      <w:pPr>
        <w:pStyle w:val="BodyText"/>
        <w:spacing w:after="120"/>
        <w:ind w:left="180" w:right="639"/>
        <w:rPr>
          <w:rFonts w:ascii="Calibri" w:hAnsi="Calibri"/>
          <w:sz w:val="24"/>
          <w:szCs w:val="24"/>
        </w:rPr>
      </w:pP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7"/>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'RiverLines'</w:t>
      </w:r>
      <w:r w:rsidR="00DA14D9">
        <w:rPr>
          <w:rFonts w:ascii="Calibri" w:hAnsi="Calibri"/>
          <w:sz w:val="24"/>
          <w:szCs w:val="24"/>
        </w:rPr>
        <w:t xml:space="preserve">. </w:t>
      </w:r>
    </w:p>
    <w:p w14:paraId="151F219C" w14:textId="2B361CA3"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r w:rsidR="00DA14D9" w:rsidRPr="004B58E2">
        <w:rPr>
          <w:rFonts w:ascii="Calibri" w:hAnsi="Calibri"/>
          <w:i/>
          <w:sz w:val="24"/>
          <w:szCs w:val="24"/>
        </w:rPr>
        <w:t>RiverLines</w:t>
      </w:r>
      <w:r w:rsidR="00DA14D9">
        <w:rPr>
          <w:rFonts w:ascii="Calibri" w:hAnsi="Calibri"/>
          <w:sz w:val="24"/>
          <w:szCs w:val="24"/>
        </w:rPr>
        <w:t xml:space="preserve"> to </w:t>
      </w:r>
      <w:r w:rsidR="004B58E2">
        <w:rPr>
          <w:rFonts w:ascii="Calibri" w:hAnsi="Calibri"/>
          <w:sz w:val="24"/>
          <w:szCs w:val="24"/>
        </w:rPr>
        <w:t xml:space="preserve">the </w:t>
      </w:r>
      <w:r w:rsidR="00DA14D9" w:rsidRPr="00A537A7">
        <w:rPr>
          <w:rFonts w:ascii="Calibri" w:hAnsi="Calibri"/>
          <w:i/>
          <w:sz w:val="24"/>
          <w:szCs w:val="24"/>
        </w:rPr>
        <w:t>Length_PrioDemo</w:t>
      </w:r>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Metres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55F56B43" w14:textId="5A54343C" w:rsidR="007F7243"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6B64D5C9" wp14:editId="32BA784F">
            <wp:extent cx="3118010" cy="1454225"/>
            <wp:effectExtent l="0" t="0" r="6350" b="0"/>
            <wp:docPr id="127" name="Picture 1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118010" cy="1454225"/>
                    </a:xfrm>
                    <a:prstGeom prst="rect">
                      <a:avLst/>
                    </a:prstGeom>
                  </pic:spPr>
                </pic:pic>
              </a:graphicData>
            </a:graphic>
          </wp:inline>
        </w:drawing>
      </w:r>
    </w:p>
    <w:p w14:paraId="66590874" w14:textId="6A34DC11" w:rsidR="00DA14D9" w:rsidRDefault="00DA14D9" w:rsidP="00865D8F">
      <w:pPr>
        <w:pStyle w:val="BodyText"/>
        <w:spacing w:after="120"/>
        <w:ind w:left="180" w:right="639"/>
        <w:rPr>
          <w:rFonts w:ascii="Calibri" w:hAnsi="Calibri"/>
          <w:sz w:val="24"/>
          <w:szCs w:val="24"/>
        </w:rPr>
      </w:pP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'RiverDams'</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374E017A" w:rsidR="00A537A7" w:rsidRDefault="00A537A7" w:rsidP="00631335">
      <w:pPr>
        <w:pStyle w:val="BodyText"/>
        <w:spacing w:after="120"/>
        <w:ind w:left="180" w:right="639"/>
        <w:rPr>
          <w:rFonts w:ascii="Calibri" w:hAnsi="Calibri"/>
          <w:b/>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69B798A" w14:textId="582E898F" w:rsidR="007F7243" w:rsidRDefault="007F7243" w:rsidP="00631335">
      <w:pPr>
        <w:pStyle w:val="BodyText"/>
        <w:spacing w:after="120"/>
        <w:ind w:left="180" w:right="639"/>
        <w:rPr>
          <w:rFonts w:ascii="Calibri" w:hAnsi="Calibri"/>
          <w:sz w:val="24"/>
          <w:szCs w:val="24"/>
        </w:rPr>
      </w:pPr>
      <w:r>
        <w:rPr>
          <w:rFonts w:ascii="Calibri" w:hAnsi="Calibri"/>
          <w:b/>
          <w:noProof/>
          <w:sz w:val="24"/>
          <w:szCs w:val="24"/>
        </w:rPr>
        <w:drawing>
          <wp:inline distT="0" distB="0" distL="0" distR="0" wp14:anchorId="03D5C16E" wp14:editId="02E64D42">
            <wp:extent cx="3570605" cy="180721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4BD00D6A" w14:textId="54D90A05" w:rsidR="00A537A7" w:rsidRDefault="00A537A7" w:rsidP="00865D8F">
      <w:pPr>
        <w:pStyle w:val="BodyText"/>
        <w:spacing w:after="120"/>
        <w:ind w:left="180" w:right="639"/>
        <w:rPr>
          <w:rFonts w:ascii="Calibri" w:hAnsi="Calibri"/>
          <w:sz w:val="24"/>
          <w:szCs w:val="24"/>
        </w:rPr>
      </w:pP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'Set Barriers on 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70"/>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'RiverDams'</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71"/>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72"/>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similar to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73"/>
                    <a:stretch>
                      <a:fillRect/>
                    </a:stretch>
                  </pic:blipFill>
                  <pic:spPr>
                    <a:xfrm>
                      <a:off x="0" y="0"/>
                      <a:ext cx="171450" cy="238125"/>
                    </a:xfrm>
                    <a:prstGeom prst="rect">
                      <a:avLst/>
                    </a:prstGeom>
                  </pic:spPr>
                </pic:pic>
              </a:graphicData>
            </a:graphic>
          </wp:inline>
        </w:drawing>
      </w:r>
    </w:p>
    <w:p w14:paraId="194F80BE" w14:textId="40C56E76" w:rsidR="0088468D"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A095765" wp14:editId="57170C32">
            <wp:extent cx="5950585" cy="24676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50585" cy="2467610"/>
                    </a:xfrm>
                    <a:prstGeom prst="rect">
                      <a:avLst/>
                    </a:prstGeom>
                    <a:noFill/>
                    <a:ln>
                      <a:noFill/>
                    </a:ln>
                  </pic:spPr>
                </pic:pic>
              </a:graphicData>
            </a:graphic>
          </wp:inline>
        </w:drawing>
      </w:r>
    </w:p>
    <w:p w14:paraId="1A0AB9D7" w14:textId="00945002" w:rsidR="0088468D" w:rsidRDefault="0088468D" w:rsidP="00865D8F">
      <w:pPr>
        <w:pStyle w:val="BodyText"/>
        <w:spacing w:after="120"/>
        <w:ind w:left="180" w:right="639"/>
        <w:rPr>
          <w:rFonts w:ascii="Calibri" w:hAnsi="Calibri"/>
          <w:sz w:val="24"/>
          <w:szCs w:val="24"/>
        </w:rPr>
      </w:pP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66E4EBBE" w:rsidR="0088468D"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5E4629CB" wp14:editId="21CA3F23">
                <wp:extent cx="5615940" cy="814070"/>
                <wp:effectExtent l="5080" t="5080" r="8255" b="9525"/>
                <wp:docPr id="44"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14070"/>
                        </a:xfrm>
                        <a:prstGeom prst="rect">
                          <a:avLst/>
                        </a:prstGeom>
                        <a:solidFill>
                          <a:schemeClr val="tx1">
                            <a:lumMod val="65000"/>
                            <a:lumOff val="35000"/>
                          </a:schemeClr>
                        </a:solidFill>
                        <a:ln w="9525">
                          <a:solidFill>
                            <a:srgbClr val="000000"/>
                          </a:solidFill>
                          <a:miter lim="800000"/>
                          <a:headEnd/>
                          <a:tailEnd/>
                        </a:ln>
                      </wps:spPr>
                      <wps:txbx>
                        <w:txbxContent>
                          <w:p w14:paraId="3E3A8184" w14:textId="77777777" w:rsidR="00386FF9" w:rsidRPr="00626798" w:rsidRDefault="00386FF9"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386FF9" w:rsidRPr="000A743B" w:rsidRDefault="00386FF9" w:rsidP="00DE4FC4">
                            <w:pPr>
                              <w:ind w:right="639"/>
                            </w:pPr>
                          </w:p>
                        </w:txbxContent>
                      </wps:txbx>
                      <wps:bodyPr rot="0" vert="horz" wrap="square" lIns="91440" tIns="45720" rIns="91440" bIns="45720" anchor="t" anchorCtr="0" upright="1">
                        <a:noAutofit/>
                      </wps:bodyPr>
                    </wps:wsp>
                  </a:graphicData>
                </a:graphic>
              </wp:inline>
            </w:drawing>
          </mc:Choice>
          <mc:Fallback>
            <w:pict>
              <v:shape w14:anchorId="5E4629CB" id="Text Box 460" o:spid="_x0000_s1054" type="#_x0000_t202" style="width:442.2pt;height: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" fillcolor="#5a5a5a [2109]">
                <v:textbox>
                  <w:txbxContent>
                    <w:p w14:paraId="3E3A8184" w14:textId="77777777" w:rsidR="00386FF9" w:rsidRPr="00626798" w:rsidRDefault="00386FF9"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386FF9" w:rsidRPr="000A743B" w:rsidRDefault="00386FF9" w:rsidP="00DE4FC4">
                      <w:pPr>
                        <w:ind w:right="639"/>
                      </w:pPr>
                    </w:p>
                  </w:txbxContent>
                </v:textbox>
                <w10:anchorlock/>
              </v:shape>
            </w:pict>
          </mc:Fallback>
        </mc:AlternateConten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77777777" w:rsidR="0067159D" w:rsidRDefault="00BC71A3" w:rsidP="00702ABB">
      <w:pPr>
        <w:pStyle w:val="Heading1"/>
        <w:rPr>
          <w:lang w:val="en-CA"/>
        </w:rPr>
      </w:pPr>
      <w:bookmarkStart w:id="89" w:name="_Toc52020118"/>
      <w:r>
        <w:rPr>
          <w:lang w:val="en-US"/>
        </w:rPr>
        <w:t>8</w:t>
      </w:r>
      <w:r w:rsidR="00702ABB">
        <w:rPr>
          <w:lang w:val="en-US"/>
        </w:rPr>
        <w:t xml:space="preserve">. </w:t>
      </w:r>
      <w:bookmarkStart w:id="90" w:name="_Ref343847201"/>
      <w:r w:rsidR="0067159D">
        <w:t xml:space="preserve">An </w:t>
      </w:r>
      <w:r>
        <w:rPr>
          <w:lang w:val="en-US"/>
        </w:rPr>
        <w:t>'</w:t>
      </w:r>
      <w:r w:rsidR="0067159D">
        <w:t>Advanced Analysis</w:t>
      </w:r>
      <w:r>
        <w:rPr>
          <w:lang w:val="en-US"/>
        </w:rPr>
        <w:t>'</w:t>
      </w:r>
      <w:r w:rsidR="0067159D">
        <w:t xml:space="preserve"> Walkthrough</w:t>
      </w:r>
      <w:bookmarkEnd w:id="89"/>
      <w:bookmarkEnd w:id="90"/>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77777777"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Pr>
          <w:rFonts w:ascii="Calibri" w:hAnsi="Calibri"/>
          <w:sz w:val="24"/>
          <w:szCs w:val="24"/>
        </w:rPr>
        <w:t>) using the MXD (</w:t>
      </w:r>
      <w:r w:rsidRPr="00475463">
        <w:rPr>
          <w:rFonts w:ascii="Calibri" w:hAnsi="Calibri"/>
          <w:i/>
          <w:sz w:val="24"/>
          <w:szCs w:val="24"/>
        </w:rPr>
        <w:t>FIPEX_InstallDemo.mxd</w:t>
      </w:r>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74"/>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1197A302" w:rsidR="00724A6F"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2F1360B" wp14:editId="66882F9E">
                <wp:extent cx="5615940" cy="666750"/>
                <wp:effectExtent l="5080" t="9525" r="8255" b="9525"/>
                <wp:docPr id="41"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6750"/>
                        </a:xfrm>
                        <a:prstGeom prst="rect">
                          <a:avLst/>
                        </a:prstGeom>
                        <a:solidFill>
                          <a:schemeClr val="tx1">
                            <a:lumMod val="65000"/>
                            <a:lumOff val="35000"/>
                          </a:schemeClr>
                        </a:solidFill>
                        <a:ln w="9525">
                          <a:solidFill>
                            <a:srgbClr val="000000"/>
                          </a:solidFill>
                          <a:miter lim="800000"/>
                          <a:headEnd/>
                          <a:tailEnd/>
                        </a:ln>
                      </wps:spPr>
                      <wps:txbx>
                        <w:txbxContent>
                          <w:p w14:paraId="04F9EB53" w14:textId="77777777" w:rsidR="00386FF9" w:rsidRPr="00626798" w:rsidRDefault="00386FF9"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386FF9" w:rsidRPr="000A743B" w:rsidRDefault="00386FF9" w:rsidP="00724A6F">
                            <w:pPr>
                              <w:ind w:right="639"/>
                            </w:pPr>
                          </w:p>
                        </w:txbxContent>
                      </wps:txbx>
                      <wps:bodyPr rot="0" vert="horz" wrap="square" lIns="91440" tIns="45720" rIns="91440" bIns="45720" anchor="t" anchorCtr="0" upright="1">
                        <a:noAutofit/>
                      </wps:bodyPr>
                    </wps:wsp>
                  </a:graphicData>
                </a:graphic>
              </wp:inline>
            </w:drawing>
          </mc:Choice>
          <mc:Fallback>
            <w:pict>
              <v:shape w14:anchorId="42F1360B" id="Text Box 459" o:spid="_x0000_s1055" type="#_x0000_t202" style="width:442.2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" fillcolor="#5a5a5a [2109]">
                <v:textbox>
                  <w:txbxContent>
                    <w:p w14:paraId="04F9EB53" w14:textId="77777777" w:rsidR="00386FF9" w:rsidRPr="00626798" w:rsidRDefault="00386FF9"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386FF9" w:rsidRPr="000A743B" w:rsidRDefault="00386FF9" w:rsidP="00724A6F">
                      <w:pPr>
                        <w:ind w:right="639"/>
                      </w:pPr>
                    </w:p>
                  </w:txbxContent>
                </v:textbox>
                <w10:anchorlock/>
              </v:shape>
            </w:pict>
          </mc:Fallback>
        </mc:AlternateConten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71D264DB" w14:textId="7E8B4066" w:rsidR="007F724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6B96B8F4" w14:textId="089C5E18" w:rsidR="007B3A1E"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749929A6" wp14:editId="400498E0">
            <wp:extent cx="4318000" cy="3955415"/>
            <wp:effectExtent l="0" t="0" r="635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8000" cy="3955415"/>
                    </a:xfrm>
                    <a:prstGeom prst="rect">
                      <a:avLst/>
                    </a:prstGeom>
                    <a:noFill/>
                    <a:ln>
                      <a:noFill/>
                    </a:ln>
                  </pic:spPr>
                </pic:pic>
              </a:graphicData>
            </a:graphic>
          </wp:inline>
        </w:drawing>
      </w:r>
    </w:p>
    <w:p w14:paraId="59114866" w14:textId="66152EC4" w:rsidR="007F7243" w:rsidRDefault="00702ABB">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'RiverDams</w:t>
      </w:r>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r>
        <w:rPr>
          <w:rFonts w:ascii="Calibri" w:hAnsi="Calibri"/>
          <w:sz w:val="24"/>
          <w:szCs w:val="24"/>
        </w:rPr>
        <w:t xml:space="preserve"> </w:t>
      </w:r>
    </w:p>
    <w:p w14:paraId="0BC53281" w14:textId="7D17C0A2" w:rsidR="007F7243"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A9793B9" wp14:editId="5B844A00">
            <wp:extent cx="3570605" cy="1807210"/>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5D726703" w14:textId="0713558A"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3.  In the </w:t>
      </w:r>
      <w:r w:rsidRPr="005B7389">
        <w:rPr>
          <w:rFonts w:ascii="Calibri" w:hAnsi="Calibri"/>
          <w:b/>
          <w:sz w:val="24"/>
          <w:szCs w:val="24"/>
        </w:rPr>
        <w:t>Advanced</w:t>
      </w:r>
      <w:r>
        <w:rPr>
          <w:rFonts w:ascii="Calibri" w:hAnsi="Calibri"/>
          <w:sz w:val="24"/>
          <w:szCs w:val="24"/>
        </w:rPr>
        <w:t xml:space="preserve"> </w:t>
      </w:r>
      <w:r w:rsidRPr="005B7389">
        <w:rPr>
          <w:rFonts w:ascii="Calibri" w:hAnsi="Calibri"/>
          <w:b/>
          <w:sz w:val="24"/>
          <w:szCs w:val="24"/>
        </w:rPr>
        <w:t>Tab</w:t>
      </w:r>
      <w:r>
        <w:rPr>
          <w:rFonts w:ascii="Calibri" w:hAnsi="Calibri"/>
          <w:sz w:val="24"/>
          <w:szCs w:val="24"/>
        </w:rPr>
        <w:t xml:space="preserve">, in the </w:t>
      </w:r>
      <w:r w:rsidRPr="005B7389">
        <w:rPr>
          <w:rFonts w:ascii="Calibri" w:hAnsi="Calibri"/>
          <w:b/>
          <w:sz w:val="24"/>
          <w:szCs w:val="24"/>
        </w:rPr>
        <w:t>"Order" of Analysis</w:t>
      </w:r>
      <w:r>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69845B2B" w:rsidR="000817DA"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1DBD09F" wp14:editId="1BB30E68">
            <wp:extent cx="2341821" cy="805543"/>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64900" cy="813482"/>
                    </a:xfrm>
                    <a:prstGeom prst="rect">
                      <a:avLst/>
                    </a:prstGeom>
                    <a:noFill/>
                    <a:ln>
                      <a:noFill/>
                    </a:ln>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3CFA4B9" w:rsidR="000817DA"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BD92EE3" wp14:editId="0F31E7E2">
            <wp:extent cx="1617537" cy="856343"/>
            <wp:effectExtent l="0" t="0" r="1905"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32348" cy="864184"/>
                    </a:xfrm>
                    <a:prstGeom prst="rect">
                      <a:avLst/>
                    </a:prstGeom>
                    <a:noFill/>
                    <a:ln>
                      <a:noFill/>
                    </a:ln>
                  </pic:spPr>
                </pic:pic>
              </a:graphicData>
            </a:graphic>
          </wp:inline>
        </w:drawing>
      </w:r>
    </w:p>
    <w:p w14:paraId="44B596BC" w14:textId="69843BFC" w:rsidR="000817DA"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FEF3959" wp14:editId="369ABE53">
                <wp:extent cx="5615940" cy="1649730"/>
                <wp:effectExtent l="5080" t="12700" r="8255" b="13970"/>
                <wp:docPr id="40"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49730"/>
                        </a:xfrm>
                        <a:prstGeom prst="rect">
                          <a:avLst/>
                        </a:prstGeom>
                        <a:solidFill>
                          <a:schemeClr val="tx1">
                            <a:lumMod val="65000"/>
                            <a:lumOff val="35000"/>
                          </a:schemeClr>
                        </a:solidFill>
                        <a:ln w="9525">
                          <a:solidFill>
                            <a:srgbClr val="000000"/>
                          </a:solidFill>
                          <a:miter lim="800000"/>
                          <a:headEnd/>
                          <a:tailEnd/>
                        </a:ln>
                      </wps:spPr>
                      <wps:txbx>
                        <w:txbxContent>
                          <w:p w14:paraId="11235F8D"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386FF9" w:rsidRPr="00626798" w:rsidRDefault="00386FF9"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386FF9" w:rsidRPr="000A743B" w:rsidRDefault="00386FF9" w:rsidP="00460FA8">
                            <w:pPr>
                              <w:ind w:right="639"/>
                            </w:pPr>
                          </w:p>
                        </w:txbxContent>
                      </wps:txbx>
                      <wps:bodyPr rot="0" vert="horz" wrap="square" lIns="91440" tIns="45720" rIns="91440" bIns="45720" anchor="t" anchorCtr="0" upright="1">
                        <a:noAutofit/>
                      </wps:bodyPr>
                    </wps:wsp>
                  </a:graphicData>
                </a:graphic>
              </wp:inline>
            </w:drawing>
          </mc:Choice>
          <mc:Fallback>
            <w:pict>
              <v:shape w14:anchorId="3FEF3959" id="Text Box 458" o:spid="_x0000_s1056" type="#_x0000_t202" style="width:442.2pt;height:1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" fillcolor="#5a5a5a [2109]">
                <v:textbox>
                  <w:txbxContent>
                    <w:p w14:paraId="11235F8D"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386FF9" w:rsidRPr="00626798" w:rsidRDefault="00386FF9"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386FF9" w:rsidRPr="000A743B" w:rsidRDefault="00386FF9" w:rsidP="00460FA8">
                      <w:pPr>
                        <w:ind w:right="639"/>
                      </w:pPr>
                    </w:p>
                  </w:txbxContent>
                </v:textbox>
                <w10:anchorlock/>
              </v:shape>
            </w:pict>
          </mc:Fallback>
        </mc:AlternateConten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t xml:space="preserve">5. Check </w:t>
      </w:r>
      <w:r w:rsidRPr="00E34C41">
        <w:rPr>
          <w:rFonts w:ascii="Calibri" w:hAnsi="Calibri"/>
          <w:b/>
          <w:sz w:val="24"/>
          <w:szCs w:val="24"/>
        </w:rPr>
        <w:t>'Output to GeoDatabase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FIPEX_DemoDataver10_[date].gdb</w:t>
      </w:r>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0690F4C1" w:rsidR="009335A2"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0242B470" wp14:editId="4EBC0B93">
            <wp:extent cx="4332605" cy="39693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2605" cy="3969385"/>
                    </a:xfrm>
                    <a:prstGeom prst="rect">
                      <a:avLst/>
                    </a:prstGeom>
                    <a:noFill/>
                    <a:ln>
                      <a:noFill/>
                    </a:ln>
                  </pic:spPr>
                </pic:pic>
              </a:graphicData>
            </a:graphic>
          </wp:inline>
        </w:drawing>
      </w:r>
    </w:p>
    <w:p w14:paraId="4888A95E" w14:textId="41A16BC9" w:rsidR="007F7243" w:rsidRDefault="00C43430"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3E965248" wp14:editId="4B7DEA8A">
            <wp:extent cx="4324985" cy="394779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4985" cy="3947795"/>
                    </a:xfrm>
                    <a:prstGeom prst="rect">
                      <a:avLst/>
                    </a:prstGeom>
                    <a:noFill/>
                    <a:ln>
                      <a:noFill/>
                    </a:ln>
                  </pic:spPr>
                </pic:pic>
              </a:graphicData>
            </a:graphic>
          </wp:inline>
        </w:drawing>
      </w:r>
    </w:p>
    <w:p w14:paraId="68B0D250" w14:textId="1692FFBD" w:rsidR="00C43430" w:rsidRDefault="00C43430"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5E8FCC00" wp14:editId="2005B8E5">
            <wp:extent cx="4332605" cy="39624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2605" cy="3962400"/>
                    </a:xfrm>
                    <a:prstGeom prst="rect">
                      <a:avLst/>
                    </a:prstGeom>
                    <a:noFill/>
                    <a:ln>
                      <a:noFill/>
                    </a:ln>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r w:rsidRPr="00B9572A">
        <w:rPr>
          <w:rFonts w:ascii="Calibri" w:hAnsi="Calibri"/>
          <w:i/>
          <w:sz w:val="24"/>
          <w:szCs w:val="24"/>
        </w:rPr>
        <w:t>FIPEX_InstallDemo.mxd</w:t>
      </w:r>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77"/>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8"/>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similar to this: </w:t>
      </w:r>
    </w:p>
    <w:p w14:paraId="1101F145" w14:textId="15E42502" w:rsidR="00A6367A" w:rsidRDefault="00883406"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6573578" wp14:editId="48D98454">
            <wp:extent cx="5957570" cy="2978785"/>
            <wp:effectExtent l="0" t="0" r="5080" b="0"/>
            <wp:docPr id="123" name="Picture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79"/>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B26816">
        <w:t>FIPEX Output Tables</w:t>
      </w:r>
      <w:r w:rsidR="006758DF">
        <w:rPr>
          <w:rFonts w:ascii="Calibri" w:hAnsi="Calibri"/>
          <w:sz w:val="24"/>
          <w:szCs w:val="24"/>
        </w:rPr>
        <w:fldChar w:fldCharType="end"/>
      </w:r>
      <w:r>
        <w:rPr>
          <w:rFonts w:ascii="Calibri" w:hAnsi="Calibri"/>
          <w:sz w:val="24"/>
          <w:szCs w:val="24"/>
        </w:rPr>
        <w:t>.</w:t>
      </w:r>
    </w:p>
    <w:p w14:paraId="7EAD19FE" w14:textId="742F93C0" w:rsidR="00663035"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0947C98D" wp14:editId="49C70C4C">
                <wp:extent cx="5615940" cy="773430"/>
                <wp:effectExtent l="5080" t="12065" r="8255" b="5080"/>
                <wp:docPr id="39"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773430"/>
                        </a:xfrm>
                        <a:prstGeom prst="rect">
                          <a:avLst/>
                        </a:prstGeom>
                        <a:solidFill>
                          <a:schemeClr val="tx1">
                            <a:lumMod val="65000"/>
                            <a:lumOff val="35000"/>
                          </a:schemeClr>
                        </a:solidFill>
                        <a:ln w="9525">
                          <a:solidFill>
                            <a:srgbClr val="000000"/>
                          </a:solidFill>
                          <a:miter lim="800000"/>
                          <a:headEnd/>
                          <a:tailEnd/>
                        </a:ln>
                      </wps:spPr>
                      <wps:txbx>
                        <w:txbxContent>
                          <w:p w14:paraId="672AFE0D" w14:textId="77777777" w:rsidR="00386FF9" w:rsidRPr="00626798" w:rsidRDefault="00386FF9"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analyzed and reports generated.  In the output form, the results for multiple flags are separated by the row for each sink (partially highlighted white).  </w:t>
                            </w:r>
                          </w:p>
                          <w:p w14:paraId="77613793" w14:textId="77777777" w:rsidR="00386FF9" w:rsidRPr="000A743B" w:rsidRDefault="00386FF9" w:rsidP="00815593">
                            <w:pPr>
                              <w:ind w:right="639"/>
                            </w:pPr>
                          </w:p>
                        </w:txbxContent>
                      </wps:txbx>
                      <wps:bodyPr rot="0" vert="horz" wrap="square" lIns="91440" tIns="45720" rIns="91440" bIns="45720" anchor="t" anchorCtr="0" upright="1">
                        <a:noAutofit/>
                      </wps:bodyPr>
                    </wps:wsp>
                  </a:graphicData>
                </a:graphic>
              </wp:inline>
            </w:drawing>
          </mc:Choice>
          <mc:Fallback>
            <w:pict>
              <v:shape w14:anchorId="0947C98D" id="Text Box 457" o:spid="_x0000_s1057" type="#_x0000_t202" style="width:442.2pt;height: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" fillcolor="#5a5a5a [2109]">
                <v:textbox>
                  <w:txbxContent>
                    <w:p w14:paraId="672AFE0D" w14:textId="77777777" w:rsidR="00386FF9" w:rsidRPr="00626798" w:rsidRDefault="00386FF9"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386FF9" w:rsidRPr="000A743B" w:rsidRDefault="00386FF9" w:rsidP="00815593">
                      <w:pPr>
                        <w:ind w:right="639"/>
                      </w:pPr>
                    </w:p>
                  </w:txbxContent>
                </v:textbox>
                <w10:anchorlock/>
              </v:shape>
            </w:pict>
          </mc:Fallback>
        </mc:AlternateConten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77777777" w:rsidR="0067159D" w:rsidRDefault="00BC71A3" w:rsidP="001D6E41">
      <w:pPr>
        <w:pStyle w:val="Heading1"/>
        <w:rPr>
          <w:lang w:val="en-CA"/>
        </w:rPr>
      </w:pPr>
      <w:bookmarkStart w:id="91" w:name="_Ref343864963"/>
      <w:bookmarkStart w:id="92" w:name="_Toc52020119"/>
      <w:r>
        <w:rPr>
          <w:lang w:val="en-US"/>
        </w:rPr>
        <w:t>9</w:t>
      </w:r>
      <w:r w:rsidR="001D6E41">
        <w:t xml:space="preserve">. </w:t>
      </w:r>
      <w:r w:rsidR="0067159D">
        <w:t>A DCI Calculation Walkthrough</w:t>
      </w:r>
      <w:bookmarkEnd w:id="91"/>
      <w:bookmarkEnd w:id="92"/>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250F88">
        <w:rPr>
          <w:rFonts w:ascii="Calibri" w:hAnsi="Calibri"/>
          <w:sz w:val="24"/>
          <w:szCs w:val="24"/>
        </w:rPr>
        <w:t>) using the MXD (</w:t>
      </w:r>
      <w:r w:rsidR="00250F88" w:rsidRPr="00475463">
        <w:rPr>
          <w:rFonts w:ascii="Calibri" w:hAnsi="Calibri"/>
          <w:i/>
          <w:sz w:val="24"/>
          <w:szCs w:val="24"/>
        </w:rPr>
        <w:t>FIPEX_InstallDemo.mxd</w:t>
      </w:r>
      <w:r w:rsidR="00250F88">
        <w:rPr>
          <w:rFonts w:ascii="Calibri" w:hAnsi="Calibri"/>
          <w:sz w:val="24"/>
          <w:szCs w:val="24"/>
        </w:rPr>
        <w:t xml:space="preserve">) and dataset provided. </w:t>
      </w:r>
    </w:p>
    <w:p w14:paraId="396554A7"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77777777" w:rsidR="001C4CF6" w:rsidRDefault="00250F88" w:rsidP="00B964A2">
      <w:pPr>
        <w:pStyle w:val="BodyText"/>
        <w:numPr>
          <w:ilvl w:val="0"/>
          <w:numId w:val="20"/>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B26816" w:rsidRPr="00B26816">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77777777" w:rsidR="00C00032"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B26816">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4175E812" w:rsidR="00312663" w:rsidRDefault="00A6703E" w:rsidP="00312663">
      <w:pPr>
        <w:pStyle w:val="BodyText"/>
        <w:spacing w:after="120"/>
        <w:ind w:right="639"/>
        <w:rPr>
          <w:rFonts w:ascii="Calibri" w:hAnsi="Calibri"/>
          <w:sz w:val="24"/>
          <w:szCs w:val="24"/>
        </w:rPr>
      </w:pPr>
      <w:r>
        <w:rPr>
          <w:rFonts w:ascii="Calibri" w:hAnsi="Calibri"/>
          <w:noProof/>
        </w:rPr>
        <mc:AlternateContent>
          <mc:Choice Requires="wps">
            <w:drawing>
              <wp:inline distT="0" distB="0" distL="0" distR="0" wp14:anchorId="3C71D0C7" wp14:editId="47F29CCB">
                <wp:extent cx="5615940" cy="451485"/>
                <wp:effectExtent l="5080" t="5715" r="8255" b="9525"/>
                <wp:docPr id="38"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51485"/>
                        </a:xfrm>
                        <a:prstGeom prst="rect">
                          <a:avLst/>
                        </a:prstGeom>
                        <a:solidFill>
                          <a:schemeClr val="tx1">
                            <a:lumMod val="65000"/>
                            <a:lumOff val="35000"/>
                          </a:schemeClr>
                        </a:solidFill>
                        <a:ln w="9525">
                          <a:solidFill>
                            <a:srgbClr val="000000"/>
                          </a:solidFill>
                          <a:miter lim="800000"/>
                          <a:headEnd/>
                          <a:tailEnd/>
                        </a:ln>
                      </wps:spPr>
                      <wps:txbx>
                        <w:txbxContent>
                          <w:p w14:paraId="3110C5ED" w14:textId="3F6874C9"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wps:txbx>
                      <wps:bodyPr rot="0" vert="horz" wrap="square" lIns="91440" tIns="45720" rIns="91440" bIns="45720" anchor="t" anchorCtr="0" upright="1">
                        <a:noAutofit/>
                      </wps:bodyPr>
                    </wps:wsp>
                  </a:graphicData>
                </a:graphic>
              </wp:inline>
            </w:drawing>
          </mc:Choice>
          <mc:Fallback>
            <w:pict>
              <v:shape w14:anchorId="3C71D0C7" id="Text Box 456" o:spid="_x0000_s1058" type="#_x0000_t202" style="width:442.2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" fillcolor="#5a5a5a [2109]">
                <v:textbox>
                  <w:txbxContent>
                    <w:p w14:paraId="3110C5ED" w14:textId="3F6874C9"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mc:Fallback>
        </mc:AlternateConten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DCId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DCIp characterizes potadromous connectivity -- the connectivity between sections of a river system and other sections of a river system.  The DCIp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r w:rsidRPr="00C00032">
        <w:rPr>
          <w:rFonts w:ascii="Calibri" w:hAnsi="Calibri"/>
          <w:i/>
          <w:sz w:val="24"/>
          <w:szCs w:val="24"/>
        </w:rPr>
        <w:t xml:space="preserve">passability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is: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4367EACA"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A6703E">
        <w:rPr>
          <w:rFonts w:ascii="Calibri" w:hAnsi="Calibri"/>
          <w:noProof/>
          <w:sz w:val="24"/>
          <w:szCs w:val="24"/>
        </w:rPr>
        <mc:AlternateContent>
          <mc:Choice Requires="wps">
            <w:drawing>
              <wp:inline distT="0" distB="0" distL="0" distR="0" wp14:anchorId="7896F216" wp14:editId="278F66CF">
                <wp:extent cx="5615940" cy="2181860"/>
                <wp:effectExtent l="5080" t="13970" r="8255" b="13970"/>
                <wp:docPr id="37"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181860"/>
                        </a:xfrm>
                        <a:prstGeom prst="rect">
                          <a:avLst/>
                        </a:prstGeom>
                        <a:solidFill>
                          <a:schemeClr val="tx1">
                            <a:lumMod val="65000"/>
                            <a:lumOff val="35000"/>
                          </a:schemeClr>
                        </a:solidFill>
                        <a:ln w="9525">
                          <a:solidFill>
                            <a:srgbClr val="000000"/>
                          </a:solidFill>
                          <a:miter lim="800000"/>
                          <a:headEnd/>
                          <a:tailEnd/>
                        </a:ln>
                      </wps:spPr>
                      <wps:txbx>
                        <w:txbxContent>
                          <w:p w14:paraId="096BFE8C" w14:textId="2B62C432"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386FF9" w:rsidRPr="001D6E41"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80" w:anchor="page-1" w:history="1">
                              <w:r w:rsidRPr="001D6E41">
                                <w:rPr>
                                  <w:rStyle w:val="Hyperlink"/>
                                  <w:rFonts w:ascii="Calibri" w:hAnsi="Calibri"/>
                                  <w:sz w:val="24"/>
                                  <w:szCs w:val="24"/>
                                </w:rPr>
                                <w:t>Dealing With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passability is Fish Xing:  </w:t>
                            </w:r>
                          </w:p>
                          <w:p w14:paraId="1C7F4F36"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386FF9" w:rsidRPr="001D6E41"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81"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386FF9" w:rsidRPr="000A743B" w:rsidRDefault="00386FF9" w:rsidP="00C00032">
                            <w:pPr>
                              <w:ind w:right="639"/>
                            </w:pPr>
                          </w:p>
                        </w:txbxContent>
                      </wps:txbx>
                      <wps:bodyPr rot="0" vert="horz" wrap="square" lIns="91440" tIns="45720" rIns="91440" bIns="45720" anchor="t" anchorCtr="0" upright="1">
                        <a:noAutofit/>
                      </wps:bodyPr>
                    </wps:wsp>
                  </a:graphicData>
                </a:graphic>
              </wp:inline>
            </w:drawing>
          </mc:Choice>
          <mc:Fallback>
            <w:pict>
              <v:shape w14:anchorId="7896F216" id="Text Box 455" o:spid="_x0000_s1059" type="#_x0000_t202" style="width:442.2pt;height:1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" fillcolor="#5a5a5a [2109]">
                <v:textbox>
                  <w:txbxContent>
                    <w:p w14:paraId="096BFE8C" w14:textId="2B62C432"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386FF9" w:rsidRPr="001D6E41"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115" w:anchor="page-1" w:history="1">
                        <w:r w:rsidRPr="001D6E41">
                          <w:rPr>
                            <w:rStyle w:val="Hyperlink"/>
                            <w:rFonts w:ascii="Calibri" w:hAnsi="Calibri"/>
                            <w:sz w:val="24"/>
                            <w:szCs w:val="24"/>
                          </w:rPr>
                          <w:t xml:space="preserve">Dealing </w:t>
                        </w:r>
                        <w:proofErr w:type="gramStart"/>
                        <w:r w:rsidRPr="001D6E41">
                          <w:rPr>
                            <w:rStyle w:val="Hyperlink"/>
                            <w:rFonts w:ascii="Calibri" w:hAnsi="Calibri"/>
                            <w:sz w:val="24"/>
                            <w:szCs w:val="24"/>
                          </w:rPr>
                          <w:t>With</w:t>
                        </w:r>
                        <w:proofErr w:type="gramEnd"/>
                        <w:r w:rsidRPr="001D6E41">
                          <w:rPr>
                            <w:rStyle w:val="Hyperlink"/>
                            <w:rFonts w:ascii="Calibri" w:hAnsi="Calibri"/>
                            <w:sz w:val="24"/>
                            <w:szCs w:val="24"/>
                          </w:rPr>
                          <w:t xml:space="preserve">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386FF9" w:rsidRPr="001D6E41"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116"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386FF9" w:rsidRPr="000A743B" w:rsidRDefault="00386FF9" w:rsidP="00C00032">
                      <w:pPr>
                        <w:ind w:right="639"/>
                      </w:pPr>
                    </w:p>
                  </w:txbxContent>
                </v:textbox>
                <w10:anchorlock/>
              </v:shape>
            </w:pict>
          </mc:Fallback>
        </mc:AlternateConten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12AF6CFB" w:rsidR="00FD2ED5" w:rsidRPr="001D6E41" w:rsidRDefault="00A6703E" w:rsidP="00250F88">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0470DC37" wp14:editId="6090162C">
                <wp:extent cx="5615940" cy="656590"/>
                <wp:effectExtent l="5080" t="9525" r="8255" b="10160"/>
                <wp:docPr id="36"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56590"/>
                        </a:xfrm>
                        <a:prstGeom prst="rect">
                          <a:avLst/>
                        </a:prstGeom>
                        <a:solidFill>
                          <a:schemeClr val="tx1">
                            <a:lumMod val="65000"/>
                            <a:lumOff val="35000"/>
                          </a:schemeClr>
                        </a:solidFill>
                        <a:ln w="9525">
                          <a:solidFill>
                            <a:srgbClr val="000000"/>
                          </a:solidFill>
                          <a:miter lim="800000"/>
                          <a:headEnd/>
                          <a:tailEnd/>
                        </a:ln>
                      </wps:spPr>
                      <wps:txbx>
                        <w:txbxContent>
                          <w:p w14:paraId="1B18D292" w14:textId="77777777" w:rsidR="00386FF9" w:rsidRPr="00626798" w:rsidRDefault="00386FF9"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386FF9" w:rsidRPr="000A743B" w:rsidRDefault="00386FF9" w:rsidP="00FD2ED5">
                            <w:pPr>
                              <w:ind w:right="639"/>
                            </w:pPr>
                          </w:p>
                        </w:txbxContent>
                      </wps:txbx>
                      <wps:bodyPr rot="0" vert="horz" wrap="square" lIns="91440" tIns="45720" rIns="91440" bIns="45720" anchor="t" anchorCtr="0" upright="1">
                        <a:noAutofit/>
                      </wps:bodyPr>
                    </wps:wsp>
                  </a:graphicData>
                </a:graphic>
              </wp:inline>
            </w:drawing>
          </mc:Choice>
          <mc:Fallback>
            <w:pict>
              <v:shape w14:anchorId="0470DC37" id="Text Box 454" o:spid="_x0000_s1060" type="#_x0000_t202" style="width:442.2pt;height:5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" fillcolor="#5a5a5a [2109]">
                <v:textbox>
                  <w:txbxContent>
                    <w:p w14:paraId="1B18D292" w14:textId="77777777" w:rsidR="00386FF9" w:rsidRPr="00626798" w:rsidRDefault="00386FF9"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386FF9" w:rsidRPr="000A743B" w:rsidRDefault="00386FF9" w:rsidP="00FD2ED5">
                      <w:pPr>
                        <w:ind w:right="639"/>
                      </w:pPr>
                    </w:p>
                  </w:txbxContent>
                </v:textbox>
                <w10:anchorlock/>
              </v:shape>
            </w:pict>
          </mc:Fallback>
        </mc:AlternateConten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RiverDams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17689CC2" w:rsidR="00312663" w:rsidRDefault="00C43430"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F0E1D79" wp14:editId="4103DB8C">
            <wp:extent cx="3570605" cy="1807210"/>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4FCC34D7" w14:textId="21FCD00C" w:rsidR="00312663" w:rsidRDefault="00A6703E" w:rsidP="00250F88">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C63001A" wp14:editId="76A48E87">
                <wp:extent cx="5615940" cy="656590"/>
                <wp:effectExtent l="5080" t="5080" r="8255" b="5080"/>
                <wp:docPr id="35"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56590"/>
                        </a:xfrm>
                        <a:prstGeom prst="rect">
                          <a:avLst/>
                        </a:prstGeom>
                        <a:solidFill>
                          <a:schemeClr val="tx1">
                            <a:lumMod val="65000"/>
                            <a:lumOff val="35000"/>
                          </a:schemeClr>
                        </a:solidFill>
                        <a:ln w="9525">
                          <a:solidFill>
                            <a:srgbClr val="000000"/>
                          </a:solidFill>
                          <a:miter lim="800000"/>
                          <a:headEnd/>
                          <a:tailEnd/>
                        </a:ln>
                      </wps:spPr>
                      <wps:txbx>
                        <w:txbxContent>
                          <w:p w14:paraId="5856D5E8" w14:textId="77777777" w:rsidR="00386FF9" w:rsidRPr="00626798" w:rsidRDefault="00386FF9"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386FF9" w:rsidRPr="000A743B" w:rsidRDefault="00386FF9" w:rsidP="00312663">
                            <w:pPr>
                              <w:ind w:right="639"/>
                            </w:pPr>
                          </w:p>
                        </w:txbxContent>
                      </wps:txbx>
                      <wps:bodyPr rot="0" vert="horz" wrap="square" lIns="91440" tIns="45720" rIns="91440" bIns="45720" anchor="t" anchorCtr="0" upright="1">
                        <a:noAutofit/>
                      </wps:bodyPr>
                    </wps:wsp>
                  </a:graphicData>
                </a:graphic>
              </wp:inline>
            </w:drawing>
          </mc:Choice>
          <mc:Fallback>
            <w:pict>
              <v:shape w14:anchorId="4C63001A" id="Text Box 453" o:spid="_x0000_s1061" type="#_x0000_t202" style="width:442.2pt;height:5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" fillcolor="#5a5a5a [2109]">
                <v:textbox>
                  <w:txbxContent>
                    <w:p w14:paraId="5856D5E8" w14:textId="77777777" w:rsidR="00386FF9" w:rsidRPr="00626798" w:rsidRDefault="00386FF9"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386FF9" w:rsidRPr="000A743B" w:rsidRDefault="00386FF9" w:rsidP="00312663">
                      <w:pPr>
                        <w:ind w:right="639"/>
                      </w:pPr>
                    </w:p>
                  </w:txbxContent>
                </v:textbox>
                <w10:anchorlock/>
              </v:shape>
            </w:pict>
          </mc:Fallback>
        </mc:AlternateConten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117"/>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'Calculate DCId and DCIp'</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6FE212B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4EF4F9AE" w14:textId="7077FBEB" w:rsidR="00883406" w:rsidRDefault="00883406" w:rsidP="00250F88">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6084AA0" wp14:editId="7094057A">
            <wp:extent cx="3073558" cy="2902099"/>
            <wp:effectExtent l="0" t="0" r="0" b="0"/>
            <wp:docPr id="125" name="Picture 1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3073558" cy="2902099"/>
                    </a:xfrm>
                    <a:prstGeom prst="rect">
                      <a:avLst/>
                    </a:prstGeom>
                  </pic:spPr>
                </pic:pic>
              </a:graphicData>
            </a:graphic>
          </wp:inline>
        </w:drawing>
      </w:r>
    </w:p>
    <w:p w14:paraId="18399D96" w14:textId="67942827" w:rsidR="00CF6A82" w:rsidRDefault="00CF6A82" w:rsidP="00865D8F">
      <w:pPr>
        <w:pStyle w:val="BodyText"/>
        <w:spacing w:after="120"/>
        <w:ind w:left="180" w:right="639"/>
        <w:rPr>
          <w:rFonts w:ascii="Calibri" w:hAnsi="Calibri"/>
          <w:sz w:val="24"/>
          <w:szCs w:val="24"/>
        </w:rPr>
      </w:pPr>
    </w:p>
    <w:p w14:paraId="755F3BAF" w14:textId="1EE33512" w:rsidR="00CF47EE" w:rsidRDefault="00A6703E" w:rsidP="00CF6A82">
      <w:pPr>
        <w:pStyle w:val="BodyText"/>
        <w:spacing w:after="120"/>
        <w:ind w:left="180" w:right="639"/>
        <w:jc w:val="center"/>
        <w:rPr>
          <w:rFonts w:ascii="Calibri" w:hAnsi="Calibri"/>
          <w:sz w:val="24"/>
          <w:szCs w:val="24"/>
        </w:rPr>
      </w:pPr>
      <w:r>
        <w:rPr>
          <w:rFonts w:ascii="Calibri" w:hAnsi="Calibri"/>
          <w:noProof/>
          <w:sz w:val="24"/>
          <w:szCs w:val="24"/>
        </w:rPr>
        <mc:AlternateContent>
          <mc:Choice Requires="wps">
            <w:drawing>
              <wp:inline distT="0" distB="0" distL="0" distR="0" wp14:anchorId="73C1CD13" wp14:editId="1AC41DD3">
                <wp:extent cx="5615940" cy="475615"/>
                <wp:effectExtent l="5080" t="5080" r="8255" b="5080"/>
                <wp:docPr id="33"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75615"/>
                        </a:xfrm>
                        <a:prstGeom prst="rect">
                          <a:avLst/>
                        </a:prstGeom>
                        <a:solidFill>
                          <a:schemeClr val="tx1">
                            <a:lumMod val="65000"/>
                            <a:lumOff val="35000"/>
                          </a:schemeClr>
                        </a:solidFill>
                        <a:ln w="9525">
                          <a:solidFill>
                            <a:srgbClr val="000000"/>
                          </a:solidFill>
                          <a:miter lim="800000"/>
                          <a:headEnd/>
                          <a:tailEnd/>
                        </a:ln>
                      </wps:spPr>
                      <wps:txbx>
                        <w:txbxContent>
                          <w:p w14:paraId="2FF43F22" w14:textId="77777777" w:rsidR="00386FF9" w:rsidRPr="00626798" w:rsidRDefault="00386FF9"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rterm is not located in the same bin/ directory.    </w:t>
                            </w:r>
                          </w:p>
                          <w:p w14:paraId="4826D231" w14:textId="77777777" w:rsidR="00386FF9" w:rsidRPr="000A743B" w:rsidRDefault="00386FF9" w:rsidP="00CF47EE">
                            <w:pPr>
                              <w:ind w:right="639"/>
                            </w:pPr>
                          </w:p>
                        </w:txbxContent>
                      </wps:txbx>
                      <wps:bodyPr rot="0" vert="horz" wrap="square" lIns="91440" tIns="45720" rIns="91440" bIns="45720" anchor="t" anchorCtr="0" upright="1">
                        <a:noAutofit/>
                      </wps:bodyPr>
                    </wps:wsp>
                  </a:graphicData>
                </a:graphic>
              </wp:inline>
            </w:drawing>
          </mc:Choice>
          <mc:Fallback>
            <w:pict>
              <v:shape w14:anchorId="73C1CD13" id="Text Box 452" o:spid="_x0000_s1062" type="#_x0000_t202" style="width:442.2pt;height: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" fillcolor="#5a5a5a [2109]">
                <v:textbox>
                  <w:txbxContent>
                    <w:p w14:paraId="2FF43F22" w14:textId="77777777" w:rsidR="00386FF9" w:rsidRPr="00626798" w:rsidRDefault="00386FF9"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386FF9" w:rsidRPr="000A743B" w:rsidRDefault="00386FF9" w:rsidP="00CF47EE">
                      <w:pPr>
                        <w:ind w:right="639"/>
                      </w:pPr>
                    </w:p>
                  </w:txbxContent>
                </v:textbox>
                <w10:anchorlock/>
              </v:shape>
            </w:pict>
          </mc:Fallback>
        </mc:AlternateConten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to: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2765B70F" w:rsidR="00CD7BC0" w:rsidRDefault="00A6703E" w:rsidP="00CF6A82">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5A55AE2" wp14:editId="26A51D67">
                <wp:extent cx="5615940" cy="841375"/>
                <wp:effectExtent l="5080" t="10795" r="8255" b="5080"/>
                <wp:docPr id="255"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41375"/>
                        </a:xfrm>
                        <a:prstGeom prst="rect">
                          <a:avLst/>
                        </a:prstGeom>
                        <a:solidFill>
                          <a:schemeClr val="tx1">
                            <a:lumMod val="65000"/>
                            <a:lumOff val="35000"/>
                          </a:schemeClr>
                        </a:solidFill>
                        <a:ln w="9525">
                          <a:solidFill>
                            <a:srgbClr val="000000"/>
                          </a:solidFill>
                          <a:miter lim="800000"/>
                          <a:headEnd/>
                          <a:tailEnd/>
                        </a:ln>
                      </wps:spPr>
                      <wps:txbx>
                        <w:txbxContent>
                          <w:p w14:paraId="714591B8" w14:textId="77777777" w:rsidR="00386FF9" w:rsidRPr="00626798" w:rsidRDefault="00386FF9"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386FF9" w:rsidRPr="000A743B" w:rsidRDefault="00386FF9" w:rsidP="00CD7BC0">
                            <w:pPr>
                              <w:ind w:right="639"/>
                            </w:pPr>
                          </w:p>
                        </w:txbxContent>
                      </wps:txbx>
                      <wps:bodyPr rot="0" vert="horz" wrap="square" lIns="91440" tIns="45720" rIns="91440" bIns="45720" anchor="t" anchorCtr="0" upright="1">
                        <a:noAutofit/>
                      </wps:bodyPr>
                    </wps:wsp>
                  </a:graphicData>
                </a:graphic>
              </wp:inline>
            </w:drawing>
          </mc:Choice>
          <mc:Fallback>
            <w:pict>
              <v:shape w14:anchorId="35A55AE2" id="Text Box 451" o:spid="_x0000_s1063" type="#_x0000_t202" style="width:442.2pt;height:6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" fillcolor="#5a5a5a [2109]">
                <v:textbox>
                  <w:txbxContent>
                    <w:p w14:paraId="714591B8" w14:textId="77777777" w:rsidR="00386FF9" w:rsidRPr="00626798" w:rsidRDefault="00386FF9"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386FF9" w:rsidRPr="000A743B" w:rsidRDefault="00386FF9" w:rsidP="00CD7BC0">
                      <w:pPr>
                        <w:ind w:right="639"/>
                      </w:pPr>
                    </w:p>
                  </w:txbxContent>
                </v:textbox>
                <w10:anchorlock/>
              </v:shape>
            </w:pict>
          </mc:Fallback>
        </mc:AlternateConten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similar to this:  </w:t>
      </w:r>
    </w:p>
    <w:p w14:paraId="6D09614D" w14:textId="74A4EFA2" w:rsidR="00947330" w:rsidRDefault="00947330" w:rsidP="00CF6A82">
      <w:pPr>
        <w:pStyle w:val="BodyText"/>
        <w:spacing w:after="120"/>
        <w:ind w:left="180" w:right="639"/>
        <w:rPr>
          <w:rFonts w:ascii="Calibri" w:hAnsi="Calibri"/>
          <w:sz w:val="24"/>
          <w:szCs w:val="24"/>
        </w:rPr>
      </w:pP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61DA4EA"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8"/>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6A4C98EB" w14:textId="4F4C9721" w:rsidR="00C43430" w:rsidRDefault="00C43430"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FB43419" wp14:editId="6FEC1773">
            <wp:extent cx="4332605" cy="39624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2605" cy="3962400"/>
                    </a:xfrm>
                    <a:prstGeom prst="rect">
                      <a:avLst/>
                    </a:prstGeom>
                    <a:noFill/>
                    <a:ln>
                      <a:noFill/>
                    </a:ln>
                  </pic:spPr>
                </pic:pic>
              </a:graphicData>
            </a:graphic>
          </wp:inline>
        </w:drawing>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119"/>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similar to: </w:t>
      </w:r>
    </w:p>
    <w:p w14:paraId="74EC8E42" w14:textId="2B3CD3B4" w:rsidR="00384E48" w:rsidRDefault="00883406" w:rsidP="00384E48">
      <w:pPr>
        <w:pStyle w:val="BodyText"/>
        <w:spacing w:after="120"/>
        <w:ind w:left="180" w:right="639"/>
        <w:rPr>
          <w:rFonts w:ascii="Calibri" w:hAnsi="Calibri"/>
          <w:b/>
          <w:sz w:val="24"/>
          <w:szCs w:val="24"/>
        </w:rPr>
      </w:pPr>
      <w:r>
        <w:rPr>
          <w:rFonts w:ascii="Calibri" w:hAnsi="Calibri"/>
          <w:noProof/>
          <w:sz w:val="24"/>
          <w:szCs w:val="24"/>
        </w:rPr>
        <w:drawing>
          <wp:inline distT="0" distB="0" distL="0" distR="0" wp14:anchorId="2DEF39D4" wp14:editId="1ADD030E">
            <wp:extent cx="5957570" cy="2978785"/>
            <wp:effectExtent l="0" t="0" r="508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DCIp and DCId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DCId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There is an extra table created and visible now in the Table of Contents.  This is titled 'DCI',  prefixed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120"/>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77777777" w:rsidR="00BC71A3" w:rsidRDefault="00BC71A3" w:rsidP="00BC71A3">
      <w:pPr>
        <w:pStyle w:val="Heading1"/>
        <w:rPr>
          <w:lang w:val="en-CA"/>
        </w:rPr>
      </w:pPr>
      <w:bookmarkStart w:id="93" w:name="_10._Getting_Started"/>
      <w:bookmarkStart w:id="94" w:name="_Toc343038090"/>
      <w:bookmarkStart w:id="95" w:name="_Toc52020120"/>
      <w:bookmarkEnd w:id="93"/>
      <w:r>
        <w:rPr>
          <w:lang w:val="en-US"/>
        </w:rPr>
        <w:t>10.</w:t>
      </w:r>
      <w:r>
        <w:t xml:space="preserve"> </w:t>
      </w:r>
      <w:r w:rsidRPr="00A70226">
        <w:t xml:space="preserve">Getting Started -- </w:t>
      </w:r>
      <w:bookmarkEnd w:id="94"/>
      <w:r>
        <w:t>Network Building Tips</w:t>
      </w:r>
      <w:bookmarkEnd w:id="95"/>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6" w:name="Installation_3480890897102843__378842386"/>
      <w:bookmarkEnd w:id="96"/>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7" w:name="_Toc52020121"/>
      <w:r>
        <w:rPr>
          <w:lang w:val="en-US"/>
        </w:rPr>
        <w:t>Use a 'File Geodatabase'</w:t>
      </w:r>
      <w:bookmarkEnd w:id="97"/>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49B60029" w14:textId="77777777" w:rsidR="00BC71A3" w:rsidRDefault="00BC71A3" w:rsidP="00BC71A3">
      <w:pPr>
        <w:pStyle w:val="Heading2"/>
      </w:pPr>
      <w:r>
        <w:t xml:space="preserve"> </w:t>
      </w:r>
      <w:bookmarkStart w:id="98" w:name="_Toc52020123"/>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98"/>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right-clicking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121"/>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35A646F" w:rsidR="00BC71A3" w:rsidRPr="005F096B" w:rsidRDefault="00A6703E" w:rsidP="00BC71A3">
      <w:pPr>
        <w:ind w:left="86" w:right="639"/>
        <w:rPr>
          <w:rFonts w:ascii="Calibri" w:hAnsi="Calibri"/>
          <w:lang w:val="en-US"/>
        </w:rPr>
      </w:pPr>
      <w:r>
        <w:rPr>
          <w:rFonts w:ascii="Calibri" w:hAnsi="Calibri"/>
          <w:noProof/>
          <w:lang w:val="en-US"/>
        </w:rPr>
        <mc:AlternateContent>
          <mc:Choice Requires="wps">
            <w:drawing>
              <wp:inline distT="0" distB="0" distL="0" distR="0" wp14:anchorId="199EE77F" wp14:editId="2BFBBBA5">
                <wp:extent cx="5615940" cy="1123315"/>
                <wp:effectExtent l="12065" t="5080" r="10795" b="5080"/>
                <wp:docPr id="251"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123315"/>
                        </a:xfrm>
                        <a:prstGeom prst="rect">
                          <a:avLst/>
                        </a:prstGeom>
                        <a:solidFill>
                          <a:schemeClr val="tx1">
                            <a:lumMod val="65000"/>
                            <a:lumOff val="35000"/>
                          </a:schemeClr>
                        </a:solidFill>
                        <a:ln w="9525">
                          <a:solidFill>
                            <a:srgbClr val="000000"/>
                          </a:solidFill>
                          <a:miter lim="800000"/>
                          <a:headEnd/>
                          <a:tailEnd/>
                        </a:ln>
                      </wps:spPr>
                      <wps:txbx>
                        <w:txbxContent>
                          <w:p w14:paraId="4ADC1DBA" w14:textId="77777777" w:rsidR="00386FF9" w:rsidRDefault="00386FF9"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386FF9" w:rsidRPr="005F096B" w:rsidRDefault="00386FF9"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22"/>
                                          <a:srcRect l="5727" t="12727" r="6167" b="12727"/>
                                          <a:stretch>
                                            <a:fillRect/>
                                          </a:stretch>
                                        </pic:blipFill>
                                        <pic:spPr>
                                          <a:xfrm>
                                            <a:off x="0" y="0"/>
                                            <a:ext cx="1905000" cy="3905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199EE77F" id="Text Box 447" o:spid="_x0000_s1067" type="#_x0000_t202" style="width:442.2pt;height: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" fillcolor="#5a5a5a [2109]">
                <v:textbox>
                  <w:txbxContent>
                    <w:p w14:paraId="4ADC1DBA" w14:textId="77777777" w:rsidR="00386FF9" w:rsidRDefault="00386FF9"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386FF9" w:rsidRPr="005F096B" w:rsidRDefault="00386FF9"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27"/>
                                    <a:srcRect l="5727" t="12727" r="6167" b="12727"/>
                                    <a:stretch>
                                      <a:fillRect/>
                                    </a:stretch>
                                  </pic:blipFill>
                                  <pic:spPr>
                                    <a:xfrm>
                                      <a:off x="0" y="0"/>
                                      <a:ext cx="1905000" cy="390525"/>
                                    </a:xfrm>
                                    <a:prstGeom prst="rect">
                                      <a:avLst/>
                                    </a:prstGeom>
                                  </pic:spPr>
                                </pic:pic>
                              </a:graphicData>
                            </a:graphic>
                          </wp:inline>
                        </w:drawing>
                      </w:r>
                    </w:p>
                  </w:txbxContent>
                </v:textbox>
                <w10:anchorlock/>
              </v:shape>
            </w:pict>
          </mc:Fallback>
        </mc:AlternateConten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99" w:name="_Toc52020124"/>
      <w:r>
        <w:t>Problem Lines or Points may Cause Other Features to be Disconnected</w:t>
      </w:r>
      <w:bookmarkEnd w:id="99"/>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lines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100" w:name="_Toc52020125"/>
      <w:r>
        <w:t>Check the table of Network Build Errors for Error Codes</w:t>
      </w:r>
      <w:bookmarkEnd w:id="100"/>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a number of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The table is found in the root of the geodatbase.  A</w:t>
      </w:r>
      <w:r w:rsidRPr="00CC5CEC">
        <w:rPr>
          <w:rFonts w:asciiTheme="minorHAnsi" w:hAnsiTheme="minorHAnsi" w:cstheme="minorHAnsi"/>
          <w:lang w:val="en-US"/>
        </w:rPr>
        <w:t>s of D</w:t>
      </w:r>
      <w:r>
        <w:rPr>
          <w:rFonts w:asciiTheme="minorHAnsi" w:hAnsiTheme="minorHAnsi" w:cstheme="minorHAnsi"/>
          <w:lang w:val="en-US"/>
        </w:rPr>
        <w:t xml:space="preserve">ecember,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128"/>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101" w:name="_Toc52020126"/>
      <w:r>
        <w:t>Deal with 'Loops' or 'Braids' on a Case-by-Case Basis</w:t>
      </w:r>
      <w:bookmarkEnd w:id="101"/>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2EEAFF6F" w:rsidR="00BC71A3" w:rsidRDefault="00A6703E" w:rsidP="00BC71A3">
      <w:pPr>
        <w:ind w:left="86" w:right="639"/>
        <w:rPr>
          <w:rFonts w:ascii="Calibri" w:hAnsi="Calibri"/>
          <w:b/>
          <w:lang w:val="en-US"/>
        </w:rPr>
      </w:pPr>
      <w:r>
        <w:rPr>
          <w:rFonts w:ascii="Calibri" w:hAnsi="Calibri"/>
          <w:noProof/>
          <w:lang w:val="en-US"/>
        </w:rPr>
        <mc:AlternateContent>
          <mc:Choice Requires="wps">
            <w:drawing>
              <wp:inline distT="0" distB="0" distL="0" distR="0" wp14:anchorId="17B71602" wp14:editId="440FD855">
                <wp:extent cx="5615940" cy="880745"/>
                <wp:effectExtent l="12065" t="7620" r="10795" b="6985"/>
                <wp:docPr id="250"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80745"/>
                        </a:xfrm>
                        <a:prstGeom prst="rect">
                          <a:avLst/>
                        </a:prstGeom>
                        <a:solidFill>
                          <a:schemeClr val="tx1">
                            <a:lumMod val="65000"/>
                            <a:lumOff val="35000"/>
                          </a:schemeClr>
                        </a:solidFill>
                        <a:ln w="9525">
                          <a:solidFill>
                            <a:srgbClr val="000000"/>
                          </a:solidFill>
                          <a:miter lim="800000"/>
                          <a:headEnd/>
                          <a:tailEnd/>
                        </a:ln>
                      </wps:spPr>
                      <wps:txbx>
                        <w:txbxContent>
                          <w:p w14:paraId="173D2AAA"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17B71602" id="Text Box 446" o:spid="_x0000_s1068" type="#_x0000_t202" style="width:442.2pt;height: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" fillcolor="#5a5a5a [2109]">
                <v:textbox>
                  <w:txbxContent>
                    <w:p w14:paraId="173D2AAA"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386FF9" w:rsidRPr="000A743B" w:rsidRDefault="00386FF9" w:rsidP="00BC71A3"/>
                  </w:txbxContent>
                </v:textbox>
                <w10:anchorlock/>
              </v:shape>
            </w:pict>
          </mc:Fallback>
        </mc:AlternateConten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129"/>
                    <a:srcRect l="8967" t="5574" r="6965" b="33358"/>
                    <a:stretch>
                      <a:fillRect/>
                    </a:stretch>
                  </pic:blipFill>
                  <pic:spPr>
                    <a:xfrm>
                      <a:off x="0" y="0"/>
                      <a:ext cx="5000625" cy="4695825"/>
                    </a:xfrm>
                    <a:prstGeom prst="rect">
                      <a:avLst/>
                    </a:prstGeom>
                  </pic:spPr>
                </pic:pic>
              </a:graphicData>
            </a:graphic>
          </wp:inline>
        </w:drawing>
      </w:r>
    </w:p>
    <w:p w14:paraId="6C72938F" w14:textId="6B079B93"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A9124E">
        <w:rPr>
          <w:noProof/>
        </w:rPr>
        <w:t>8</w:t>
      </w:r>
      <w:r w:rsidR="0023278A">
        <w:rPr>
          <w:noProof/>
        </w:rPr>
        <w:fldChar w:fldCharType="end"/>
      </w:r>
      <w:r>
        <w:t>: In the case of a braided section of this river, the barrier features titled 'NoName'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2" w:name="_Toc52020127"/>
      <w:r>
        <w:t>Thoroughly Check for Duplicate (i.e. stacked) Barriers</w:t>
      </w:r>
      <w:bookmarkEnd w:id="102"/>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466A6D08" w:rsidR="00BC71A3" w:rsidRDefault="00A6703E" w:rsidP="00BC71A3">
      <w:pPr>
        <w:ind w:left="86" w:right="639"/>
        <w:rPr>
          <w:rFonts w:ascii="Calibri" w:hAnsi="Calibri"/>
          <w:b/>
          <w:lang w:val="en-US"/>
        </w:rPr>
      </w:pPr>
      <w:r>
        <w:rPr>
          <w:rFonts w:ascii="Calibri" w:hAnsi="Calibri"/>
          <w:noProof/>
          <w:lang w:val="en-US"/>
        </w:rPr>
        <mc:AlternateContent>
          <mc:Choice Requires="wps">
            <w:drawing>
              <wp:inline distT="0" distB="0" distL="0" distR="0" wp14:anchorId="3E91D846" wp14:editId="5B0ABFBC">
                <wp:extent cx="5615940" cy="524510"/>
                <wp:effectExtent l="12065" t="10160" r="10795" b="8255"/>
                <wp:docPr id="249"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24510"/>
                        </a:xfrm>
                        <a:prstGeom prst="rect">
                          <a:avLst/>
                        </a:prstGeom>
                        <a:solidFill>
                          <a:schemeClr val="tx1">
                            <a:lumMod val="65000"/>
                            <a:lumOff val="35000"/>
                          </a:schemeClr>
                        </a:solidFill>
                        <a:ln w="9525">
                          <a:solidFill>
                            <a:srgbClr val="000000"/>
                          </a:solidFill>
                          <a:miter lim="800000"/>
                          <a:headEnd/>
                          <a:tailEnd/>
                        </a:ln>
                      </wps:spPr>
                      <wps:txbx>
                        <w:txbxContent>
                          <w:p w14:paraId="0AE2418F"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3E91D846" id="Text Box 445" o:spid="_x0000_s1069" type="#_x0000_t202" style="width:442.2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" fillcolor="#5a5a5a [2109]">
                <v:textbox>
                  <w:txbxContent>
                    <w:p w14:paraId="0AE2418F"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386FF9" w:rsidRPr="000A743B" w:rsidRDefault="00386FF9" w:rsidP="00BC71A3"/>
                  </w:txbxContent>
                </v:textbox>
                <w10:anchorlock/>
              </v:shape>
            </w:pict>
          </mc:Fallback>
        </mc:AlternateConten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3" w:name="_Toc52020128"/>
      <w:r>
        <w:t xml:space="preserve">Check with the Data Provider </w:t>
      </w:r>
      <w:r>
        <w:rPr>
          <w:lang w:val="en-US"/>
        </w:rPr>
        <w:t>for</w:t>
      </w:r>
      <w:r>
        <w:t xml:space="preserve"> Hydrographic Specifications</w:t>
      </w:r>
      <w:bookmarkEnd w:id="103"/>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4" w:name="_Toc52020129"/>
      <w:r w:rsidRPr="003D35C4">
        <w:t>Creat</w:t>
      </w:r>
      <w:r>
        <w:t xml:space="preserve">e </w:t>
      </w:r>
      <w:r>
        <w:rPr>
          <w:lang w:val="en-US"/>
        </w:rPr>
        <w:t>a separate 'Sinks' layer</w:t>
      </w:r>
      <w:bookmarkEnd w:id="104"/>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45C284CE" w:rsidR="00BC71A3" w:rsidRDefault="00A6703E" w:rsidP="00BC71A3">
      <w:pPr>
        <w:ind w:left="86" w:right="639"/>
        <w:rPr>
          <w:rFonts w:ascii="Calibri" w:hAnsi="Calibri"/>
        </w:rPr>
      </w:pPr>
      <w:r>
        <w:rPr>
          <w:rFonts w:ascii="Calibri" w:hAnsi="Calibri"/>
          <w:noProof/>
          <w:lang w:val="en-US"/>
        </w:rPr>
        <mc:AlternateContent>
          <mc:Choice Requires="wps">
            <w:drawing>
              <wp:inline distT="0" distB="0" distL="0" distR="0" wp14:anchorId="60453261" wp14:editId="52C76034">
                <wp:extent cx="5615940" cy="1070610"/>
                <wp:effectExtent l="12065" t="6350" r="10795" b="8890"/>
                <wp:docPr id="248"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070610"/>
                        </a:xfrm>
                        <a:prstGeom prst="rect">
                          <a:avLst/>
                        </a:prstGeom>
                        <a:solidFill>
                          <a:schemeClr val="tx1">
                            <a:lumMod val="65000"/>
                            <a:lumOff val="35000"/>
                          </a:schemeClr>
                        </a:solidFill>
                        <a:ln w="9525">
                          <a:solidFill>
                            <a:srgbClr val="000000"/>
                          </a:solidFill>
                          <a:miter lim="800000"/>
                          <a:headEnd/>
                          <a:tailEnd/>
                        </a:ln>
                      </wps:spPr>
                      <wps:txbx>
                        <w:txbxContent>
                          <w:p w14:paraId="3B183937"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60453261" id="Text Box 444" o:spid="_x0000_s1070" type="#_x0000_t202" style="width:442.2pt;height:8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" fillcolor="#5a5a5a [2109]">
                <v:textbox>
                  <w:txbxContent>
                    <w:p w14:paraId="3B183937"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386FF9" w:rsidRPr="000A743B" w:rsidRDefault="00386FF9" w:rsidP="00BC71A3"/>
                  </w:txbxContent>
                </v:textbox>
                <w10:anchorlock/>
              </v:shape>
            </w:pict>
          </mc:Fallback>
        </mc:AlternateConten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5" w:name="_Toc52020130"/>
      <w:r>
        <w:t>Create a single sink for multiple watersheds</w:t>
      </w:r>
      <w:bookmarkEnd w:id="105"/>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similar to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It is possible to use a coastline layer of a region to intersect with rivers.  Using a tool like Hawth's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along large rivers.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130"/>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2C1C423B" w:rsidR="00994780" w:rsidRPr="00AF1352" w:rsidRDefault="00BC71A3" w:rsidP="00994780">
      <w:pPr>
        <w:pStyle w:val="Heading1"/>
        <w:rPr>
          <w:rFonts w:asciiTheme="minorHAnsi" w:hAnsiTheme="minorHAnsi" w:cstheme="minorHAnsi"/>
        </w:rPr>
      </w:pPr>
      <w:r>
        <w:br w:type="page"/>
      </w:r>
      <w:bookmarkStart w:id="106" w:name="_Toc343038075"/>
      <w:bookmarkStart w:id="107" w:name="_Toc52020131"/>
      <w:r w:rsidR="00994780">
        <w:rPr>
          <w:rFonts w:asciiTheme="minorHAnsi" w:hAnsiTheme="minorHAnsi" w:cstheme="minorHAnsi"/>
          <w:lang w:val="en-US"/>
        </w:rPr>
        <w:t>11</w:t>
      </w:r>
      <w:r w:rsidR="00994780" w:rsidRPr="00AF1352">
        <w:rPr>
          <w:rFonts w:asciiTheme="minorHAnsi" w:hAnsiTheme="minorHAnsi" w:cstheme="minorHAnsi"/>
          <w:lang w:val="en-US"/>
        </w:rPr>
        <w:t xml:space="preserve">. </w:t>
      </w:r>
      <w:r w:rsidR="00994780">
        <w:rPr>
          <w:rFonts w:asciiTheme="minorHAnsi" w:hAnsiTheme="minorHAnsi" w:cstheme="minorHAnsi"/>
          <w:lang w:val="en-US"/>
        </w:rPr>
        <w:t xml:space="preserve">General </w:t>
      </w:r>
      <w:r w:rsidR="00994780" w:rsidRPr="00AF1352">
        <w:rPr>
          <w:rFonts w:asciiTheme="minorHAnsi" w:hAnsiTheme="minorHAnsi" w:cstheme="minorHAnsi"/>
        </w:rPr>
        <w:t>Timeline of Development</w:t>
      </w:r>
      <w:bookmarkEnd w:id="106"/>
      <w:bookmarkEnd w:id="107"/>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Longard.  </w:t>
      </w:r>
    </w:p>
    <w:p w14:paraId="0E3CF669" w14:textId="77777777" w:rsidR="00994780" w:rsidRPr="00AF1352" w:rsidRDefault="00994780" w:rsidP="00B964A2">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A sharealike</w:t>
      </w:r>
      <w:r>
        <w:rPr>
          <w:rStyle w:val="FootnoteReference"/>
          <w:rFonts w:asciiTheme="minorHAnsi" w:hAnsiTheme="minorHAnsi" w:cstheme="minorHAnsi"/>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sharealike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r>
        <w:rPr>
          <w:rFonts w:asciiTheme="minorHAnsi" w:hAnsiTheme="minorHAnsi" w:cstheme="minorHAnsi"/>
        </w:rPr>
        <w:t>Oldford’s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B964A2">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normalization), options menu overhaul, 'visualize network' tool, code optimization and main algorithm overhaul. </w:t>
      </w:r>
    </w:p>
    <w:p w14:paraId="68EA2E70" w14:textId="77777777" w:rsidR="00994780"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08" w:name="FiPEx_43674521416248746_170370_245795510"/>
      <w:bookmarkEnd w:id="108"/>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131"/>
      <w:footerReference w:type="default" r:id="rId132"/>
      <w:pgSz w:w="12240" w:h="15840"/>
      <w:pgMar w:top="1418" w:right="1440"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greig oldford" w:date="2020-09-26T13:35:00Z" w:initials="go">
    <w:p w14:paraId="13D470E9" w14:textId="127B3F16" w:rsidR="00386FF9" w:rsidRDefault="00386FF9">
      <w:pPr>
        <w:pStyle w:val="CommentText"/>
      </w:pPr>
      <w:r>
        <w:rPr>
          <w:rStyle w:val="CommentReference"/>
        </w:rPr>
        <w:annotationRef/>
      </w:r>
      <w:r>
        <w:t>Should put a web link here and ideally substitute reference with a peer-reviewed paper.</w:t>
      </w:r>
    </w:p>
  </w:comment>
  <w:comment w:id="32" w:author="Gabrielle Rose Riefesel" w:date="2020-09-29T11:07:00Z" w:initials="GRR">
    <w:p w14:paraId="357B3C83" w14:textId="00647E8D" w:rsidR="00386FF9" w:rsidRDefault="00386FF9">
      <w:pPr>
        <w:pStyle w:val="CommentText"/>
      </w:pPr>
      <w:r>
        <w:rPr>
          <w:rStyle w:val="CommentReference"/>
        </w:rPr>
        <w:annotationRef/>
      </w:r>
      <w:r>
        <w:t>This is where I started editing the documentation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D470E9" w15:done="0"/>
  <w15:commentEx w15:paraId="357B3C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9C230" w16cex:dateUtc="2020-09-26T20:35:00Z"/>
  <w16cex:commentExtensible w16cex:durableId="231D93FA" w16cex:dateUtc="2020-09-29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D470E9" w16cid:durableId="2319C230"/>
  <w16cid:commentId w16cid:paraId="357B3C83" w16cid:durableId="231D93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961F0" w14:textId="77777777" w:rsidR="00222CE8" w:rsidRDefault="00222CE8">
      <w:r>
        <w:separator/>
      </w:r>
    </w:p>
  </w:endnote>
  <w:endnote w:type="continuationSeparator" w:id="0">
    <w:p w14:paraId="32838C96" w14:textId="77777777" w:rsidR="00222CE8" w:rsidRDefault="00222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2A45A" w14:textId="77777777" w:rsidR="00386FF9" w:rsidRDefault="00386F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87DC39" w14:textId="77777777" w:rsidR="00386FF9" w:rsidRDefault="00386F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0D653" w14:textId="2A258A46" w:rsidR="00386FF9" w:rsidRPr="00A81698" w:rsidRDefault="00386FF9"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Aug 20</w:t>
    </w:r>
    <w:r>
      <w:rPr>
        <w:sz w:val="18"/>
        <w:szCs w:val="18"/>
        <w:lang w:val="fr-FR"/>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36F7D" w14:textId="77777777" w:rsidR="00222CE8" w:rsidRDefault="00222CE8">
      <w:r>
        <w:separator/>
      </w:r>
    </w:p>
  </w:footnote>
  <w:footnote w:type="continuationSeparator" w:id="0">
    <w:p w14:paraId="7221C477" w14:textId="77777777" w:rsidR="00222CE8" w:rsidRDefault="00222CE8">
      <w:r>
        <w:continuationSeparator/>
      </w:r>
    </w:p>
  </w:footnote>
  <w:footnote w:id="1">
    <w:p w14:paraId="4A8C5026" w14:textId="77777777" w:rsidR="00386FF9" w:rsidRPr="00462BED" w:rsidRDefault="00386FF9" w:rsidP="00462BED">
      <w:pPr>
        <w:rPr>
          <w:sz w:val="18"/>
          <w:szCs w:val="18"/>
        </w:rPr>
      </w:pPr>
      <w:r w:rsidRPr="00462BED">
        <w:rPr>
          <w:rStyle w:val="FootnoteReference"/>
          <w:sz w:val="18"/>
          <w:szCs w:val="18"/>
        </w:rPr>
        <w:footnoteRef/>
      </w:r>
      <w:r w:rsidRPr="00462BED">
        <w:rPr>
          <w:sz w:val="18"/>
          <w:szCs w:val="18"/>
        </w:rPr>
        <w:t xml:space="preserve"> Cote, D., Kehler, D. G., Bourne,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386FF9" w:rsidRDefault="00386FF9">
      <w:pPr>
        <w:pStyle w:val="FootnoteText"/>
      </w:pPr>
    </w:p>
  </w:footnote>
  <w:footnote w:id="2">
    <w:p w14:paraId="4759E21F" w14:textId="77777777" w:rsidR="00386FF9" w:rsidRPr="001367EB" w:rsidRDefault="00386FF9" w:rsidP="00A125EF">
      <w:pPr>
        <w:pStyle w:val="FootnoteText"/>
        <w:rPr>
          <w:lang w:val="en-US"/>
        </w:rPr>
      </w:pPr>
      <w:r>
        <w:rPr>
          <w:rStyle w:val="FootnoteReference"/>
        </w:rPr>
        <w:footnoteRef/>
      </w:r>
      <w:r>
        <w:t xml:space="preserve"> </w:t>
      </w:r>
      <w:smartTag w:uri="urn:schemas-microsoft-com:office:smarttags" w:element="place">
        <w:r>
          <w:t>Cote</w:t>
        </w:r>
      </w:smartTag>
      <w:r>
        <w:t xml:space="preserve">, D;, Kehler, D.G.; Bourne, C.; Wiersma, Y.F.. (2009)  A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386FF9" w:rsidRPr="009E5B8C" w:rsidRDefault="00386FF9" w:rsidP="00CF47EE">
      <w:r>
        <w:rPr>
          <w:rStyle w:val="FootnoteReference"/>
        </w:rPr>
        <w:footnoteRef/>
      </w:r>
      <w:r>
        <w:t xml:space="preserve"> The DCI's are semi-structural, in that they incorporate some biological data  in determining barrier passabilities, but do not consider other biological aspects, such as movement motivation.</w:t>
      </w:r>
    </w:p>
    <w:p w14:paraId="0BBA6934" w14:textId="77777777" w:rsidR="00386FF9" w:rsidRPr="00CF47EE" w:rsidRDefault="00386FF9">
      <w:pPr>
        <w:pStyle w:val="FootnoteText"/>
        <w:rPr>
          <w:lang w:val="en-US"/>
        </w:rPr>
      </w:pPr>
    </w:p>
  </w:footnote>
  <w:footnote w:id="4">
    <w:p w14:paraId="6F439C01" w14:textId="77777777" w:rsidR="00386FF9" w:rsidRPr="003A0D01" w:rsidRDefault="00386FF9" w:rsidP="00994780">
      <w:pPr>
        <w:pStyle w:val="FootnoteText"/>
        <w:rPr>
          <w:lang w:val="en-US"/>
        </w:rPr>
      </w:pPr>
      <w:r>
        <w:rPr>
          <w:rStyle w:val="FootnoteReference"/>
        </w:rPr>
        <w:footnoteRef/>
      </w:r>
      <w:r>
        <w:t xml:space="preserve"> </w:t>
      </w:r>
      <w:r>
        <w:rPr>
          <w:lang w:val="en-US"/>
        </w:rPr>
        <w:t>Sharealike - all work shared freely between all parties involved;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90C05"/>
    <w:multiLevelType w:val="hybridMultilevel"/>
    <w:tmpl w:val="75B888AC"/>
    <w:lvl w:ilvl="0" w:tplc="9E08330E">
      <w:start w:val="1"/>
      <w:numFmt w:val="decimal"/>
      <w:lvlText w:val="%1."/>
      <w:lvlJc w:val="left"/>
      <w:pPr>
        <w:ind w:left="446" w:hanging="360"/>
      </w:pPr>
      <w:rPr>
        <w:rFonts w:hint="default"/>
        <w:b w:val="0"/>
        <w:bCs/>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6"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9"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0"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3"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4" w15:restartNumberingAfterBreak="0">
    <w:nsid w:val="3F9F722B"/>
    <w:multiLevelType w:val="hybridMultilevel"/>
    <w:tmpl w:val="AB8A50C8"/>
    <w:lvl w:ilvl="0" w:tplc="C4F21212">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15"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6"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8"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20"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3"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
  </w:num>
  <w:num w:numId="2">
    <w:abstractNumId w:val="21"/>
  </w:num>
  <w:num w:numId="3">
    <w:abstractNumId w:val="2"/>
  </w:num>
  <w:num w:numId="4">
    <w:abstractNumId w:val="9"/>
  </w:num>
  <w:num w:numId="5">
    <w:abstractNumId w:val="0"/>
  </w:num>
  <w:num w:numId="6">
    <w:abstractNumId w:val="18"/>
  </w:num>
  <w:num w:numId="7">
    <w:abstractNumId w:val="20"/>
  </w:num>
  <w:num w:numId="8">
    <w:abstractNumId w:val="3"/>
  </w:num>
  <w:num w:numId="9">
    <w:abstractNumId w:val="6"/>
  </w:num>
  <w:num w:numId="10">
    <w:abstractNumId w:val="17"/>
  </w:num>
  <w:num w:numId="11">
    <w:abstractNumId w:val="15"/>
  </w:num>
  <w:num w:numId="12">
    <w:abstractNumId w:val="22"/>
  </w:num>
  <w:num w:numId="13">
    <w:abstractNumId w:val="10"/>
  </w:num>
  <w:num w:numId="14">
    <w:abstractNumId w:val="7"/>
  </w:num>
  <w:num w:numId="15">
    <w:abstractNumId w:val="11"/>
  </w:num>
  <w:num w:numId="16">
    <w:abstractNumId w:val="13"/>
  </w:num>
  <w:num w:numId="17">
    <w:abstractNumId w:val="23"/>
  </w:num>
  <w:num w:numId="18">
    <w:abstractNumId w:val="16"/>
  </w:num>
  <w:num w:numId="19">
    <w:abstractNumId w:val="24"/>
  </w:num>
  <w:num w:numId="20">
    <w:abstractNumId w:val="8"/>
  </w:num>
  <w:num w:numId="21">
    <w:abstractNumId w:val="5"/>
  </w:num>
  <w:num w:numId="22">
    <w:abstractNumId w:val="19"/>
  </w:num>
  <w:num w:numId="23">
    <w:abstractNumId w:val="12"/>
  </w:num>
  <w:num w:numId="24">
    <w:abstractNumId w:val="4"/>
  </w:num>
  <w:num w:numId="25">
    <w:abstractNumId w:val="1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eig oldford">
    <w15:presenceInfo w15:providerId="None" w15:userId="greig oldford"/>
  </w15:person>
  <w15:person w15:author="Gabrielle Rose Riefesel">
    <w15:presenceInfo w15:providerId="None" w15:userId="Gabrielle Rose Riefes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0A66"/>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67C3"/>
    <w:rsid w:val="000B73D4"/>
    <w:rsid w:val="000B7AA0"/>
    <w:rsid w:val="000C148D"/>
    <w:rsid w:val="000C2568"/>
    <w:rsid w:val="000C3B21"/>
    <w:rsid w:val="000C3E85"/>
    <w:rsid w:val="000C58C6"/>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0581"/>
    <w:rsid w:val="001C356A"/>
    <w:rsid w:val="001C4CF6"/>
    <w:rsid w:val="001C682E"/>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3C09"/>
    <w:rsid w:val="002043AC"/>
    <w:rsid w:val="0020649F"/>
    <w:rsid w:val="0020654D"/>
    <w:rsid w:val="00207B8C"/>
    <w:rsid w:val="00211566"/>
    <w:rsid w:val="00211B83"/>
    <w:rsid w:val="00211FA4"/>
    <w:rsid w:val="00212FF5"/>
    <w:rsid w:val="0021435C"/>
    <w:rsid w:val="00214B4D"/>
    <w:rsid w:val="00215AEB"/>
    <w:rsid w:val="002176FE"/>
    <w:rsid w:val="00222CE8"/>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41E"/>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2B"/>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17A06"/>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0ED0"/>
    <w:rsid w:val="003511FF"/>
    <w:rsid w:val="0035154D"/>
    <w:rsid w:val="0035582A"/>
    <w:rsid w:val="00355872"/>
    <w:rsid w:val="00357C93"/>
    <w:rsid w:val="00357CC2"/>
    <w:rsid w:val="00357ECD"/>
    <w:rsid w:val="00361B25"/>
    <w:rsid w:val="00361B36"/>
    <w:rsid w:val="003634D7"/>
    <w:rsid w:val="00363D81"/>
    <w:rsid w:val="00365345"/>
    <w:rsid w:val="003667C2"/>
    <w:rsid w:val="00366987"/>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86FF9"/>
    <w:rsid w:val="00392A55"/>
    <w:rsid w:val="00393930"/>
    <w:rsid w:val="003939E4"/>
    <w:rsid w:val="0039488B"/>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140"/>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7617"/>
    <w:rsid w:val="00560302"/>
    <w:rsid w:val="00560A7D"/>
    <w:rsid w:val="00562527"/>
    <w:rsid w:val="00567586"/>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D7FDE"/>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5E00"/>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668C5"/>
    <w:rsid w:val="0067019D"/>
    <w:rsid w:val="0067159D"/>
    <w:rsid w:val="006758DF"/>
    <w:rsid w:val="00675EB3"/>
    <w:rsid w:val="00677537"/>
    <w:rsid w:val="006775D4"/>
    <w:rsid w:val="00677EC9"/>
    <w:rsid w:val="00677F31"/>
    <w:rsid w:val="006815ED"/>
    <w:rsid w:val="006820F8"/>
    <w:rsid w:val="00684BED"/>
    <w:rsid w:val="00690713"/>
    <w:rsid w:val="0069365E"/>
    <w:rsid w:val="00693994"/>
    <w:rsid w:val="00695456"/>
    <w:rsid w:val="0069784C"/>
    <w:rsid w:val="006A0D96"/>
    <w:rsid w:val="006A1CEF"/>
    <w:rsid w:val="006A718D"/>
    <w:rsid w:val="006B39A3"/>
    <w:rsid w:val="006B523A"/>
    <w:rsid w:val="006C4181"/>
    <w:rsid w:val="006C527B"/>
    <w:rsid w:val="006C528C"/>
    <w:rsid w:val="006C64C1"/>
    <w:rsid w:val="006C71B1"/>
    <w:rsid w:val="006D0F9C"/>
    <w:rsid w:val="006D2D88"/>
    <w:rsid w:val="006D3DF6"/>
    <w:rsid w:val="006D4DBB"/>
    <w:rsid w:val="006D50F5"/>
    <w:rsid w:val="006D70CB"/>
    <w:rsid w:val="006D73AF"/>
    <w:rsid w:val="006D7B50"/>
    <w:rsid w:val="006E07FD"/>
    <w:rsid w:val="006E1613"/>
    <w:rsid w:val="006E34B6"/>
    <w:rsid w:val="006E4DC7"/>
    <w:rsid w:val="006E5F4E"/>
    <w:rsid w:val="006E6458"/>
    <w:rsid w:val="006E7DBB"/>
    <w:rsid w:val="006F3C19"/>
    <w:rsid w:val="006F5A70"/>
    <w:rsid w:val="0070113C"/>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E3BF5"/>
    <w:rsid w:val="007F012C"/>
    <w:rsid w:val="007F1A37"/>
    <w:rsid w:val="007F2E6B"/>
    <w:rsid w:val="007F38D0"/>
    <w:rsid w:val="007F5A75"/>
    <w:rsid w:val="007F7243"/>
    <w:rsid w:val="007F7381"/>
    <w:rsid w:val="00803CC9"/>
    <w:rsid w:val="008050F7"/>
    <w:rsid w:val="00806D74"/>
    <w:rsid w:val="008074BE"/>
    <w:rsid w:val="00807C13"/>
    <w:rsid w:val="00813820"/>
    <w:rsid w:val="00814603"/>
    <w:rsid w:val="008147E6"/>
    <w:rsid w:val="00815593"/>
    <w:rsid w:val="0081721B"/>
    <w:rsid w:val="00820FDF"/>
    <w:rsid w:val="008212A4"/>
    <w:rsid w:val="008235AB"/>
    <w:rsid w:val="00825370"/>
    <w:rsid w:val="00827167"/>
    <w:rsid w:val="0082797F"/>
    <w:rsid w:val="0083153E"/>
    <w:rsid w:val="00835B48"/>
    <w:rsid w:val="008415EC"/>
    <w:rsid w:val="008424CE"/>
    <w:rsid w:val="00845CE9"/>
    <w:rsid w:val="008464D3"/>
    <w:rsid w:val="00846996"/>
    <w:rsid w:val="00852691"/>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3107"/>
    <w:rsid w:val="00874226"/>
    <w:rsid w:val="00874AF3"/>
    <w:rsid w:val="00874B2A"/>
    <w:rsid w:val="00875C0B"/>
    <w:rsid w:val="00877182"/>
    <w:rsid w:val="00880A81"/>
    <w:rsid w:val="008832C1"/>
    <w:rsid w:val="00883406"/>
    <w:rsid w:val="0088468D"/>
    <w:rsid w:val="008920A6"/>
    <w:rsid w:val="0089479A"/>
    <w:rsid w:val="008A11EF"/>
    <w:rsid w:val="008A4700"/>
    <w:rsid w:val="008A4B25"/>
    <w:rsid w:val="008A5183"/>
    <w:rsid w:val="008A605A"/>
    <w:rsid w:val="008B2667"/>
    <w:rsid w:val="008B49C9"/>
    <w:rsid w:val="008B53A9"/>
    <w:rsid w:val="008C0422"/>
    <w:rsid w:val="008C04F8"/>
    <w:rsid w:val="008C0953"/>
    <w:rsid w:val="008C1648"/>
    <w:rsid w:val="008C2CDF"/>
    <w:rsid w:val="008C52A0"/>
    <w:rsid w:val="008C5CD8"/>
    <w:rsid w:val="008C6881"/>
    <w:rsid w:val="008D1E3F"/>
    <w:rsid w:val="008D21E0"/>
    <w:rsid w:val="008D26C1"/>
    <w:rsid w:val="008D648A"/>
    <w:rsid w:val="008D7CA7"/>
    <w:rsid w:val="008E1648"/>
    <w:rsid w:val="008E1B99"/>
    <w:rsid w:val="008E491E"/>
    <w:rsid w:val="008E685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111C"/>
    <w:rsid w:val="009315B7"/>
    <w:rsid w:val="009323B4"/>
    <w:rsid w:val="009335A2"/>
    <w:rsid w:val="0093591E"/>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4F25"/>
    <w:rsid w:val="00A47085"/>
    <w:rsid w:val="00A50627"/>
    <w:rsid w:val="00A50E62"/>
    <w:rsid w:val="00A5150B"/>
    <w:rsid w:val="00A51C09"/>
    <w:rsid w:val="00A52851"/>
    <w:rsid w:val="00A537A7"/>
    <w:rsid w:val="00A537EF"/>
    <w:rsid w:val="00A545BF"/>
    <w:rsid w:val="00A55C30"/>
    <w:rsid w:val="00A6012B"/>
    <w:rsid w:val="00A6367A"/>
    <w:rsid w:val="00A6703E"/>
    <w:rsid w:val="00A70226"/>
    <w:rsid w:val="00A705A1"/>
    <w:rsid w:val="00A74A5E"/>
    <w:rsid w:val="00A813E7"/>
    <w:rsid w:val="00A81698"/>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42BF"/>
    <w:rsid w:val="00AE6FA9"/>
    <w:rsid w:val="00AF1352"/>
    <w:rsid w:val="00AF2746"/>
    <w:rsid w:val="00AF36DA"/>
    <w:rsid w:val="00AF3877"/>
    <w:rsid w:val="00AF47FE"/>
    <w:rsid w:val="00B00418"/>
    <w:rsid w:val="00B01DF4"/>
    <w:rsid w:val="00B023D6"/>
    <w:rsid w:val="00B05320"/>
    <w:rsid w:val="00B055A5"/>
    <w:rsid w:val="00B058E7"/>
    <w:rsid w:val="00B05D18"/>
    <w:rsid w:val="00B06E39"/>
    <w:rsid w:val="00B117AF"/>
    <w:rsid w:val="00B1314D"/>
    <w:rsid w:val="00B1315E"/>
    <w:rsid w:val="00B1592D"/>
    <w:rsid w:val="00B16B09"/>
    <w:rsid w:val="00B215BC"/>
    <w:rsid w:val="00B215E6"/>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4A2"/>
    <w:rsid w:val="00B9663A"/>
    <w:rsid w:val="00B966F2"/>
    <w:rsid w:val="00B96B68"/>
    <w:rsid w:val="00BA097D"/>
    <w:rsid w:val="00BA160B"/>
    <w:rsid w:val="00BA1BF1"/>
    <w:rsid w:val="00BA374B"/>
    <w:rsid w:val="00BA594E"/>
    <w:rsid w:val="00BA6DBE"/>
    <w:rsid w:val="00BB0B0D"/>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3430"/>
    <w:rsid w:val="00C44450"/>
    <w:rsid w:val="00C4633D"/>
    <w:rsid w:val="00C52F33"/>
    <w:rsid w:val="00C53BB6"/>
    <w:rsid w:val="00C56EAF"/>
    <w:rsid w:val="00C574DA"/>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6D0"/>
    <w:rsid w:val="00C87C21"/>
    <w:rsid w:val="00C90DEC"/>
    <w:rsid w:val="00C91762"/>
    <w:rsid w:val="00C93FB7"/>
    <w:rsid w:val="00C96C43"/>
    <w:rsid w:val="00C96C4C"/>
    <w:rsid w:val="00C970C4"/>
    <w:rsid w:val="00CA3D43"/>
    <w:rsid w:val="00CA417A"/>
    <w:rsid w:val="00CA5E98"/>
    <w:rsid w:val="00CB0C37"/>
    <w:rsid w:val="00CB26F2"/>
    <w:rsid w:val="00CB36C8"/>
    <w:rsid w:val="00CB6A36"/>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177B1"/>
    <w:rsid w:val="00D21778"/>
    <w:rsid w:val="00D26FB4"/>
    <w:rsid w:val="00D34198"/>
    <w:rsid w:val="00D34DA5"/>
    <w:rsid w:val="00D36FE9"/>
    <w:rsid w:val="00D4269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861E7"/>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F02A1"/>
    <w:rsid w:val="00DF1210"/>
    <w:rsid w:val="00DF4E1C"/>
    <w:rsid w:val="00DF7137"/>
    <w:rsid w:val="00DF7B10"/>
    <w:rsid w:val="00DF7C50"/>
    <w:rsid w:val="00DF7D10"/>
    <w:rsid w:val="00DF7DFC"/>
    <w:rsid w:val="00E017B6"/>
    <w:rsid w:val="00E11386"/>
    <w:rsid w:val="00E130BC"/>
    <w:rsid w:val="00E150E0"/>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0EDE"/>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E6A6F"/>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3C0F"/>
    <w:rsid w:val="00F45501"/>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20A7"/>
    <w:rsid w:val="00FA2672"/>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style="mso-position-horizontal:center;mso-width-relative:margin;mso-height-relative:margin" fillcolor="none [2109]">
      <v:fill color="none [2109]"/>
      <o:colormru v:ext="edit" colors="#f8f8f8"/>
    </o:shapedefaults>
    <o:shapelayout v:ext="edit">
      <o:idmap v:ext="edit" data="1"/>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 w:type="character" w:styleId="FollowedHyperlink">
    <w:name w:val="FollowedHyperlink"/>
    <w:basedOn w:val="DefaultParagraphFont"/>
    <w:uiPriority w:val="99"/>
    <w:semiHidden/>
    <w:unhideWhenUsed/>
    <w:rsid w:val="00F455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66.jpeg"/><Relationship Id="rId21" Type="http://schemas.openxmlformats.org/officeDocument/2006/relationships/hyperlink" Target="https://goldford.github.io/FIPEX_with_DCI_Website/" TargetMode="External"/><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120" Type="http://schemas.openxmlformats.org/officeDocument/2006/relationships/image" Target="media/image69.jpeg"/><Relationship Id="rId133"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cran.r-project.org/bin/windows/base/old/3.6.1/" TargetMode="Externa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2.PNG"/><Relationship Id="rId74" Type="http://schemas.openxmlformats.org/officeDocument/2006/relationships/image" Target="media/image60.jpeg"/><Relationship Id="rId79" Type="http://schemas.openxmlformats.org/officeDocument/2006/relationships/image" Target="media/image65.jpeg"/><Relationship Id="rId115" Type="http://schemas.openxmlformats.org/officeDocument/2006/relationships/hyperlink" Target="http://link.springer.com/article/10.1007%2Fs00267-012-9886-6?LI=true" TargetMode="External"/><Relationship Id="rId128" Type="http://schemas.openxmlformats.org/officeDocument/2006/relationships/image" Target="media/image72.jpeg"/><Relationship Id="rId131"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jpeg"/><Relationship Id="rId118" Type="http://schemas.openxmlformats.org/officeDocument/2006/relationships/image" Target="media/image67.PNG"/><Relationship Id="rId13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image" Target="media/image58.jpeg"/><Relationship Id="rId80" Type="http://schemas.openxmlformats.org/officeDocument/2006/relationships/hyperlink" Target="http://link.springer.com/article/10.1007%2Fs00267-012-9886-6?LI=true" TargetMode="External"/><Relationship Id="rId121" Type="http://schemas.openxmlformats.org/officeDocument/2006/relationships/image" Target="media/image70.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goldford.github.io/FIPEX_with_DCI_Website/" TargetMode="External"/><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image" Target="media/image53.jpeg"/><Relationship Id="rId116" Type="http://schemas.openxmlformats.org/officeDocument/2006/relationships/hyperlink" Target="http://stream.fs.fed.us/fishxing/" TargetMode="External"/><Relationship Id="rId129" Type="http://schemas.openxmlformats.org/officeDocument/2006/relationships/image" Target="media/image73.jpeg"/><Relationship Id="rId20" Type="http://schemas.openxmlformats.org/officeDocument/2006/relationships/image" Target="media/image9.pn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image" Target="media/image61.png"/><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PNG"/><Relationship Id="rId119" Type="http://schemas.openxmlformats.org/officeDocument/2006/relationships/image" Target="media/image68.jpeg"/><Relationship Id="rId127" Type="http://schemas.openxmlformats.org/officeDocument/2006/relationships/image" Target="media/image112.jpe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eg"/><Relationship Id="rId78" Type="http://schemas.openxmlformats.org/officeDocument/2006/relationships/image" Target="media/image64.jpeg"/><Relationship Id="rId81" Type="http://schemas.openxmlformats.org/officeDocument/2006/relationships/hyperlink" Target="http://stream.fs.fed.us/fishxing/" TargetMode="External"/><Relationship Id="rId122" Type="http://schemas.openxmlformats.org/officeDocument/2006/relationships/image" Target="media/image71.jpeg"/><Relationship Id="rId130" Type="http://schemas.openxmlformats.org/officeDocument/2006/relationships/image" Target="media/image74.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7.png"/><Relationship Id="rId3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4212</TotalTime>
  <Pages>3</Pages>
  <Words>10766</Words>
  <Characters>61367</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71990</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greig oldford</cp:lastModifiedBy>
  <cp:revision>21</cp:revision>
  <cp:lastPrinted>2013-09-04T18:10:00Z</cp:lastPrinted>
  <dcterms:created xsi:type="dcterms:W3CDTF">2020-09-29T18:28:00Z</dcterms:created>
  <dcterms:modified xsi:type="dcterms:W3CDTF">2020-11-26T20:42:00Z</dcterms:modified>
</cp:coreProperties>
</file>